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180" w:type="dxa"/>
        <w:tblInd w:w="108" w:type="dxa"/>
        <w:tblLook w:val="0000"/>
      </w:tblPr>
      <w:tblGrid>
        <w:gridCol w:w="4680"/>
        <w:gridCol w:w="4500"/>
      </w:tblGrid>
      <w:tr w:rsidR="008023F9" w:rsidRPr="00295F93" w:rsidTr="00D2120C">
        <w:trPr>
          <w:trHeight w:val="432"/>
        </w:trPr>
        <w:tc>
          <w:tcPr>
            <w:tcW w:w="4680" w:type="dxa"/>
          </w:tcPr>
          <w:p w:rsidR="008023F9" w:rsidRPr="00295F93" w:rsidRDefault="008023F9" w:rsidP="00D2120C">
            <w:pPr>
              <w:keepNext/>
              <w:keepLines/>
              <w:suppressAutoHyphens/>
              <w:jc w:val="both"/>
              <w:rPr>
                <w:sz w:val="22"/>
                <w:szCs w:val="22"/>
              </w:rPr>
            </w:pPr>
          </w:p>
        </w:tc>
        <w:tc>
          <w:tcPr>
            <w:tcW w:w="4500" w:type="dxa"/>
          </w:tcPr>
          <w:p w:rsidR="008023F9" w:rsidRPr="00295F93" w:rsidRDefault="008023F9" w:rsidP="00D2120C">
            <w:pPr>
              <w:keepNext/>
              <w:keepLines/>
              <w:suppressAutoHyphens/>
              <w:rPr>
                <w:sz w:val="22"/>
                <w:szCs w:val="22"/>
              </w:rPr>
            </w:pPr>
          </w:p>
          <w:p w:rsidR="008023F9" w:rsidRPr="00295F93" w:rsidRDefault="008023F9" w:rsidP="00D2120C">
            <w:pPr>
              <w:keepNext/>
              <w:keepLines/>
              <w:suppressAutoHyphens/>
              <w:spacing w:line="276" w:lineRule="auto"/>
              <w:rPr>
                <w:sz w:val="22"/>
                <w:szCs w:val="22"/>
              </w:rPr>
            </w:pPr>
            <w:r w:rsidRPr="00295F93">
              <w:rPr>
                <w:sz w:val="22"/>
                <w:szCs w:val="22"/>
              </w:rPr>
              <w:t>УТВЕРЖДАЮ</w:t>
            </w:r>
          </w:p>
          <w:p w:rsidR="008023F9" w:rsidRPr="00295F93" w:rsidRDefault="00692A35" w:rsidP="00D2120C">
            <w:pPr>
              <w:keepNext/>
              <w:tabs>
                <w:tab w:val="left" w:pos="6379"/>
              </w:tabs>
              <w:suppressAutoHyphens/>
              <w:rPr>
                <w:bCs/>
                <w:sz w:val="22"/>
                <w:szCs w:val="22"/>
              </w:rPr>
            </w:pPr>
            <w:r w:rsidRPr="00295F93">
              <w:rPr>
                <w:bCs/>
                <w:sz w:val="22"/>
                <w:szCs w:val="22"/>
              </w:rPr>
              <w:t>Начальник МУ «Управление жилищно-коммунального хозяйства»</w:t>
            </w:r>
          </w:p>
          <w:p w:rsidR="008023F9" w:rsidRPr="00295F93" w:rsidRDefault="008023F9" w:rsidP="00D2120C">
            <w:pPr>
              <w:suppressAutoHyphens/>
              <w:jc w:val="both"/>
              <w:rPr>
                <w:sz w:val="22"/>
                <w:szCs w:val="22"/>
              </w:rPr>
            </w:pPr>
          </w:p>
          <w:p w:rsidR="00692A35" w:rsidRPr="00295F93" w:rsidRDefault="00692A35" w:rsidP="00D2120C">
            <w:pPr>
              <w:suppressAutoHyphens/>
              <w:jc w:val="both"/>
              <w:rPr>
                <w:sz w:val="22"/>
                <w:szCs w:val="22"/>
              </w:rPr>
            </w:pPr>
          </w:p>
          <w:p w:rsidR="008023F9" w:rsidRPr="00295F93" w:rsidRDefault="008023F9" w:rsidP="00D2120C">
            <w:pPr>
              <w:keepNext/>
              <w:keepLines/>
              <w:suppressAutoHyphens/>
              <w:rPr>
                <w:sz w:val="22"/>
                <w:szCs w:val="22"/>
              </w:rPr>
            </w:pPr>
            <w:r w:rsidRPr="00295F93">
              <w:rPr>
                <w:sz w:val="22"/>
                <w:szCs w:val="22"/>
              </w:rPr>
              <w:t xml:space="preserve">_______________ </w:t>
            </w:r>
            <w:r w:rsidR="002D0755">
              <w:rPr>
                <w:sz w:val="22"/>
                <w:szCs w:val="22"/>
              </w:rPr>
              <w:t xml:space="preserve">                           </w:t>
            </w:r>
          </w:p>
          <w:p w:rsidR="008023F9" w:rsidRPr="00295F93" w:rsidRDefault="008023F9" w:rsidP="00D2120C">
            <w:pPr>
              <w:keepNext/>
              <w:keepLines/>
              <w:suppressAutoHyphens/>
              <w:jc w:val="both"/>
              <w:rPr>
                <w:sz w:val="22"/>
                <w:szCs w:val="22"/>
              </w:rPr>
            </w:pPr>
          </w:p>
        </w:tc>
      </w:tr>
      <w:tr w:rsidR="008023F9" w:rsidRPr="00295F93" w:rsidTr="00D2120C">
        <w:trPr>
          <w:trHeight w:val="432"/>
        </w:trPr>
        <w:tc>
          <w:tcPr>
            <w:tcW w:w="4680" w:type="dxa"/>
          </w:tcPr>
          <w:p w:rsidR="008023F9" w:rsidRPr="00295F93" w:rsidRDefault="008023F9" w:rsidP="00692A35">
            <w:pPr>
              <w:keepNext/>
              <w:keepLines/>
              <w:suppressAutoHyphens/>
              <w:rPr>
                <w:sz w:val="22"/>
                <w:szCs w:val="22"/>
              </w:rPr>
            </w:pPr>
          </w:p>
        </w:tc>
        <w:tc>
          <w:tcPr>
            <w:tcW w:w="4500" w:type="dxa"/>
          </w:tcPr>
          <w:p w:rsidR="008023F9" w:rsidRPr="00295F93" w:rsidRDefault="008023F9" w:rsidP="002D0755">
            <w:pPr>
              <w:keepNext/>
              <w:keepLines/>
              <w:suppressAutoHyphens/>
              <w:rPr>
                <w:sz w:val="22"/>
                <w:szCs w:val="22"/>
              </w:rPr>
            </w:pPr>
          </w:p>
        </w:tc>
      </w:tr>
      <w:tr w:rsidR="008023F9" w:rsidRPr="00295F93" w:rsidTr="00D2120C">
        <w:trPr>
          <w:trHeight w:val="106"/>
        </w:trPr>
        <w:tc>
          <w:tcPr>
            <w:tcW w:w="4680" w:type="dxa"/>
          </w:tcPr>
          <w:p w:rsidR="008023F9" w:rsidRPr="00295F93" w:rsidRDefault="008023F9" w:rsidP="00D2120C">
            <w:pPr>
              <w:keepNext/>
              <w:keepLines/>
              <w:suppressAutoHyphens/>
            </w:pPr>
          </w:p>
        </w:tc>
        <w:tc>
          <w:tcPr>
            <w:tcW w:w="4500" w:type="dxa"/>
          </w:tcPr>
          <w:p w:rsidR="008023F9" w:rsidRPr="00295F93" w:rsidRDefault="008023F9" w:rsidP="00D2120C">
            <w:pPr>
              <w:keepNext/>
              <w:keepLines/>
              <w:suppressAutoHyphens/>
              <w:jc w:val="both"/>
            </w:pPr>
          </w:p>
        </w:tc>
      </w:tr>
      <w:tr w:rsidR="008023F9" w:rsidRPr="00295F93" w:rsidTr="00D2120C">
        <w:trPr>
          <w:trHeight w:val="80"/>
        </w:trPr>
        <w:tc>
          <w:tcPr>
            <w:tcW w:w="4680" w:type="dxa"/>
          </w:tcPr>
          <w:p w:rsidR="008023F9" w:rsidRPr="00295F93" w:rsidRDefault="008023F9" w:rsidP="00D2120C">
            <w:pPr>
              <w:keepNext/>
              <w:keepLines/>
              <w:suppressAutoHyphens/>
              <w:jc w:val="both"/>
            </w:pPr>
          </w:p>
        </w:tc>
        <w:tc>
          <w:tcPr>
            <w:tcW w:w="4500" w:type="dxa"/>
          </w:tcPr>
          <w:p w:rsidR="008023F9" w:rsidRPr="00295F93" w:rsidRDefault="008023F9" w:rsidP="00D2120C">
            <w:pPr>
              <w:keepNext/>
              <w:keepLines/>
              <w:suppressAutoHyphens/>
            </w:pPr>
          </w:p>
        </w:tc>
      </w:tr>
    </w:tbl>
    <w:p w:rsidR="008023F9" w:rsidRPr="00295F93" w:rsidRDefault="008023F9" w:rsidP="008023F9">
      <w:pPr>
        <w:keepNext/>
        <w:keepLines/>
        <w:suppressAutoHyphens/>
        <w:jc w:val="both"/>
        <w:rPr>
          <w:b/>
          <w:bCs/>
          <w:sz w:val="28"/>
          <w:szCs w:val="28"/>
        </w:rPr>
      </w:pPr>
    </w:p>
    <w:p w:rsidR="00692A35" w:rsidRPr="00295F93" w:rsidRDefault="00692A35" w:rsidP="00692A35">
      <w:pPr>
        <w:suppressAutoHyphens/>
        <w:spacing w:before="120" w:after="240" w:line="360" w:lineRule="auto"/>
        <w:rPr>
          <w:kern w:val="28"/>
          <w:sz w:val="26"/>
        </w:rPr>
      </w:pPr>
      <w:r w:rsidRPr="00295F93">
        <w:rPr>
          <w:noProof/>
        </w:rPr>
        <w:drawing>
          <wp:inline distT="0" distB="0" distL="0" distR="0">
            <wp:extent cx="1658620" cy="2169160"/>
            <wp:effectExtent l="0" t="0" r="0" b="2540"/>
            <wp:docPr id="18" name="Рисунок 18" descr="Ухта (Республика Коми), герб (1979 г.) - вектор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хта (Республика Коми), герб (1979 г.) - векторное изображение"/>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58620" cy="2169160"/>
                    </a:xfrm>
                    <a:prstGeom prst="rect">
                      <a:avLst/>
                    </a:prstGeom>
                    <a:noFill/>
                    <a:ln>
                      <a:noFill/>
                    </a:ln>
                  </pic:spPr>
                </pic:pic>
              </a:graphicData>
            </a:graphic>
          </wp:inline>
        </w:drawing>
      </w:r>
    </w:p>
    <w:p w:rsidR="00692A35" w:rsidRPr="00295F93" w:rsidRDefault="00692A35" w:rsidP="00692A35">
      <w:pPr>
        <w:keepNext/>
        <w:keepLines/>
        <w:suppressAutoHyphens/>
        <w:spacing w:before="120" w:after="120"/>
        <w:rPr>
          <w:b/>
          <w:bCs/>
          <w:sz w:val="36"/>
          <w:szCs w:val="36"/>
        </w:rPr>
      </w:pPr>
      <w:r w:rsidRPr="00295F93">
        <w:rPr>
          <w:b/>
          <w:bCs/>
          <w:sz w:val="36"/>
          <w:szCs w:val="36"/>
        </w:rPr>
        <w:t xml:space="preserve">«Схема теплоснабжения МОГО </w:t>
      </w:r>
      <w:r w:rsidR="00620CEE" w:rsidRPr="00295F93">
        <w:rPr>
          <w:b/>
          <w:bCs/>
          <w:sz w:val="36"/>
          <w:szCs w:val="36"/>
        </w:rPr>
        <w:t>«</w:t>
      </w:r>
      <w:r w:rsidRPr="00295F93">
        <w:rPr>
          <w:b/>
          <w:bCs/>
          <w:sz w:val="36"/>
          <w:szCs w:val="36"/>
        </w:rPr>
        <w:t>Ухта»</w:t>
      </w:r>
    </w:p>
    <w:p w:rsidR="00692A35" w:rsidRPr="00295F93" w:rsidRDefault="00692A35" w:rsidP="00692A35">
      <w:pPr>
        <w:keepNext/>
        <w:keepLines/>
        <w:suppressAutoHyphens/>
        <w:spacing w:line="360" w:lineRule="auto"/>
        <w:rPr>
          <w:b/>
          <w:bCs/>
          <w:sz w:val="28"/>
          <w:szCs w:val="28"/>
        </w:rPr>
      </w:pPr>
      <w:r w:rsidRPr="00295F93">
        <w:rPr>
          <w:b/>
          <w:bCs/>
          <w:sz w:val="28"/>
          <w:szCs w:val="28"/>
        </w:rPr>
        <w:t>Пояснительная записка</w:t>
      </w:r>
    </w:p>
    <w:p w:rsidR="00692A35" w:rsidRPr="00295F93" w:rsidRDefault="00692A35" w:rsidP="00692A35">
      <w:pPr>
        <w:jc w:val="both"/>
        <w:rPr>
          <w:kern w:val="28"/>
          <w:sz w:val="26"/>
        </w:rPr>
      </w:pPr>
    </w:p>
    <w:p w:rsidR="00692A35" w:rsidRPr="00295F93" w:rsidRDefault="00692A35" w:rsidP="00692A35">
      <w:pPr>
        <w:jc w:val="both"/>
        <w:rPr>
          <w:kern w:val="28"/>
          <w:sz w:val="26"/>
        </w:rPr>
      </w:pPr>
    </w:p>
    <w:p w:rsidR="00692A35" w:rsidRPr="00295F93" w:rsidRDefault="00692A35" w:rsidP="00692A35">
      <w:pPr>
        <w:rPr>
          <w:kern w:val="28"/>
          <w:sz w:val="26"/>
        </w:rPr>
      </w:pPr>
    </w:p>
    <w:p w:rsidR="00692A35" w:rsidRPr="00295F93" w:rsidRDefault="00692A35" w:rsidP="00692A35">
      <w:pPr>
        <w:jc w:val="both"/>
        <w:rPr>
          <w:kern w:val="28"/>
          <w:sz w:val="26"/>
        </w:rPr>
      </w:pPr>
    </w:p>
    <w:p w:rsidR="00692A35" w:rsidRPr="00295F93" w:rsidRDefault="00692A35" w:rsidP="00692A35">
      <w:pPr>
        <w:jc w:val="both"/>
        <w:rPr>
          <w:kern w:val="28"/>
          <w:sz w:val="26"/>
        </w:rPr>
      </w:pPr>
    </w:p>
    <w:p w:rsidR="00692A35" w:rsidRPr="00295F93" w:rsidRDefault="00692A35" w:rsidP="00692A35">
      <w:pPr>
        <w:rPr>
          <w:kern w:val="28"/>
          <w:sz w:val="26"/>
        </w:rPr>
      </w:pPr>
    </w:p>
    <w:p w:rsidR="00692A35" w:rsidRPr="00295F93" w:rsidRDefault="00692A35" w:rsidP="00692A35">
      <w:pPr>
        <w:jc w:val="both"/>
        <w:rPr>
          <w:kern w:val="28"/>
          <w:sz w:val="26"/>
        </w:rPr>
      </w:pPr>
    </w:p>
    <w:p w:rsidR="00692A35" w:rsidRPr="00295F93" w:rsidRDefault="00692A35" w:rsidP="00692A35">
      <w:pPr>
        <w:jc w:val="both"/>
        <w:rPr>
          <w:kern w:val="28"/>
          <w:sz w:val="26"/>
        </w:rPr>
      </w:pPr>
    </w:p>
    <w:p w:rsidR="00692A35" w:rsidRPr="00295F93" w:rsidRDefault="00692A35" w:rsidP="00692A35">
      <w:pPr>
        <w:rPr>
          <w:kern w:val="28"/>
          <w:sz w:val="26"/>
        </w:rPr>
      </w:pPr>
    </w:p>
    <w:p w:rsidR="00692A35" w:rsidRPr="00295F93" w:rsidRDefault="00692A35" w:rsidP="00692A35">
      <w:pPr>
        <w:rPr>
          <w:kern w:val="28"/>
          <w:sz w:val="26"/>
        </w:rPr>
      </w:pPr>
    </w:p>
    <w:p w:rsidR="00692A35" w:rsidRPr="00295F93" w:rsidRDefault="00692A35" w:rsidP="00692A35">
      <w:pPr>
        <w:rPr>
          <w:kern w:val="28"/>
          <w:sz w:val="26"/>
        </w:rPr>
      </w:pPr>
    </w:p>
    <w:p w:rsidR="00692A35" w:rsidRPr="00295F93" w:rsidRDefault="00692A35" w:rsidP="00692A35">
      <w:pPr>
        <w:rPr>
          <w:kern w:val="28"/>
          <w:sz w:val="26"/>
        </w:rPr>
      </w:pPr>
    </w:p>
    <w:p w:rsidR="00692A35" w:rsidRPr="00295F93" w:rsidRDefault="00692A35" w:rsidP="00692A35">
      <w:pPr>
        <w:rPr>
          <w:kern w:val="28"/>
          <w:sz w:val="26"/>
        </w:rPr>
      </w:pPr>
    </w:p>
    <w:p w:rsidR="00692A35" w:rsidRPr="00295F93" w:rsidRDefault="00692A35" w:rsidP="00692A35">
      <w:pPr>
        <w:rPr>
          <w:kern w:val="28"/>
          <w:sz w:val="26"/>
        </w:rPr>
      </w:pPr>
    </w:p>
    <w:p w:rsidR="00692A35" w:rsidRPr="00295F93" w:rsidRDefault="002D0755" w:rsidP="00692A35">
      <w:pPr>
        <w:keepNext/>
        <w:keepLines/>
        <w:suppressAutoHyphens/>
        <w:spacing w:line="360" w:lineRule="auto"/>
        <w:rPr>
          <w:b/>
          <w:bCs/>
          <w:sz w:val="28"/>
          <w:szCs w:val="28"/>
        </w:rPr>
      </w:pPr>
      <w:r>
        <w:rPr>
          <w:b/>
          <w:bCs/>
          <w:sz w:val="28"/>
          <w:szCs w:val="28"/>
        </w:rPr>
        <w:t>Киров</w:t>
      </w:r>
    </w:p>
    <w:p w:rsidR="008023F9" w:rsidRPr="00295F93" w:rsidRDefault="00692A35" w:rsidP="00692A35">
      <w:pPr>
        <w:keepNext/>
        <w:keepLines/>
        <w:suppressAutoHyphens/>
        <w:spacing w:line="360" w:lineRule="auto"/>
        <w:rPr>
          <w:b/>
          <w:sz w:val="22"/>
          <w:szCs w:val="22"/>
        </w:rPr>
        <w:sectPr w:rsidR="008023F9" w:rsidRPr="00295F93" w:rsidSect="008023F9">
          <w:headerReference w:type="default" r:id="rId9"/>
          <w:footerReference w:type="default" r:id="rId10"/>
          <w:pgSz w:w="11906" w:h="16838"/>
          <w:pgMar w:top="1134" w:right="850" w:bottom="1134" w:left="1701" w:header="708" w:footer="708" w:gutter="0"/>
          <w:cols w:space="708"/>
          <w:titlePg/>
          <w:docGrid w:linePitch="360"/>
        </w:sectPr>
      </w:pPr>
      <w:r w:rsidRPr="00295F93">
        <w:rPr>
          <w:b/>
          <w:bCs/>
          <w:sz w:val="28"/>
          <w:szCs w:val="28"/>
        </w:rPr>
        <w:t>201</w:t>
      </w:r>
      <w:r w:rsidR="00D118E6">
        <w:rPr>
          <w:b/>
          <w:bCs/>
          <w:sz w:val="28"/>
          <w:szCs w:val="28"/>
        </w:rPr>
        <w:t>7</w:t>
      </w:r>
      <w:r w:rsidRPr="00295F93">
        <w:rPr>
          <w:b/>
          <w:bCs/>
          <w:sz w:val="28"/>
          <w:szCs w:val="28"/>
        </w:rPr>
        <w:t xml:space="preserve"> </w:t>
      </w:r>
    </w:p>
    <w:sdt>
      <w:sdtPr>
        <w:rPr>
          <w:rFonts w:ascii="Times New Roman" w:eastAsia="Times New Roman" w:hAnsi="Times New Roman" w:cs="Times New Roman"/>
          <w:b w:val="0"/>
          <w:bCs w:val="0"/>
          <w:color w:val="auto"/>
          <w:sz w:val="24"/>
          <w:szCs w:val="24"/>
          <w:lang w:eastAsia="ru-RU"/>
        </w:rPr>
        <w:id w:val="1429003457"/>
      </w:sdtPr>
      <w:sdtContent>
        <w:p w:rsidR="004532A2" w:rsidRPr="00295F93" w:rsidRDefault="004532A2">
          <w:pPr>
            <w:pStyle w:val="afffff3"/>
          </w:pPr>
          <w:r w:rsidRPr="00295F93">
            <w:rPr>
              <w:color w:val="auto"/>
            </w:rPr>
            <w:t>Оглавление</w:t>
          </w:r>
        </w:p>
        <w:p w:rsidR="000C72E3" w:rsidRDefault="00125F5E">
          <w:pPr>
            <w:pStyle w:val="16"/>
            <w:rPr>
              <w:rFonts w:asciiTheme="minorHAnsi" w:eastAsiaTheme="minorEastAsia" w:hAnsiTheme="minorHAnsi" w:cstheme="minorBidi"/>
              <w:b w:val="0"/>
              <w:bCs w:val="0"/>
              <w:caps w:val="0"/>
              <w:sz w:val="22"/>
              <w:szCs w:val="22"/>
            </w:rPr>
          </w:pPr>
          <w:r w:rsidRPr="00125F5E">
            <w:fldChar w:fldCharType="begin"/>
          </w:r>
          <w:r w:rsidR="004532A2" w:rsidRPr="00295F93">
            <w:instrText xml:space="preserve"> TOC \o "1-3" \h \z \u </w:instrText>
          </w:r>
          <w:r w:rsidRPr="00125F5E">
            <w:fldChar w:fldCharType="separate"/>
          </w:r>
          <w:hyperlink w:anchor="_Toc512603060" w:history="1">
            <w:r w:rsidR="000C72E3" w:rsidRPr="0015749F">
              <w:rPr>
                <w:rStyle w:val="affa"/>
              </w:rPr>
              <w:t>Раздел 1.</w:t>
            </w:r>
            <w:r w:rsidR="000C72E3">
              <w:rPr>
                <w:rFonts w:asciiTheme="minorHAnsi" w:eastAsiaTheme="minorEastAsia" w:hAnsiTheme="minorHAnsi" w:cstheme="minorBidi"/>
                <w:b w:val="0"/>
                <w:bCs w:val="0"/>
                <w:caps w:val="0"/>
                <w:sz w:val="22"/>
                <w:szCs w:val="22"/>
              </w:rPr>
              <w:tab/>
            </w:r>
            <w:r w:rsidR="000C72E3" w:rsidRPr="0015749F">
              <w:rPr>
                <w:rStyle w:val="affa"/>
              </w:rPr>
              <w:t>Показатели перспективного спроса на тепловую энергию (мощность) и теплоноситель в установленных границах территории МОГО «Ухта»</w:t>
            </w:r>
            <w:r w:rsidR="000C72E3">
              <w:rPr>
                <w:webHidden/>
              </w:rPr>
              <w:tab/>
            </w:r>
            <w:r>
              <w:rPr>
                <w:webHidden/>
              </w:rPr>
              <w:fldChar w:fldCharType="begin"/>
            </w:r>
            <w:r w:rsidR="000C72E3">
              <w:rPr>
                <w:webHidden/>
              </w:rPr>
              <w:instrText xml:space="preserve"> PAGEREF _Toc512603060 \h </w:instrText>
            </w:r>
            <w:r>
              <w:rPr>
                <w:webHidden/>
              </w:rPr>
            </w:r>
            <w:r>
              <w:rPr>
                <w:webHidden/>
              </w:rPr>
              <w:fldChar w:fldCharType="separate"/>
            </w:r>
            <w:r w:rsidR="000C72E3">
              <w:rPr>
                <w:webHidden/>
              </w:rPr>
              <w:t>7</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61" w:history="1">
            <w:r w:rsidR="000C72E3" w:rsidRPr="0015749F">
              <w:rPr>
                <w:rStyle w:val="affa"/>
              </w:rPr>
              <w:t>1.1.</w:t>
            </w:r>
            <w:r w:rsidR="000C72E3">
              <w:rPr>
                <w:rFonts w:asciiTheme="minorHAnsi" w:eastAsiaTheme="minorEastAsia" w:hAnsiTheme="minorHAnsi" w:cstheme="minorBidi"/>
                <w:sz w:val="22"/>
                <w:szCs w:val="22"/>
              </w:rPr>
              <w:tab/>
            </w:r>
            <w:r w:rsidR="000C72E3" w:rsidRPr="0015749F">
              <w:rPr>
                <w:rStyle w:val="affa"/>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пятилетнего периода и на последующие пятилетние периоды</w:t>
            </w:r>
            <w:r w:rsidR="000C72E3">
              <w:rPr>
                <w:webHidden/>
              </w:rPr>
              <w:tab/>
            </w:r>
            <w:r>
              <w:rPr>
                <w:webHidden/>
              </w:rPr>
              <w:fldChar w:fldCharType="begin"/>
            </w:r>
            <w:r w:rsidR="000C72E3">
              <w:rPr>
                <w:webHidden/>
              </w:rPr>
              <w:instrText xml:space="preserve"> PAGEREF _Toc512603061 \h </w:instrText>
            </w:r>
            <w:r>
              <w:rPr>
                <w:webHidden/>
              </w:rPr>
            </w:r>
            <w:r>
              <w:rPr>
                <w:webHidden/>
              </w:rPr>
              <w:fldChar w:fldCharType="separate"/>
            </w:r>
            <w:r w:rsidR="000C72E3">
              <w:rPr>
                <w:webHidden/>
              </w:rPr>
              <w:t>7</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62" w:history="1">
            <w:r w:rsidR="000C72E3" w:rsidRPr="0015749F">
              <w:rPr>
                <w:rStyle w:val="affa"/>
              </w:rPr>
              <w:t>1.2.</w:t>
            </w:r>
            <w:r w:rsidR="000C72E3">
              <w:rPr>
                <w:rFonts w:asciiTheme="minorHAnsi" w:eastAsiaTheme="minorEastAsia" w:hAnsiTheme="minorHAnsi" w:cstheme="minorBidi"/>
                <w:sz w:val="22"/>
                <w:szCs w:val="22"/>
              </w:rPr>
              <w:tab/>
            </w:r>
            <w:r w:rsidR="000C72E3" w:rsidRPr="0015749F">
              <w:rPr>
                <w:rStyle w:val="affa"/>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w:t>
            </w:r>
            <w:r w:rsidR="000C72E3">
              <w:rPr>
                <w:webHidden/>
              </w:rPr>
              <w:tab/>
            </w:r>
            <w:r>
              <w:rPr>
                <w:webHidden/>
              </w:rPr>
              <w:fldChar w:fldCharType="begin"/>
            </w:r>
            <w:r w:rsidR="000C72E3">
              <w:rPr>
                <w:webHidden/>
              </w:rPr>
              <w:instrText xml:space="preserve"> PAGEREF _Toc512603062 \h </w:instrText>
            </w:r>
            <w:r>
              <w:rPr>
                <w:webHidden/>
              </w:rPr>
            </w:r>
            <w:r>
              <w:rPr>
                <w:webHidden/>
              </w:rPr>
              <w:fldChar w:fldCharType="separate"/>
            </w:r>
            <w:r w:rsidR="000C72E3">
              <w:rPr>
                <w:webHidden/>
              </w:rPr>
              <w:t>20</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63" w:history="1">
            <w:r w:rsidR="000C72E3" w:rsidRPr="0015749F">
              <w:rPr>
                <w:rStyle w:val="affa"/>
              </w:rPr>
              <w:t>1.3.</w:t>
            </w:r>
            <w:r w:rsidR="000C72E3">
              <w:rPr>
                <w:rFonts w:asciiTheme="minorHAnsi" w:eastAsiaTheme="minorEastAsia" w:hAnsiTheme="minorHAnsi" w:cstheme="minorBidi"/>
                <w:sz w:val="22"/>
                <w:szCs w:val="22"/>
              </w:rPr>
              <w:tab/>
            </w:r>
            <w:r w:rsidR="000C72E3" w:rsidRPr="0015749F">
              <w:rPr>
                <w:rStyle w:val="affa"/>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0C72E3">
              <w:rPr>
                <w:webHidden/>
              </w:rPr>
              <w:tab/>
            </w:r>
            <w:r>
              <w:rPr>
                <w:webHidden/>
              </w:rPr>
              <w:fldChar w:fldCharType="begin"/>
            </w:r>
            <w:r w:rsidR="000C72E3">
              <w:rPr>
                <w:webHidden/>
              </w:rPr>
              <w:instrText xml:space="preserve"> PAGEREF _Toc512603063 \h </w:instrText>
            </w:r>
            <w:r>
              <w:rPr>
                <w:webHidden/>
              </w:rPr>
            </w:r>
            <w:r>
              <w:rPr>
                <w:webHidden/>
              </w:rPr>
              <w:fldChar w:fldCharType="separate"/>
            </w:r>
            <w:r w:rsidR="000C72E3">
              <w:rPr>
                <w:webHidden/>
              </w:rPr>
              <w:t>33</w:t>
            </w:r>
            <w:r>
              <w:rPr>
                <w:webHidden/>
              </w:rPr>
              <w:fldChar w:fldCharType="end"/>
            </w:r>
          </w:hyperlink>
        </w:p>
        <w:p w:rsidR="000C72E3" w:rsidRDefault="00125F5E">
          <w:pPr>
            <w:pStyle w:val="16"/>
            <w:rPr>
              <w:rFonts w:asciiTheme="minorHAnsi" w:eastAsiaTheme="minorEastAsia" w:hAnsiTheme="minorHAnsi" w:cstheme="minorBidi"/>
              <w:b w:val="0"/>
              <w:bCs w:val="0"/>
              <w:caps w:val="0"/>
              <w:sz w:val="22"/>
              <w:szCs w:val="22"/>
            </w:rPr>
          </w:pPr>
          <w:hyperlink w:anchor="_Toc512603064" w:history="1">
            <w:r w:rsidR="000C72E3" w:rsidRPr="0015749F">
              <w:rPr>
                <w:rStyle w:val="affa"/>
              </w:rPr>
              <w:t>Раздел 2.</w:t>
            </w:r>
            <w:r w:rsidR="000C72E3">
              <w:rPr>
                <w:rFonts w:asciiTheme="minorHAnsi" w:eastAsiaTheme="minorEastAsia" w:hAnsiTheme="minorHAnsi" w:cstheme="minorBidi"/>
                <w:b w:val="0"/>
                <w:bCs w:val="0"/>
                <w:caps w:val="0"/>
                <w:sz w:val="22"/>
                <w:szCs w:val="22"/>
              </w:rPr>
              <w:tab/>
            </w:r>
            <w:r w:rsidR="000C72E3" w:rsidRPr="0015749F">
              <w:rPr>
                <w:rStyle w:val="affa"/>
              </w:rPr>
              <w:t>Описание существующих и перспективных зон действия систем теплоснабжения и источников тепловой энергии</w:t>
            </w:r>
            <w:r w:rsidR="000C72E3">
              <w:rPr>
                <w:webHidden/>
              </w:rPr>
              <w:tab/>
            </w:r>
            <w:r>
              <w:rPr>
                <w:webHidden/>
              </w:rPr>
              <w:fldChar w:fldCharType="begin"/>
            </w:r>
            <w:r w:rsidR="000C72E3">
              <w:rPr>
                <w:webHidden/>
              </w:rPr>
              <w:instrText xml:space="preserve"> PAGEREF _Toc512603064 \h </w:instrText>
            </w:r>
            <w:r>
              <w:rPr>
                <w:webHidden/>
              </w:rPr>
            </w:r>
            <w:r>
              <w:rPr>
                <w:webHidden/>
              </w:rPr>
              <w:fldChar w:fldCharType="separate"/>
            </w:r>
            <w:r w:rsidR="000C72E3">
              <w:rPr>
                <w:webHidden/>
              </w:rPr>
              <w:t>34</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65" w:history="1">
            <w:r w:rsidR="000C72E3" w:rsidRPr="0015749F">
              <w:rPr>
                <w:rStyle w:val="affa"/>
              </w:rPr>
              <w:t>2.1.</w:t>
            </w:r>
            <w:r w:rsidR="000C72E3">
              <w:rPr>
                <w:rFonts w:asciiTheme="minorHAnsi" w:eastAsiaTheme="minorEastAsia" w:hAnsiTheme="minorHAnsi" w:cstheme="minorBidi"/>
                <w:sz w:val="22"/>
                <w:szCs w:val="22"/>
              </w:rPr>
              <w:tab/>
            </w:r>
            <w:r w:rsidR="000C72E3" w:rsidRPr="0015749F">
              <w:rPr>
                <w:rStyle w:val="affa"/>
              </w:rPr>
              <w:t>Радиус эффективного теплоснабжения</w:t>
            </w:r>
            <w:r w:rsidR="000C72E3">
              <w:rPr>
                <w:webHidden/>
              </w:rPr>
              <w:tab/>
            </w:r>
            <w:r>
              <w:rPr>
                <w:webHidden/>
              </w:rPr>
              <w:fldChar w:fldCharType="begin"/>
            </w:r>
            <w:r w:rsidR="000C72E3">
              <w:rPr>
                <w:webHidden/>
              </w:rPr>
              <w:instrText xml:space="preserve"> PAGEREF _Toc512603065 \h </w:instrText>
            </w:r>
            <w:r>
              <w:rPr>
                <w:webHidden/>
              </w:rPr>
            </w:r>
            <w:r>
              <w:rPr>
                <w:webHidden/>
              </w:rPr>
              <w:fldChar w:fldCharType="separate"/>
            </w:r>
            <w:r w:rsidR="000C72E3">
              <w:rPr>
                <w:webHidden/>
              </w:rPr>
              <w:t>34</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66" w:history="1">
            <w:r w:rsidR="000C72E3" w:rsidRPr="0015749F">
              <w:rPr>
                <w:rStyle w:val="affa"/>
              </w:rPr>
              <w:t>2.2.</w:t>
            </w:r>
            <w:r w:rsidR="000C72E3">
              <w:rPr>
                <w:rFonts w:asciiTheme="minorHAnsi" w:eastAsiaTheme="minorEastAsia" w:hAnsiTheme="minorHAnsi" w:cstheme="minorBidi"/>
                <w:sz w:val="22"/>
                <w:szCs w:val="22"/>
              </w:rPr>
              <w:tab/>
            </w:r>
            <w:r w:rsidR="000C72E3" w:rsidRPr="0015749F">
              <w:rPr>
                <w:rStyle w:val="affa"/>
              </w:rPr>
              <w:t>Описание существующих и перспективных зон действия систем теплоснабжения и источников тепловой энергии</w:t>
            </w:r>
            <w:r w:rsidR="000C72E3">
              <w:rPr>
                <w:webHidden/>
              </w:rPr>
              <w:tab/>
            </w:r>
            <w:r>
              <w:rPr>
                <w:webHidden/>
              </w:rPr>
              <w:fldChar w:fldCharType="begin"/>
            </w:r>
            <w:r w:rsidR="000C72E3">
              <w:rPr>
                <w:webHidden/>
              </w:rPr>
              <w:instrText xml:space="preserve"> PAGEREF _Toc512603066 \h </w:instrText>
            </w:r>
            <w:r>
              <w:rPr>
                <w:webHidden/>
              </w:rPr>
            </w:r>
            <w:r>
              <w:rPr>
                <w:webHidden/>
              </w:rPr>
              <w:fldChar w:fldCharType="separate"/>
            </w:r>
            <w:r w:rsidR="000C72E3">
              <w:rPr>
                <w:webHidden/>
              </w:rPr>
              <w:t>38</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67" w:history="1">
            <w:r w:rsidR="000C72E3" w:rsidRPr="0015749F">
              <w:rPr>
                <w:rStyle w:val="affa"/>
              </w:rPr>
              <w:t>2.3.</w:t>
            </w:r>
            <w:r w:rsidR="000C72E3">
              <w:rPr>
                <w:rFonts w:asciiTheme="minorHAnsi" w:eastAsiaTheme="minorEastAsia" w:hAnsiTheme="minorHAnsi" w:cstheme="minorBidi"/>
                <w:sz w:val="22"/>
                <w:szCs w:val="22"/>
              </w:rPr>
              <w:tab/>
            </w:r>
            <w:r w:rsidR="000C72E3" w:rsidRPr="0015749F">
              <w:rPr>
                <w:rStyle w:val="affa"/>
              </w:rPr>
              <w:t>Описание существующих и перспективных зон действия индивидуальных источников тепловой энергии</w:t>
            </w:r>
            <w:r w:rsidR="000C72E3">
              <w:rPr>
                <w:webHidden/>
              </w:rPr>
              <w:tab/>
            </w:r>
            <w:r>
              <w:rPr>
                <w:webHidden/>
              </w:rPr>
              <w:fldChar w:fldCharType="begin"/>
            </w:r>
            <w:r w:rsidR="000C72E3">
              <w:rPr>
                <w:webHidden/>
              </w:rPr>
              <w:instrText xml:space="preserve"> PAGEREF _Toc512603067 \h </w:instrText>
            </w:r>
            <w:r>
              <w:rPr>
                <w:webHidden/>
              </w:rPr>
            </w:r>
            <w:r>
              <w:rPr>
                <w:webHidden/>
              </w:rPr>
              <w:fldChar w:fldCharType="separate"/>
            </w:r>
            <w:r w:rsidR="000C72E3">
              <w:rPr>
                <w:webHidden/>
              </w:rPr>
              <w:t>44</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68" w:history="1">
            <w:r w:rsidR="000C72E3" w:rsidRPr="0015749F">
              <w:rPr>
                <w:rStyle w:val="affa"/>
              </w:rPr>
              <w:t>2.4.</w:t>
            </w:r>
            <w:r w:rsidR="000C72E3">
              <w:rPr>
                <w:rFonts w:asciiTheme="minorHAnsi" w:eastAsiaTheme="minorEastAsia" w:hAnsiTheme="minorHAnsi" w:cstheme="minorBidi"/>
                <w:sz w:val="22"/>
                <w:szCs w:val="22"/>
              </w:rPr>
              <w:tab/>
            </w:r>
            <w:r w:rsidR="000C72E3" w:rsidRPr="0015749F">
              <w:rPr>
                <w:rStyle w:val="affa"/>
              </w:rPr>
              <w:t>Перспективные балансы тепловой мощности и тепловой нагрузки в перспективных зонах действия источников тепловой энергии на каждом этапе</w:t>
            </w:r>
            <w:r w:rsidR="000C72E3">
              <w:rPr>
                <w:webHidden/>
              </w:rPr>
              <w:tab/>
            </w:r>
            <w:r>
              <w:rPr>
                <w:webHidden/>
              </w:rPr>
              <w:fldChar w:fldCharType="begin"/>
            </w:r>
            <w:r w:rsidR="000C72E3">
              <w:rPr>
                <w:webHidden/>
              </w:rPr>
              <w:instrText xml:space="preserve"> PAGEREF _Toc512603068 \h </w:instrText>
            </w:r>
            <w:r>
              <w:rPr>
                <w:webHidden/>
              </w:rPr>
            </w:r>
            <w:r>
              <w:rPr>
                <w:webHidden/>
              </w:rPr>
              <w:fldChar w:fldCharType="separate"/>
            </w:r>
            <w:r w:rsidR="000C72E3">
              <w:rPr>
                <w:webHidden/>
              </w:rPr>
              <w:t>45</w:t>
            </w:r>
            <w:r>
              <w:rPr>
                <w:webHidden/>
              </w:rPr>
              <w:fldChar w:fldCharType="end"/>
            </w:r>
          </w:hyperlink>
        </w:p>
        <w:p w:rsidR="000C72E3" w:rsidRDefault="00125F5E">
          <w:pPr>
            <w:pStyle w:val="23"/>
            <w:tabs>
              <w:tab w:val="left" w:pos="960"/>
            </w:tabs>
            <w:rPr>
              <w:rFonts w:asciiTheme="minorHAnsi" w:eastAsiaTheme="minorEastAsia" w:hAnsiTheme="minorHAnsi" w:cstheme="minorBidi"/>
              <w:sz w:val="22"/>
              <w:szCs w:val="22"/>
            </w:rPr>
          </w:pPr>
          <w:hyperlink w:anchor="_Toc512603069" w:history="1">
            <w:r w:rsidR="000C72E3" w:rsidRPr="0015749F">
              <w:rPr>
                <w:rStyle w:val="affa"/>
              </w:rPr>
              <w:t>2.4.1.</w:t>
            </w:r>
            <w:r w:rsidR="000C72E3">
              <w:rPr>
                <w:rFonts w:asciiTheme="minorHAnsi" w:eastAsiaTheme="minorEastAsia" w:hAnsiTheme="minorHAnsi" w:cstheme="minorBidi"/>
                <w:sz w:val="22"/>
                <w:szCs w:val="22"/>
              </w:rPr>
              <w:tab/>
            </w:r>
            <w:r w:rsidR="000C72E3" w:rsidRPr="0015749F">
              <w:rPr>
                <w:rStyle w:val="affa"/>
              </w:rPr>
              <w:t>Существующие и перспективные затраты тепловой мощности на собственные и хозяйственные нужды источников тепловой энергии</w:t>
            </w:r>
            <w:r w:rsidR="000C72E3">
              <w:rPr>
                <w:webHidden/>
              </w:rPr>
              <w:tab/>
            </w:r>
            <w:r>
              <w:rPr>
                <w:webHidden/>
              </w:rPr>
              <w:fldChar w:fldCharType="begin"/>
            </w:r>
            <w:r w:rsidR="000C72E3">
              <w:rPr>
                <w:webHidden/>
              </w:rPr>
              <w:instrText xml:space="preserve"> PAGEREF _Toc512603069 \h </w:instrText>
            </w:r>
            <w:r>
              <w:rPr>
                <w:webHidden/>
              </w:rPr>
            </w:r>
            <w:r>
              <w:rPr>
                <w:webHidden/>
              </w:rPr>
              <w:fldChar w:fldCharType="separate"/>
            </w:r>
            <w:r w:rsidR="000C72E3">
              <w:rPr>
                <w:webHidden/>
              </w:rPr>
              <w:t>45</w:t>
            </w:r>
            <w:r>
              <w:rPr>
                <w:webHidden/>
              </w:rPr>
              <w:fldChar w:fldCharType="end"/>
            </w:r>
          </w:hyperlink>
        </w:p>
        <w:p w:rsidR="000C72E3" w:rsidRDefault="00125F5E">
          <w:pPr>
            <w:pStyle w:val="23"/>
            <w:tabs>
              <w:tab w:val="left" w:pos="960"/>
            </w:tabs>
            <w:rPr>
              <w:rFonts w:asciiTheme="minorHAnsi" w:eastAsiaTheme="minorEastAsia" w:hAnsiTheme="minorHAnsi" w:cstheme="minorBidi"/>
              <w:sz w:val="22"/>
              <w:szCs w:val="22"/>
            </w:rPr>
          </w:pPr>
          <w:hyperlink w:anchor="_Toc512603070" w:history="1">
            <w:r w:rsidR="000C72E3" w:rsidRPr="0015749F">
              <w:rPr>
                <w:rStyle w:val="affa"/>
              </w:rPr>
              <w:t>2.4.2.</w:t>
            </w:r>
            <w:r w:rsidR="000C72E3">
              <w:rPr>
                <w:rFonts w:asciiTheme="minorHAnsi" w:eastAsiaTheme="minorEastAsia" w:hAnsiTheme="minorHAnsi" w:cstheme="minorBidi"/>
                <w:sz w:val="22"/>
                <w:szCs w:val="22"/>
              </w:rPr>
              <w:tab/>
            </w:r>
            <w:r w:rsidR="000C72E3" w:rsidRPr="0015749F">
              <w:rPr>
                <w:rStyle w:val="affa"/>
              </w:rPr>
              <w:t>Значения существующих и перспективных потерь тепловой энергии при ее передаче по тепловым сетям</w:t>
            </w:r>
            <w:r w:rsidR="000C72E3">
              <w:rPr>
                <w:webHidden/>
              </w:rPr>
              <w:tab/>
            </w:r>
            <w:r>
              <w:rPr>
                <w:webHidden/>
              </w:rPr>
              <w:fldChar w:fldCharType="begin"/>
            </w:r>
            <w:r w:rsidR="000C72E3">
              <w:rPr>
                <w:webHidden/>
              </w:rPr>
              <w:instrText xml:space="preserve"> PAGEREF _Toc512603070 \h </w:instrText>
            </w:r>
            <w:r>
              <w:rPr>
                <w:webHidden/>
              </w:rPr>
            </w:r>
            <w:r>
              <w:rPr>
                <w:webHidden/>
              </w:rPr>
              <w:fldChar w:fldCharType="separate"/>
            </w:r>
            <w:r w:rsidR="000C72E3">
              <w:rPr>
                <w:webHidden/>
              </w:rPr>
              <w:t>46</w:t>
            </w:r>
            <w:r>
              <w:rPr>
                <w:webHidden/>
              </w:rPr>
              <w:fldChar w:fldCharType="end"/>
            </w:r>
          </w:hyperlink>
        </w:p>
        <w:p w:rsidR="000C72E3" w:rsidRDefault="00125F5E">
          <w:pPr>
            <w:pStyle w:val="23"/>
            <w:tabs>
              <w:tab w:val="left" w:pos="960"/>
            </w:tabs>
            <w:rPr>
              <w:rFonts w:asciiTheme="minorHAnsi" w:eastAsiaTheme="minorEastAsia" w:hAnsiTheme="minorHAnsi" w:cstheme="minorBidi"/>
              <w:sz w:val="22"/>
              <w:szCs w:val="22"/>
            </w:rPr>
          </w:pPr>
          <w:hyperlink w:anchor="_Toc512603071" w:history="1">
            <w:r w:rsidR="000C72E3" w:rsidRPr="0015749F">
              <w:rPr>
                <w:rStyle w:val="affa"/>
              </w:rPr>
              <w:t>2.4.3.</w:t>
            </w:r>
            <w:r w:rsidR="000C72E3">
              <w:rPr>
                <w:rFonts w:asciiTheme="minorHAnsi" w:eastAsiaTheme="minorEastAsia" w:hAnsiTheme="minorHAnsi" w:cstheme="minorBidi"/>
                <w:sz w:val="22"/>
                <w:szCs w:val="22"/>
              </w:rPr>
              <w:tab/>
            </w:r>
            <w:r w:rsidR="000C72E3" w:rsidRPr="0015749F">
              <w:rPr>
                <w:rStyle w:val="affa"/>
              </w:rPr>
              <w:t>Значения существующей и перспективной резервной тепловой мощности источников теплоснабжения</w:t>
            </w:r>
            <w:r w:rsidR="000C72E3">
              <w:rPr>
                <w:webHidden/>
              </w:rPr>
              <w:tab/>
            </w:r>
            <w:r>
              <w:rPr>
                <w:webHidden/>
              </w:rPr>
              <w:fldChar w:fldCharType="begin"/>
            </w:r>
            <w:r w:rsidR="000C72E3">
              <w:rPr>
                <w:webHidden/>
              </w:rPr>
              <w:instrText xml:space="preserve"> PAGEREF _Toc512603071 \h </w:instrText>
            </w:r>
            <w:r>
              <w:rPr>
                <w:webHidden/>
              </w:rPr>
            </w:r>
            <w:r>
              <w:rPr>
                <w:webHidden/>
              </w:rPr>
              <w:fldChar w:fldCharType="separate"/>
            </w:r>
            <w:r w:rsidR="000C72E3">
              <w:rPr>
                <w:webHidden/>
              </w:rPr>
              <w:t>47</w:t>
            </w:r>
            <w:r>
              <w:rPr>
                <w:webHidden/>
              </w:rPr>
              <w:fldChar w:fldCharType="end"/>
            </w:r>
          </w:hyperlink>
        </w:p>
        <w:p w:rsidR="000C72E3" w:rsidRDefault="00125F5E">
          <w:pPr>
            <w:pStyle w:val="16"/>
            <w:rPr>
              <w:rFonts w:asciiTheme="minorHAnsi" w:eastAsiaTheme="minorEastAsia" w:hAnsiTheme="minorHAnsi" w:cstheme="minorBidi"/>
              <w:b w:val="0"/>
              <w:bCs w:val="0"/>
              <w:caps w:val="0"/>
              <w:sz w:val="22"/>
              <w:szCs w:val="22"/>
            </w:rPr>
          </w:pPr>
          <w:hyperlink w:anchor="_Toc512603072" w:history="1">
            <w:r w:rsidR="000C72E3" w:rsidRPr="0015749F">
              <w:rPr>
                <w:rStyle w:val="affa"/>
              </w:rPr>
              <w:t>Раздел 3.</w:t>
            </w:r>
            <w:r w:rsidR="000C72E3">
              <w:rPr>
                <w:rFonts w:asciiTheme="minorHAnsi" w:eastAsiaTheme="minorEastAsia" w:hAnsiTheme="minorHAnsi" w:cstheme="minorBidi"/>
                <w:b w:val="0"/>
                <w:bCs w:val="0"/>
                <w:caps w:val="0"/>
                <w:sz w:val="22"/>
                <w:szCs w:val="22"/>
              </w:rPr>
              <w:tab/>
            </w:r>
            <w:r w:rsidR="000C72E3" w:rsidRPr="0015749F">
              <w:rPr>
                <w:rStyle w:val="affa"/>
              </w:rPr>
              <w:t>Перспективные балансы теплоносителя</w:t>
            </w:r>
            <w:r w:rsidR="000C72E3">
              <w:rPr>
                <w:webHidden/>
              </w:rPr>
              <w:tab/>
            </w:r>
            <w:r>
              <w:rPr>
                <w:webHidden/>
              </w:rPr>
              <w:fldChar w:fldCharType="begin"/>
            </w:r>
            <w:r w:rsidR="000C72E3">
              <w:rPr>
                <w:webHidden/>
              </w:rPr>
              <w:instrText xml:space="preserve"> PAGEREF _Toc512603072 \h </w:instrText>
            </w:r>
            <w:r>
              <w:rPr>
                <w:webHidden/>
              </w:rPr>
            </w:r>
            <w:r>
              <w:rPr>
                <w:webHidden/>
              </w:rPr>
              <w:fldChar w:fldCharType="separate"/>
            </w:r>
            <w:r w:rsidR="000C72E3">
              <w:rPr>
                <w:webHidden/>
              </w:rPr>
              <w:t>51</w:t>
            </w:r>
            <w:r>
              <w:rPr>
                <w:webHidden/>
              </w:rPr>
              <w:fldChar w:fldCharType="end"/>
            </w:r>
          </w:hyperlink>
        </w:p>
        <w:p w:rsidR="000C72E3" w:rsidRDefault="00125F5E">
          <w:pPr>
            <w:pStyle w:val="16"/>
            <w:rPr>
              <w:rFonts w:asciiTheme="minorHAnsi" w:eastAsiaTheme="minorEastAsia" w:hAnsiTheme="minorHAnsi" w:cstheme="minorBidi"/>
              <w:b w:val="0"/>
              <w:bCs w:val="0"/>
              <w:caps w:val="0"/>
              <w:sz w:val="22"/>
              <w:szCs w:val="22"/>
            </w:rPr>
          </w:pPr>
          <w:hyperlink w:anchor="_Toc512603073" w:history="1">
            <w:r w:rsidR="000C72E3" w:rsidRPr="0015749F">
              <w:rPr>
                <w:rStyle w:val="affa"/>
              </w:rPr>
              <w:t>Раздел 4.</w:t>
            </w:r>
            <w:r w:rsidR="000C72E3">
              <w:rPr>
                <w:rFonts w:asciiTheme="minorHAnsi" w:eastAsiaTheme="minorEastAsia" w:hAnsiTheme="minorHAnsi" w:cstheme="minorBidi"/>
                <w:b w:val="0"/>
                <w:bCs w:val="0"/>
                <w:caps w:val="0"/>
                <w:sz w:val="22"/>
                <w:szCs w:val="22"/>
              </w:rPr>
              <w:tab/>
            </w:r>
            <w:r w:rsidR="000C72E3" w:rsidRPr="0015749F">
              <w:rPr>
                <w:rStyle w:val="affa"/>
              </w:rPr>
              <w:t>Предложения по строительству, реконструкции и техническому перевооружению источников тепловой энергии</w:t>
            </w:r>
            <w:r w:rsidR="000C72E3">
              <w:rPr>
                <w:webHidden/>
              </w:rPr>
              <w:tab/>
            </w:r>
            <w:r>
              <w:rPr>
                <w:webHidden/>
              </w:rPr>
              <w:fldChar w:fldCharType="begin"/>
            </w:r>
            <w:r w:rsidR="000C72E3">
              <w:rPr>
                <w:webHidden/>
              </w:rPr>
              <w:instrText xml:space="preserve"> PAGEREF _Toc512603073 \h </w:instrText>
            </w:r>
            <w:r>
              <w:rPr>
                <w:webHidden/>
              </w:rPr>
            </w:r>
            <w:r>
              <w:rPr>
                <w:webHidden/>
              </w:rPr>
              <w:fldChar w:fldCharType="separate"/>
            </w:r>
            <w:r w:rsidR="000C72E3">
              <w:rPr>
                <w:webHidden/>
              </w:rPr>
              <w:t>53</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74" w:history="1">
            <w:r w:rsidR="000C72E3" w:rsidRPr="0015749F">
              <w:rPr>
                <w:rStyle w:val="affa"/>
              </w:rPr>
              <w:t>4.1.</w:t>
            </w:r>
            <w:r w:rsidR="000C72E3">
              <w:rPr>
                <w:rFonts w:asciiTheme="minorHAnsi" w:eastAsiaTheme="minorEastAsia" w:hAnsiTheme="minorHAnsi" w:cstheme="minorBidi"/>
                <w:sz w:val="22"/>
                <w:szCs w:val="22"/>
              </w:rPr>
              <w:tab/>
            </w:r>
            <w:r w:rsidR="000C72E3" w:rsidRPr="0015749F">
              <w:rPr>
                <w:rStyle w:val="affa"/>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0C72E3">
              <w:rPr>
                <w:webHidden/>
              </w:rPr>
              <w:tab/>
            </w:r>
            <w:r>
              <w:rPr>
                <w:webHidden/>
              </w:rPr>
              <w:fldChar w:fldCharType="begin"/>
            </w:r>
            <w:r w:rsidR="000C72E3">
              <w:rPr>
                <w:webHidden/>
              </w:rPr>
              <w:instrText xml:space="preserve"> PAGEREF _Toc512603074 \h </w:instrText>
            </w:r>
            <w:r>
              <w:rPr>
                <w:webHidden/>
              </w:rPr>
            </w:r>
            <w:r>
              <w:rPr>
                <w:webHidden/>
              </w:rPr>
              <w:fldChar w:fldCharType="separate"/>
            </w:r>
            <w:r w:rsidR="000C72E3">
              <w:rPr>
                <w:webHidden/>
              </w:rPr>
              <w:t>53</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75" w:history="1">
            <w:r w:rsidR="000C72E3" w:rsidRPr="0015749F">
              <w:rPr>
                <w:rStyle w:val="affa"/>
              </w:rPr>
              <w:t>4.2.</w:t>
            </w:r>
            <w:r w:rsidR="000C72E3">
              <w:rPr>
                <w:rFonts w:asciiTheme="minorHAnsi" w:eastAsiaTheme="minorEastAsia" w:hAnsiTheme="minorHAnsi" w:cstheme="minorBidi"/>
                <w:sz w:val="22"/>
                <w:szCs w:val="22"/>
              </w:rPr>
              <w:tab/>
            </w:r>
            <w:r w:rsidR="000C72E3" w:rsidRPr="0015749F">
              <w:rPr>
                <w:rStyle w:val="affa"/>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0C72E3">
              <w:rPr>
                <w:webHidden/>
              </w:rPr>
              <w:tab/>
            </w:r>
            <w:r>
              <w:rPr>
                <w:webHidden/>
              </w:rPr>
              <w:fldChar w:fldCharType="begin"/>
            </w:r>
            <w:r w:rsidR="000C72E3">
              <w:rPr>
                <w:webHidden/>
              </w:rPr>
              <w:instrText xml:space="preserve"> PAGEREF _Toc512603075 \h </w:instrText>
            </w:r>
            <w:r>
              <w:rPr>
                <w:webHidden/>
              </w:rPr>
            </w:r>
            <w:r>
              <w:rPr>
                <w:webHidden/>
              </w:rPr>
              <w:fldChar w:fldCharType="separate"/>
            </w:r>
            <w:r w:rsidR="000C72E3">
              <w:rPr>
                <w:webHidden/>
              </w:rPr>
              <w:t>53</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76" w:history="1">
            <w:r w:rsidR="000C72E3" w:rsidRPr="0015749F">
              <w:rPr>
                <w:rStyle w:val="affa"/>
              </w:rPr>
              <w:t>4.3.</w:t>
            </w:r>
            <w:r w:rsidR="000C72E3">
              <w:rPr>
                <w:rFonts w:asciiTheme="minorHAnsi" w:eastAsiaTheme="minorEastAsia" w:hAnsiTheme="minorHAnsi" w:cstheme="minorBidi"/>
                <w:sz w:val="22"/>
                <w:szCs w:val="22"/>
              </w:rPr>
              <w:tab/>
            </w:r>
            <w:r w:rsidR="000C72E3" w:rsidRPr="0015749F">
              <w:rPr>
                <w:rStyle w:val="affa"/>
              </w:rPr>
              <w:t>Решение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000C72E3">
              <w:rPr>
                <w:webHidden/>
              </w:rPr>
              <w:tab/>
            </w:r>
            <w:r>
              <w:rPr>
                <w:webHidden/>
              </w:rPr>
              <w:fldChar w:fldCharType="begin"/>
            </w:r>
            <w:r w:rsidR="000C72E3">
              <w:rPr>
                <w:webHidden/>
              </w:rPr>
              <w:instrText xml:space="preserve"> PAGEREF _Toc512603076 \h </w:instrText>
            </w:r>
            <w:r>
              <w:rPr>
                <w:webHidden/>
              </w:rPr>
            </w:r>
            <w:r>
              <w:rPr>
                <w:webHidden/>
              </w:rPr>
              <w:fldChar w:fldCharType="separate"/>
            </w:r>
            <w:r w:rsidR="000C72E3">
              <w:rPr>
                <w:webHidden/>
              </w:rPr>
              <w:t>54</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77" w:history="1">
            <w:r w:rsidR="000C72E3" w:rsidRPr="0015749F">
              <w:rPr>
                <w:rStyle w:val="affa"/>
              </w:rPr>
              <w:t>4.4.</w:t>
            </w:r>
            <w:r w:rsidR="000C72E3">
              <w:rPr>
                <w:rFonts w:asciiTheme="minorHAnsi" w:eastAsiaTheme="minorEastAsia" w:hAnsiTheme="minorHAnsi" w:cstheme="minorBidi"/>
                <w:sz w:val="22"/>
                <w:szCs w:val="22"/>
              </w:rPr>
              <w:tab/>
            </w:r>
            <w:r w:rsidR="000C72E3" w:rsidRPr="0015749F">
              <w:rPr>
                <w:rStyle w:val="affa"/>
              </w:rPr>
              <w:t>Оптимальный температурный график отпуска тепловой энергии для каждого источника тепловой энергии в системе теплоснабжения</w:t>
            </w:r>
            <w:r w:rsidR="000C72E3">
              <w:rPr>
                <w:webHidden/>
              </w:rPr>
              <w:tab/>
            </w:r>
            <w:r>
              <w:rPr>
                <w:webHidden/>
              </w:rPr>
              <w:fldChar w:fldCharType="begin"/>
            </w:r>
            <w:r w:rsidR="000C72E3">
              <w:rPr>
                <w:webHidden/>
              </w:rPr>
              <w:instrText xml:space="preserve"> PAGEREF _Toc512603077 \h </w:instrText>
            </w:r>
            <w:r>
              <w:rPr>
                <w:webHidden/>
              </w:rPr>
            </w:r>
            <w:r>
              <w:rPr>
                <w:webHidden/>
              </w:rPr>
              <w:fldChar w:fldCharType="separate"/>
            </w:r>
            <w:r w:rsidR="000C72E3">
              <w:rPr>
                <w:webHidden/>
              </w:rPr>
              <w:t>54</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78" w:history="1">
            <w:r w:rsidR="000C72E3" w:rsidRPr="0015749F">
              <w:rPr>
                <w:rStyle w:val="affa"/>
              </w:rPr>
              <w:t>4.5.</w:t>
            </w:r>
            <w:r w:rsidR="000C72E3">
              <w:rPr>
                <w:rFonts w:asciiTheme="minorHAnsi" w:eastAsiaTheme="minorEastAsia" w:hAnsiTheme="minorHAnsi" w:cstheme="minorBidi"/>
                <w:sz w:val="22"/>
                <w:szCs w:val="22"/>
              </w:rPr>
              <w:tab/>
            </w:r>
            <w:r w:rsidR="000C72E3" w:rsidRPr="0015749F">
              <w:rPr>
                <w:rStyle w:val="affa"/>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0C72E3">
              <w:rPr>
                <w:webHidden/>
              </w:rPr>
              <w:tab/>
            </w:r>
            <w:r>
              <w:rPr>
                <w:webHidden/>
              </w:rPr>
              <w:fldChar w:fldCharType="begin"/>
            </w:r>
            <w:r w:rsidR="000C72E3">
              <w:rPr>
                <w:webHidden/>
              </w:rPr>
              <w:instrText xml:space="preserve"> PAGEREF _Toc512603078 \h </w:instrText>
            </w:r>
            <w:r>
              <w:rPr>
                <w:webHidden/>
              </w:rPr>
            </w:r>
            <w:r>
              <w:rPr>
                <w:webHidden/>
              </w:rPr>
              <w:fldChar w:fldCharType="separate"/>
            </w:r>
            <w:r w:rsidR="000C72E3">
              <w:rPr>
                <w:webHidden/>
              </w:rPr>
              <w:t>54</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79" w:history="1">
            <w:r w:rsidR="000C72E3" w:rsidRPr="0015749F">
              <w:rPr>
                <w:rStyle w:val="affa"/>
              </w:rPr>
              <w:t>4.6.</w:t>
            </w:r>
            <w:r w:rsidR="000C72E3">
              <w:rPr>
                <w:rFonts w:asciiTheme="minorHAnsi" w:eastAsiaTheme="minorEastAsia" w:hAnsiTheme="minorHAnsi" w:cstheme="minorBidi"/>
                <w:sz w:val="22"/>
                <w:szCs w:val="22"/>
              </w:rPr>
              <w:tab/>
            </w:r>
            <w:r w:rsidR="000C72E3" w:rsidRPr="0015749F">
              <w:rPr>
                <w:rStyle w:val="affa"/>
              </w:rPr>
              <w:t>Предложения по выводу в резерв и (или) вывода из эксплуатации котельных при передаче тепловых нагрузок на другие источники тепловой энергии.</w:t>
            </w:r>
            <w:r w:rsidR="000C72E3">
              <w:rPr>
                <w:webHidden/>
              </w:rPr>
              <w:tab/>
            </w:r>
            <w:r>
              <w:rPr>
                <w:webHidden/>
              </w:rPr>
              <w:fldChar w:fldCharType="begin"/>
            </w:r>
            <w:r w:rsidR="000C72E3">
              <w:rPr>
                <w:webHidden/>
              </w:rPr>
              <w:instrText xml:space="preserve"> PAGEREF _Toc512603079 \h </w:instrText>
            </w:r>
            <w:r>
              <w:rPr>
                <w:webHidden/>
              </w:rPr>
            </w:r>
            <w:r>
              <w:rPr>
                <w:webHidden/>
              </w:rPr>
              <w:fldChar w:fldCharType="separate"/>
            </w:r>
            <w:r w:rsidR="000C72E3">
              <w:rPr>
                <w:webHidden/>
              </w:rPr>
              <w:t>55</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80" w:history="1">
            <w:r w:rsidR="000C72E3" w:rsidRPr="0015749F">
              <w:rPr>
                <w:rStyle w:val="affa"/>
              </w:rPr>
              <w:t>4.7.</w:t>
            </w:r>
            <w:r w:rsidR="000C72E3">
              <w:rPr>
                <w:rFonts w:asciiTheme="minorHAnsi" w:eastAsiaTheme="minorEastAsia" w:hAnsiTheme="minorHAnsi" w:cstheme="minorBidi"/>
                <w:sz w:val="22"/>
                <w:szCs w:val="22"/>
              </w:rPr>
              <w:tab/>
            </w:r>
            <w:r w:rsidR="000C72E3" w:rsidRPr="0015749F">
              <w:rPr>
                <w:rStyle w:val="affa"/>
              </w:rPr>
              <w:t>Предложения по реконструкции существующих котельных.</w:t>
            </w:r>
            <w:r w:rsidR="000C72E3">
              <w:rPr>
                <w:webHidden/>
              </w:rPr>
              <w:tab/>
            </w:r>
            <w:r>
              <w:rPr>
                <w:webHidden/>
              </w:rPr>
              <w:fldChar w:fldCharType="begin"/>
            </w:r>
            <w:r w:rsidR="000C72E3">
              <w:rPr>
                <w:webHidden/>
              </w:rPr>
              <w:instrText xml:space="preserve"> PAGEREF _Toc512603080 \h </w:instrText>
            </w:r>
            <w:r>
              <w:rPr>
                <w:webHidden/>
              </w:rPr>
            </w:r>
            <w:r>
              <w:rPr>
                <w:webHidden/>
              </w:rPr>
              <w:fldChar w:fldCharType="separate"/>
            </w:r>
            <w:r w:rsidR="000C72E3">
              <w:rPr>
                <w:webHidden/>
              </w:rPr>
              <w:t>55</w:t>
            </w:r>
            <w:r>
              <w:rPr>
                <w:webHidden/>
              </w:rPr>
              <w:fldChar w:fldCharType="end"/>
            </w:r>
          </w:hyperlink>
        </w:p>
        <w:p w:rsidR="000C72E3" w:rsidRDefault="00125F5E">
          <w:pPr>
            <w:pStyle w:val="16"/>
            <w:rPr>
              <w:rFonts w:asciiTheme="minorHAnsi" w:eastAsiaTheme="minorEastAsia" w:hAnsiTheme="minorHAnsi" w:cstheme="minorBidi"/>
              <w:b w:val="0"/>
              <w:bCs w:val="0"/>
              <w:caps w:val="0"/>
              <w:sz w:val="22"/>
              <w:szCs w:val="22"/>
            </w:rPr>
          </w:pPr>
          <w:hyperlink w:anchor="_Toc512603081" w:history="1">
            <w:r w:rsidR="000C72E3" w:rsidRPr="0015749F">
              <w:rPr>
                <w:rStyle w:val="affa"/>
              </w:rPr>
              <w:t>Раздел 5.</w:t>
            </w:r>
            <w:r w:rsidR="000C72E3">
              <w:rPr>
                <w:rFonts w:asciiTheme="minorHAnsi" w:eastAsiaTheme="minorEastAsia" w:hAnsiTheme="minorHAnsi" w:cstheme="minorBidi"/>
                <w:b w:val="0"/>
                <w:bCs w:val="0"/>
                <w:caps w:val="0"/>
                <w:sz w:val="22"/>
                <w:szCs w:val="22"/>
              </w:rPr>
              <w:tab/>
            </w:r>
            <w:r w:rsidR="000C72E3" w:rsidRPr="0015749F">
              <w:rPr>
                <w:rStyle w:val="affa"/>
              </w:rPr>
              <w:t>Предложения по строительству и реконструкции тепловых сетей</w:t>
            </w:r>
            <w:r w:rsidR="000C72E3">
              <w:rPr>
                <w:webHidden/>
              </w:rPr>
              <w:tab/>
            </w:r>
            <w:r>
              <w:rPr>
                <w:webHidden/>
              </w:rPr>
              <w:fldChar w:fldCharType="begin"/>
            </w:r>
            <w:r w:rsidR="000C72E3">
              <w:rPr>
                <w:webHidden/>
              </w:rPr>
              <w:instrText xml:space="preserve"> PAGEREF _Toc512603081 \h </w:instrText>
            </w:r>
            <w:r>
              <w:rPr>
                <w:webHidden/>
              </w:rPr>
            </w:r>
            <w:r>
              <w:rPr>
                <w:webHidden/>
              </w:rPr>
              <w:fldChar w:fldCharType="separate"/>
            </w:r>
            <w:r w:rsidR="000C72E3">
              <w:rPr>
                <w:webHidden/>
              </w:rPr>
              <w:t>59</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82" w:history="1">
            <w:r w:rsidR="000C72E3" w:rsidRPr="0015749F">
              <w:rPr>
                <w:rStyle w:val="affa"/>
              </w:rPr>
              <w:t>5.1.</w:t>
            </w:r>
            <w:r w:rsidR="000C72E3">
              <w:rPr>
                <w:rFonts w:asciiTheme="minorHAnsi" w:eastAsiaTheme="minorEastAsia" w:hAnsiTheme="minorHAnsi" w:cstheme="minorBidi"/>
                <w:sz w:val="22"/>
                <w:szCs w:val="22"/>
              </w:rPr>
              <w:tab/>
            </w:r>
            <w:r w:rsidR="000C72E3" w:rsidRPr="0015749F">
              <w:rPr>
                <w:rStyle w:val="aff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0C72E3">
              <w:rPr>
                <w:webHidden/>
              </w:rPr>
              <w:tab/>
            </w:r>
            <w:r>
              <w:rPr>
                <w:webHidden/>
              </w:rPr>
              <w:fldChar w:fldCharType="begin"/>
            </w:r>
            <w:r w:rsidR="000C72E3">
              <w:rPr>
                <w:webHidden/>
              </w:rPr>
              <w:instrText xml:space="preserve"> PAGEREF _Toc512603082 \h </w:instrText>
            </w:r>
            <w:r>
              <w:rPr>
                <w:webHidden/>
              </w:rPr>
            </w:r>
            <w:r>
              <w:rPr>
                <w:webHidden/>
              </w:rPr>
              <w:fldChar w:fldCharType="separate"/>
            </w:r>
            <w:r w:rsidR="000C72E3">
              <w:rPr>
                <w:webHidden/>
              </w:rPr>
              <w:t>59</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83" w:history="1">
            <w:r w:rsidR="000C72E3" w:rsidRPr="0015749F">
              <w:rPr>
                <w:rStyle w:val="affa"/>
              </w:rPr>
              <w:t>5.2.</w:t>
            </w:r>
            <w:r w:rsidR="000C72E3">
              <w:rPr>
                <w:rFonts w:asciiTheme="minorHAnsi" w:eastAsiaTheme="minorEastAsia" w:hAnsiTheme="minorHAnsi" w:cstheme="minorBidi"/>
                <w:sz w:val="22"/>
                <w:szCs w:val="22"/>
              </w:rPr>
              <w:tab/>
            </w:r>
            <w:r w:rsidR="000C72E3" w:rsidRPr="0015749F">
              <w:rPr>
                <w:rStyle w:val="affa"/>
              </w:rPr>
              <w:t>Строительство тепловых сетей для обеспечения перспективных приростов тепловой нагрузки под жилищную комплексную застройку во вновь осваиваемых районах города</w:t>
            </w:r>
            <w:r w:rsidR="000C72E3">
              <w:rPr>
                <w:webHidden/>
              </w:rPr>
              <w:tab/>
            </w:r>
            <w:r>
              <w:rPr>
                <w:webHidden/>
              </w:rPr>
              <w:fldChar w:fldCharType="begin"/>
            </w:r>
            <w:r w:rsidR="000C72E3">
              <w:rPr>
                <w:webHidden/>
              </w:rPr>
              <w:instrText xml:space="preserve"> PAGEREF _Toc512603083 \h </w:instrText>
            </w:r>
            <w:r>
              <w:rPr>
                <w:webHidden/>
              </w:rPr>
            </w:r>
            <w:r>
              <w:rPr>
                <w:webHidden/>
              </w:rPr>
              <w:fldChar w:fldCharType="separate"/>
            </w:r>
            <w:r w:rsidR="000C72E3">
              <w:rPr>
                <w:webHidden/>
              </w:rPr>
              <w:t>59</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84" w:history="1">
            <w:r w:rsidR="000C72E3" w:rsidRPr="0015749F">
              <w:rPr>
                <w:rStyle w:val="affa"/>
              </w:rPr>
              <w:t>5.3.</w:t>
            </w:r>
            <w:r w:rsidR="000C72E3">
              <w:rPr>
                <w:rFonts w:asciiTheme="minorHAnsi" w:eastAsiaTheme="minorEastAsia" w:hAnsiTheme="minorHAnsi" w:cstheme="minorBidi"/>
                <w:sz w:val="22"/>
                <w:szCs w:val="22"/>
              </w:rPr>
              <w:tab/>
            </w:r>
            <w:r w:rsidR="000C72E3" w:rsidRPr="0015749F">
              <w:rPr>
                <w:rStyle w:val="aff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0C72E3">
              <w:rPr>
                <w:webHidden/>
              </w:rPr>
              <w:tab/>
            </w:r>
            <w:r>
              <w:rPr>
                <w:webHidden/>
              </w:rPr>
              <w:fldChar w:fldCharType="begin"/>
            </w:r>
            <w:r w:rsidR="000C72E3">
              <w:rPr>
                <w:webHidden/>
              </w:rPr>
              <w:instrText xml:space="preserve"> PAGEREF _Toc512603084 \h </w:instrText>
            </w:r>
            <w:r>
              <w:rPr>
                <w:webHidden/>
              </w:rPr>
            </w:r>
            <w:r>
              <w:rPr>
                <w:webHidden/>
              </w:rPr>
              <w:fldChar w:fldCharType="separate"/>
            </w:r>
            <w:r w:rsidR="000C72E3">
              <w:rPr>
                <w:webHidden/>
              </w:rPr>
              <w:t>60</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85" w:history="1">
            <w:r w:rsidR="000C72E3" w:rsidRPr="0015749F">
              <w:rPr>
                <w:rStyle w:val="affa"/>
              </w:rPr>
              <w:t>5.4.</w:t>
            </w:r>
            <w:r w:rsidR="000C72E3">
              <w:rPr>
                <w:rFonts w:asciiTheme="minorHAnsi" w:eastAsiaTheme="minorEastAsia" w:hAnsiTheme="minorHAnsi" w:cstheme="minorBidi"/>
                <w:sz w:val="22"/>
                <w:szCs w:val="22"/>
              </w:rPr>
              <w:tab/>
            </w:r>
            <w:r w:rsidR="000C72E3" w:rsidRPr="0015749F">
              <w:rPr>
                <w:rStyle w:val="affa"/>
              </w:rP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0C72E3">
              <w:rPr>
                <w:webHidden/>
              </w:rPr>
              <w:tab/>
            </w:r>
            <w:r>
              <w:rPr>
                <w:webHidden/>
              </w:rPr>
              <w:fldChar w:fldCharType="begin"/>
            </w:r>
            <w:r w:rsidR="000C72E3">
              <w:rPr>
                <w:webHidden/>
              </w:rPr>
              <w:instrText xml:space="preserve"> PAGEREF _Toc512603085 \h </w:instrText>
            </w:r>
            <w:r>
              <w:rPr>
                <w:webHidden/>
              </w:rPr>
            </w:r>
            <w:r>
              <w:rPr>
                <w:webHidden/>
              </w:rPr>
              <w:fldChar w:fldCharType="separate"/>
            </w:r>
            <w:r w:rsidR="000C72E3">
              <w:rPr>
                <w:webHidden/>
              </w:rPr>
              <w:t>60</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86" w:history="1">
            <w:r w:rsidR="000C72E3" w:rsidRPr="0015749F">
              <w:rPr>
                <w:rStyle w:val="affa"/>
              </w:rPr>
              <w:t>5.5. Предложения по выводу в резерв и (или) вывода из эксплуатации тепловых сетей.</w:t>
            </w:r>
            <w:r w:rsidR="000C72E3">
              <w:rPr>
                <w:webHidden/>
              </w:rPr>
              <w:tab/>
            </w:r>
            <w:r>
              <w:rPr>
                <w:webHidden/>
              </w:rPr>
              <w:fldChar w:fldCharType="begin"/>
            </w:r>
            <w:r w:rsidR="000C72E3">
              <w:rPr>
                <w:webHidden/>
              </w:rPr>
              <w:instrText xml:space="preserve"> PAGEREF _Toc512603086 \h </w:instrText>
            </w:r>
            <w:r>
              <w:rPr>
                <w:webHidden/>
              </w:rPr>
            </w:r>
            <w:r>
              <w:rPr>
                <w:webHidden/>
              </w:rPr>
              <w:fldChar w:fldCharType="separate"/>
            </w:r>
            <w:r w:rsidR="000C72E3">
              <w:rPr>
                <w:webHidden/>
              </w:rPr>
              <w:t>61</w:t>
            </w:r>
            <w:r>
              <w:rPr>
                <w:webHidden/>
              </w:rPr>
              <w:fldChar w:fldCharType="end"/>
            </w:r>
          </w:hyperlink>
        </w:p>
        <w:p w:rsidR="000C72E3" w:rsidRDefault="00125F5E">
          <w:pPr>
            <w:pStyle w:val="16"/>
            <w:rPr>
              <w:rFonts w:asciiTheme="minorHAnsi" w:eastAsiaTheme="minorEastAsia" w:hAnsiTheme="minorHAnsi" w:cstheme="minorBidi"/>
              <w:b w:val="0"/>
              <w:bCs w:val="0"/>
              <w:caps w:val="0"/>
              <w:sz w:val="22"/>
              <w:szCs w:val="22"/>
            </w:rPr>
          </w:pPr>
          <w:hyperlink w:anchor="_Toc512603087" w:history="1">
            <w:r w:rsidR="000C72E3" w:rsidRPr="0015749F">
              <w:rPr>
                <w:rStyle w:val="affa"/>
              </w:rPr>
              <w:t>Раздел 6.</w:t>
            </w:r>
            <w:r w:rsidR="000C72E3">
              <w:rPr>
                <w:rFonts w:asciiTheme="minorHAnsi" w:eastAsiaTheme="minorEastAsia" w:hAnsiTheme="minorHAnsi" w:cstheme="minorBidi"/>
                <w:b w:val="0"/>
                <w:bCs w:val="0"/>
                <w:caps w:val="0"/>
                <w:sz w:val="22"/>
                <w:szCs w:val="22"/>
              </w:rPr>
              <w:tab/>
            </w:r>
            <w:r w:rsidR="000C72E3" w:rsidRPr="0015749F">
              <w:rPr>
                <w:rStyle w:val="affa"/>
              </w:rPr>
              <w:t>Перспективные топливные балансы</w:t>
            </w:r>
            <w:r w:rsidR="000C72E3">
              <w:rPr>
                <w:webHidden/>
              </w:rPr>
              <w:tab/>
            </w:r>
            <w:r>
              <w:rPr>
                <w:webHidden/>
              </w:rPr>
              <w:fldChar w:fldCharType="begin"/>
            </w:r>
            <w:r w:rsidR="000C72E3">
              <w:rPr>
                <w:webHidden/>
              </w:rPr>
              <w:instrText xml:space="preserve"> PAGEREF _Toc512603087 \h </w:instrText>
            </w:r>
            <w:r>
              <w:rPr>
                <w:webHidden/>
              </w:rPr>
            </w:r>
            <w:r>
              <w:rPr>
                <w:webHidden/>
              </w:rPr>
              <w:fldChar w:fldCharType="separate"/>
            </w:r>
            <w:r w:rsidR="000C72E3">
              <w:rPr>
                <w:webHidden/>
              </w:rPr>
              <w:t>63</w:t>
            </w:r>
            <w:r>
              <w:rPr>
                <w:webHidden/>
              </w:rPr>
              <w:fldChar w:fldCharType="end"/>
            </w:r>
          </w:hyperlink>
        </w:p>
        <w:p w:rsidR="000C72E3" w:rsidRDefault="00125F5E">
          <w:pPr>
            <w:pStyle w:val="16"/>
            <w:rPr>
              <w:rFonts w:asciiTheme="minorHAnsi" w:eastAsiaTheme="minorEastAsia" w:hAnsiTheme="minorHAnsi" w:cstheme="minorBidi"/>
              <w:b w:val="0"/>
              <w:bCs w:val="0"/>
              <w:caps w:val="0"/>
              <w:sz w:val="22"/>
              <w:szCs w:val="22"/>
            </w:rPr>
          </w:pPr>
          <w:hyperlink w:anchor="_Toc512603088" w:history="1">
            <w:r w:rsidR="000C72E3" w:rsidRPr="0015749F">
              <w:rPr>
                <w:rStyle w:val="affa"/>
              </w:rPr>
              <w:t>Раздел 7.</w:t>
            </w:r>
            <w:r w:rsidR="000C72E3">
              <w:rPr>
                <w:rFonts w:asciiTheme="minorHAnsi" w:eastAsiaTheme="minorEastAsia" w:hAnsiTheme="minorHAnsi" w:cstheme="minorBidi"/>
                <w:b w:val="0"/>
                <w:bCs w:val="0"/>
                <w:caps w:val="0"/>
                <w:sz w:val="22"/>
                <w:szCs w:val="22"/>
              </w:rPr>
              <w:tab/>
            </w:r>
            <w:r w:rsidR="000C72E3" w:rsidRPr="0015749F">
              <w:rPr>
                <w:rStyle w:val="affa"/>
              </w:rPr>
              <w:t>Инвестиции в строительство, реконструкцию и техническое перевооружение Объектов теплоснабжения</w:t>
            </w:r>
            <w:r w:rsidR="000C72E3">
              <w:rPr>
                <w:webHidden/>
              </w:rPr>
              <w:tab/>
            </w:r>
            <w:r>
              <w:rPr>
                <w:webHidden/>
              </w:rPr>
              <w:fldChar w:fldCharType="begin"/>
            </w:r>
            <w:r w:rsidR="000C72E3">
              <w:rPr>
                <w:webHidden/>
              </w:rPr>
              <w:instrText xml:space="preserve"> PAGEREF _Toc512603088 \h </w:instrText>
            </w:r>
            <w:r>
              <w:rPr>
                <w:webHidden/>
              </w:rPr>
            </w:r>
            <w:r>
              <w:rPr>
                <w:webHidden/>
              </w:rPr>
              <w:fldChar w:fldCharType="separate"/>
            </w:r>
            <w:r w:rsidR="000C72E3">
              <w:rPr>
                <w:webHidden/>
              </w:rPr>
              <w:t>78</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89" w:history="1">
            <w:r w:rsidR="000C72E3" w:rsidRPr="0015749F">
              <w:rPr>
                <w:rStyle w:val="affa"/>
              </w:rPr>
              <w:t>7.1.</w:t>
            </w:r>
            <w:r w:rsidR="000C72E3">
              <w:rPr>
                <w:rFonts w:asciiTheme="minorHAnsi" w:eastAsiaTheme="minorEastAsia" w:hAnsiTheme="minorHAnsi" w:cstheme="minorBidi"/>
                <w:sz w:val="22"/>
                <w:szCs w:val="22"/>
              </w:rPr>
              <w:tab/>
            </w:r>
            <w:r w:rsidR="000C72E3" w:rsidRPr="0015749F">
              <w:rPr>
                <w:rStyle w:val="affa"/>
              </w:rPr>
              <w:t>Величина необходимых инвестиций в строительство, реконструкцию и техническое перевооружение источников тепловой энергии на каждом этапе</w:t>
            </w:r>
            <w:r w:rsidR="000C72E3">
              <w:rPr>
                <w:webHidden/>
              </w:rPr>
              <w:tab/>
            </w:r>
            <w:r>
              <w:rPr>
                <w:webHidden/>
              </w:rPr>
              <w:fldChar w:fldCharType="begin"/>
            </w:r>
            <w:r w:rsidR="000C72E3">
              <w:rPr>
                <w:webHidden/>
              </w:rPr>
              <w:instrText xml:space="preserve"> PAGEREF _Toc512603089 \h </w:instrText>
            </w:r>
            <w:r>
              <w:rPr>
                <w:webHidden/>
              </w:rPr>
            </w:r>
            <w:r>
              <w:rPr>
                <w:webHidden/>
              </w:rPr>
              <w:fldChar w:fldCharType="separate"/>
            </w:r>
            <w:r w:rsidR="000C72E3">
              <w:rPr>
                <w:webHidden/>
              </w:rPr>
              <w:t>78</w:t>
            </w:r>
            <w:r>
              <w:rPr>
                <w:webHidden/>
              </w:rPr>
              <w:fldChar w:fldCharType="end"/>
            </w:r>
          </w:hyperlink>
        </w:p>
        <w:p w:rsidR="000C72E3" w:rsidRDefault="00125F5E">
          <w:pPr>
            <w:pStyle w:val="23"/>
            <w:rPr>
              <w:rFonts w:asciiTheme="minorHAnsi" w:eastAsiaTheme="minorEastAsia" w:hAnsiTheme="minorHAnsi" w:cstheme="minorBidi"/>
              <w:sz w:val="22"/>
              <w:szCs w:val="22"/>
            </w:rPr>
          </w:pPr>
          <w:hyperlink w:anchor="_Toc512603090" w:history="1">
            <w:r w:rsidR="000C72E3" w:rsidRPr="0015749F">
              <w:rPr>
                <w:rStyle w:val="affa"/>
              </w:rPr>
              <w:t>7.2.</w:t>
            </w:r>
            <w:r w:rsidR="000C72E3">
              <w:rPr>
                <w:rFonts w:asciiTheme="minorHAnsi" w:eastAsiaTheme="minorEastAsia" w:hAnsiTheme="minorHAnsi" w:cstheme="minorBidi"/>
                <w:sz w:val="22"/>
                <w:szCs w:val="22"/>
              </w:rPr>
              <w:tab/>
            </w:r>
            <w:r w:rsidR="000C72E3" w:rsidRPr="0015749F">
              <w:rPr>
                <w:rStyle w:val="affa"/>
              </w:rPr>
              <w:t>Величина необходимых инвестиций в строительство, реконструкцию и техническое перевооружение тепловых сетей на каждом этапе</w:t>
            </w:r>
            <w:r w:rsidR="000C72E3">
              <w:rPr>
                <w:webHidden/>
              </w:rPr>
              <w:tab/>
            </w:r>
            <w:r>
              <w:rPr>
                <w:webHidden/>
              </w:rPr>
              <w:fldChar w:fldCharType="begin"/>
            </w:r>
            <w:r w:rsidR="000C72E3">
              <w:rPr>
                <w:webHidden/>
              </w:rPr>
              <w:instrText xml:space="preserve"> PAGEREF _Toc512603090 \h </w:instrText>
            </w:r>
            <w:r>
              <w:rPr>
                <w:webHidden/>
              </w:rPr>
            </w:r>
            <w:r>
              <w:rPr>
                <w:webHidden/>
              </w:rPr>
              <w:fldChar w:fldCharType="separate"/>
            </w:r>
            <w:r w:rsidR="000C72E3">
              <w:rPr>
                <w:webHidden/>
              </w:rPr>
              <w:t>83</w:t>
            </w:r>
            <w:r>
              <w:rPr>
                <w:webHidden/>
              </w:rPr>
              <w:fldChar w:fldCharType="end"/>
            </w:r>
          </w:hyperlink>
        </w:p>
        <w:p w:rsidR="000C72E3" w:rsidRDefault="00125F5E">
          <w:pPr>
            <w:pStyle w:val="16"/>
            <w:rPr>
              <w:rFonts w:asciiTheme="minorHAnsi" w:eastAsiaTheme="minorEastAsia" w:hAnsiTheme="minorHAnsi" w:cstheme="minorBidi"/>
              <w:b w:val="0"/>
              <w:bCs w:val="0"/>
              <w:caps w:val="0"/>
              <w:sz w:val="22"/>
              <w:szCs w:val="22"/>
            </w:rPr>
          </w:pPr>
          <w:hyperlink w:anchor="_Toc512603091" w:history="1">
            <w:r w:rsidR="000C72E3" w:rsidRPr="0015749F">
              <w:rPr>
                <w:rStyle w:val="affa"/>
              </w:rPr>
              <w:t>Раздел 8.</w:t>
            </w:r>
            <w:r w:rsidR="000C72E3">
              <w:rPr>
                <w:rFonts w:asciiTheme="minorHAnsi" w:eastAsiaTheme="minorEastAsia" w:hAnsiTheme="minorHAnsi" w:cstheme="minorBidi"/>
                <w:b w:val="0"/>
                <w:bCs w:val="0"/>
                <w:caps w:val="0"/>
                <w:sz w:val="22"/>
                <w:szCs w:val="22"/>
              </w:rPr>
              <w:tab/>
            </w:r>
            <w:r w:rsidR="000C72E3" w:rsidRPr="0015749F">
              <w:rPr>
                <w:rStyle w:val="affa"/>
              </w:rPr>
              <w:t>Решение по определению единой теплоснабжающей организации</w:t>
            </w:r>
            <w:r w:rsidR="000C72E3">
              <w:rPr>
                <w:webHidden/>
              </w:rPr>
              <w:tab/>
            </w:r>
            <w:r>
              <w:rPr>
                <w:webHidden/>
              </w:rPr>
              <w:fldChar w:fldCharType="begin"/>
            </w:r>
            <w:r w:rsidR="000C72E3">
              <w:rPr>
                <w:webHidden/>
              </w:rPr>
              <w:instrText xml:space="preserve"> PAGEREF _Toc512603091 \h </w:instrText>
            </w:r>
            <w:r>
              <w:rPr>
                <w:webHidden/>
              </w:rPr>
            </w:r>
            <w:r>
              <w:rPr>
                <w:webHidden/>
              </w:rPr>
              <w:fldChar w:fldCharType="separate"/>
            </w:r>
            <w:r w:rsidR="000C72E3">
              <w:rPr>
                <w:webHidden/>
              </w:rPr>
              <w:t>87</w:t>
            </w:r>
            <w:r>
              <w:rPr>
                <w:webHidden/>
              </w:rPr>
              <w:fldChar w:fldCharType="end"/>
            </w:r>
          </w:hyperlink>
        </w:p>
        <w:p w:rsidR="000C72E3" w:rsidRDefault="00125F5E">
          <w:pPr>
            <w:pStyle w:val="16"/>
            <w:rPr>
              <w:rFonts w:asciiTheme="minorHAnsi" w:eastAsiaTheme="minorEastAsia" w:hAnsiTheme="minorHAnsi" w:cstheme="minorBidi"/>
              <w:b w:val="0"/>
              <w:bCs w:val="0"/>
              <w:caps w:val="0"/>
              <w:sz w:val="22"/>
              <w:szCs w:val="22"/>
            </w:rPr>
          </w:pPr>
          <w:hyperlink w:anchor="_Toc512603092" w:history="1">
            <w:r w:rsidR="000C72E3" w:rsidRPr="0015749F">
              <w:rPr>
                <w:rStyle w:val="affa"/>
              </w:rPr>
              <w:t>Раздел 9.</w:t>
            </w:r>
            <w:r w:rsidR="000C72E3">
              <w:rPr>
                <w:rFonts w:asciiTheme="minorHAnsi" w:eastAsiaTheme="minorEastAsia" w:hAnsiTheme="minorHAnsi" w:cstheme="minorBidi"/>
                <w:b w:val="0"/>
                <w:bCs w:val="0"/>
                <w:caps w:val="0"/>
                <w:sz w:val="22"/>
                <w:szCs w:val="22"/>
              </w:rPr>
              <w:tab/>
            </w:r>
            <w:r w:rsidR="000C72E3" w:rsidRPr="0015749F">
              <w:rPr>
                <w:rStyle w:val="affa"/>
              </w:rPr>
              <w:t>Решения о распределении нагрузки между источниками</w:t>
            </w:r>
            <w:r w:rsidR="000C72E3">
              <w:rPr>
                <w:webHidden/>
              </w:rPr>
              <w:tab/>
            </w:r>
            <w:r>
              <w:rPr>
                <w:webHidden/>
              </w:rPr>
              <w:fldChar w:fldCharType="begin"/>
            </w:r>
            <w:r w:rsidR="000C72E3">
              <w:rPr>
                <w:webHidden/>
              </w:rPr>
              <w:instrText xml:space="preserve"> PAGEREF _Toc512603092 \h </w:instrText>
            </w:r>
            <w:r>
              <w:rPr>
                <w:webHidden/>
              </w:rPr>
            </w:r>
            <w:r>
              <w:rPr>
                <w:webHidden/>
              </w:rPr>
              <w:fldChar w:fldCharType="separate"/>
            </w:r>
            <w:r w:rsidR="000C72E3">
              <w:rPr>
                <w:webHidden/>
              </w:rPr>
              <w:t>92</w:t>
            </w:r>
            <w:r>
              <w:rPr>
                <w:webHidden/>
              </w:rPr>
              <w:fldChar w:fldCharType="end"/>
            </w:r>
          </w:hyperlink>
        </w:p>
        <w:p w:rsidR="000C72E3" w:rsidRDefault="00125F5E">
          <w:pPr>
            <w:pStyle w:val="16"/>
            <w:rPr>
              <w:rFonts w:asciiTheme="minorHAnsi" w:eastAsiaTheme="minorEastAsia" w:hAnsiTheme="minorHAnsi" w:cstheme="minorBidi"/>
              <w:b w:val="0"/>
              <w:bCs w:val="0"/>
              <w:caps w:val="0"/>
              <w:sz w:val="22"/>
              <w:szCs w:val="22"/>
            </w:rPr>
          </w:pPr>
          <w:hyperlink w:anchor="_Toc512603093" w:history="1">
            <w:r w:rsidR="000C72E3" w:rsidRPr="0015749F">
              <w:rPr>
                <w:rStyle w:val="affa"/>
              </w:rPr>
              <w:t>Раздел 10.</w:t>
            </w:r>
            <w:r w:rsidR="000C72E3">
              <w:rPr>
                <w:rFonts w:asciiTheme="minorHAnsi" w:eastAsiaTheme="minorEastAsia" w:hAnsiTheme="minorHAnsi" w:cstheme="minorBidi"/>
                <w:b w:val="0"/>
                <w:bCs w:val="0"/>
                <w:caps w:val="0"/>
                <w:sz w:val="22"/>
                <w:szCs w:val="22"/>
              </w:rPr>
              <w:tab/>
            </w:r>
            <w:r w:rsidR="000C72E3" w:rsidRPr="0015749F">
              <w:rPr>
                <w:rStyle w:val="affa"/>
              </w:rPr>
              <w:t>Решения по бесхозяйственным тепловым сетям</w:t>
            </w:r>
            <w:r w:rsidR="000C72E3">
              <w:rPr>
                <w:webHidden/>
              </w:rPr>
              <w:tab/>
            </w:r>
            <w:r>
              <w:rPr>
                <w:webHidden/>
              </w:rPr>
              <w:fldChar w:fldCharType="begin"/>
            </w:r>
            <w:r w:rsidR="000C72E3">
              <w:rPr>
                <w:webHidden/>
              </w:rPr>
              <w:instrText xml:space="preserve"> PAGEREF _Toc512603093 \h </w:instrText>
            </w:r>
            <w:r>
              <w:rPr>
                <w:webHidden/>
              </w:rPr>
            </w:r>
            <w:r>
              <w:rPr>
                <w:webHidden/>
              </w:rPr>
              <w:fldChar w:fldCharType="separate"/>
            </w:r>
            <w:r w:rsidR="000C72E3">
              <w:rPr>
                <w:webHidden/>
              </w:rPr>
              <w:t>93</w:t>
            </w:r>
            <w:r>
              <w:rPr>
                <w:webHidden/>
              </w:rPr>
              <w:fldChar w:fldCharType="end"/>
            </w:r>
          </w:hyperlink>
        </w:p>
        <w:p w:rsidR="000C72E3" w:rsidRDefault="00125F5E">
          <w:pPr>
            <w:pStyle w:val="16"/>
            <w:rPr>
              <w:rFonts w:asciiTheme="minorHAnsi" w:eastAsiaTheme="minorEastAsia" w:hAnsiTheme="minorHAnsi" w:cstheme="minorBidi"/>
              <w:b w:val="0"/>
              <w:bCs w:val="0"/>
              <w:caps w:val="0"/>
              <w:sz w:val="22"/>
              <w:szCs w:val="22"/>
            </w:rPr>
          </w:pPr>
          <w:hyperlink w:anchor="_Toc512603094" w:history="1">
            <w:r w:rsidR="000C72E3" w:rsidRPr="0015749F">
              <w:rPr>
                <w:rStyle w:val="affa"/>
              </w:rPr>
              <w:t>Список литературы</w:t>
            </w:r>
            <w:r w:rsidR="000C72E3">
              <w:rPr>
                <w:webHidden/>
              </w:rPr>
              <w:tab/>
            </w:r>
            <w:r>
              <w:rPr>
                <w:webHidden/>
              </w:rPr>
              <w:fldChar w:fldCharType="begin"/>
            </w:r>
            <w:r w:rsidR="000C72E3">
              <w:rPr>
                <w:webHidden/>
              </w:rPr>
              <w:instrText xml:space="preserve"> PAGEREF _Toc512603094 \h </w:instrText>
            </w:r>
            <w:r>
              <w:rPr>
                <w:webHidden/>
              </w:rPr>
            </w:r>
            <w:r>
              <w:rPr>
                <w:webHidden/>
              </w:rPr>
              <w:fldChar w:fldCharType="separate"/>
            </w:r>
            <w:r w:rsidR="000C72E3">
              <w:rPr>
                <w:webHidden/>
              </w:rPr>
              <w:t>100</w:t>
            </w:r>
            <w:r>
              <w:rPr>
                <w:webHidden/>
              </w:rPr>
              <w:fldChar w:fldCharType="end"/>
            </w:r>
          </w:hyperlink>
        </w:p>
        <w:p w:rsidR="004532A2" w:rsidRPr="00295F93" w:rsidRDefault="00125F5E">
          <w:r w:rsidRPr="00295F93">
            <w:rPr>
              <w:b/>
              <w:bCs/>
            </w:rPr>
            <w:fldChar w:fldCharType="end"/>
          </w:r>
        </w:p>
      </w:sdtContent>
    </w:sdt>
    <w:p w:rsidR="00881270" w:rsidRPr="00295F93" w:rsidRDefault="00881270" w:rsidP="00640447">
      <w:pPr>
        <w:pStyle w:val="afffff3"/>
        <w:rPr>
          <w:color w:val="auto"/>
        </w:rPr>
        <w:sectPr w:rsidR="00881270" w:rsidRPr="00295F93" w:rsidSect="002953A4">
          <w:headerReference w:type="even" r:id="rId11"/>
          <w:headerReference w:type="default" r:id="rId12"/>
          <w:footerReference w:type="default" r:id="rId13"/>
          <w:headerReference w:type="first" r:id="rId14"/>
          <w:pgSz w:w="11906" w:h="16838"/>
          <w:pgMar w:top="1134" w:right="707" w:bottom="1134" w:left="1701" w:header="708" w:footer="708" w:gutter="0"/>
          <w:cols w:space="708"/>
          <w:docGrid w:linePitch="360"/>
        </w:sectPr>
      </w:pPr>
    </w:p>
    <w:p w:rsidR="00C709F0" w:rsidRPr="00295F93" w:rsidRDefault="00640447" w:rsidP="00640447">
      <w:pPr>
        <w:pStyle w:val="afffff3"/>
        <w:rPr>
          <w:color w:val="auto"/>
        </w:rPr>
      </w:pPr>
      <w:r w:rsidRPr="00295F93">
        <w:rPr>
          <w:color w:val="auto"/>
        </w:rPr>
        <w:lastRenderedPageBreak/>
        <w:t>Введение</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 xml:space="preserve">Разработка схемы теплоснабжения города представляет собой комплексную </w:t>
      </w:r>
      <w:r w:rsidR="00C368E1">
        <w:rPr>
          <w:rFonts w:eastAsiaTheme="minorHAnsi"/>
          <w:sz w:val="26"/>
          <w:szCs w:val="26"/>
        </w:rPr>
        <w:t>задачу</w:t>
      </w:r>
      <w:r w:rsidRPr="00295F93">
        <w:rPr>
          <w:rFonts w:eastAsiaTheme="minorHAnsi"/>
          <w:sz w:val="26"/>
          <w:szCs w:val="26"/>
        </w:rPr>
        <w:t>, от правильного решения которой во многом зависят масштабы необход</w:t>
      </w:r>
      <w:r w:rsidRPr="00295F93">
        <w:rPr>
          <w:rFonts w:eastAsiaTheme="minorHAnsi"/>
          <w:sz w:val="26"/>
          <w:szCs w:val="26"/>
        </w:rPr>
        <w:t>и</w:t>
      </w:r>
      <w:r w:rsidRPr="00295F93">
        <w:rPr>
          <w:rFonts w:eastAsiaTheme="minorHAnsi"/>
          <w:sz w:val="26"/>
          <w:szCs w:val="26"/>
        </w:rPr>
        <w:t xml:space="preserve">мых капитальных вложений. Прогноз спроса на тепловую энергию основан на </w:t>
      </w:r>
      <w:r w:rsidR="00C368E1">
        <w:rPr>
          <w:rFonts w:eastAsiaTheme="minorHAnsi"/>
          <w:sz w:val="26"/>
          <w:szCs w:val="26"/>
        </w:rPr>
        <w:t>пл</w:t>
      </w:r>
      <w:r w:rsidR="00C368E1">
        <w:rPr>
          <w:rFonts w:eastAsiaTheme="minorHAnsi"/>
          <w:sz w:val="26"/>
          <w:szCs w:val="26"/>
        </w:rPr>
        <w:t>а</w:t>
      </w:r>
      <w:r w:rsidR="00C368E1">
        <w:rPr>
          <w:rFonts w:eastAsiaTheme="minorHAnsi"/>
          <w:sz w:val="26"/>
          <w:szCs w:val="26"/>
        </w:rPr>
        <w:t>нах</w:t>
      </w:r>
      <w:r w:rsidRPr="00295F93">
        <w:rPr>
          <w:rFonts w:eastAsiaTheme="minorHAnsi"/>
          <w:sz w:val="26"/>
          <w:szCs w:val="26"/>
        </w:rPr>
        <w:t xml:space="preserve"> развития города, в первую очередь его градостроительной деятельности, опр</w:t>
      </w:r>
      <w:r w:rsidRPr="00295F93">
        <w:rPr>
          <w:rFonts w:eastAsiaTheme="minorHAnsi"/>
          <w:sz w:val="26"/>
          <w:szCs w:val="26"/>
        </w:rPr>
        <w:t>е</w:t>
      </w:r>
      <w:r w:rsidRPr="00295F93">
        <w:rPr>
          <w:rFonts w:eastAsiaTheme="minorHAnsi"/>
          <w:sz w:val="26"/>
          <w:szCs w:val="26"/>
        </w:rPr>
        <w:t>делённой гене</w:t>
      </w:r>
      <w:r w:rsidR="00420922" w:rsidRPr="00295F93">
        <w:rPr>
          <w:rFonts w:eastAsiaTheme="minorHAnsi"/>
          <w:sz w:val="26"/>
          <w:szCs w:val="26"/>
        </w:rPr>
        <w:t>ральным планом на период до 2028</w:t>
      </w:r>
      <w:r w:rsidRPr="00295F93">
        <w:rPr>
          <w:rFonts w:eastAsiaTheme="minorHAnsi"/>
          <w:sz w:val="26"/>
          <w:szCs w:val="26"/>
        </w:rPr>
        <w:t xml:space="preserve"> года.</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Схемы разрабатываются на основе анализа фактических тепловых нагрузок потребителей с учётом перспективного развития на 15 лет, структуры топливного баланса в рассматриваемом районе, оценки состояния существующих источников тепловой энергии, тепловых сетей и возможности их дальнейшего использования, рассмотрения вопросов надёжности, экономичности.</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Обоснование решений (рекомендаций) при разработке схемы теплоснабжения осуществляется на основе технико-экономического обоснования системы тепл</w:t>
      </w:r>
      <w:r w:rsidRPr="00295F93">
        <w:rPr>
          <w:rFonts w:eastAsiaTheme="minorHAnsi"/>
          <w:sz w:val="26"/>
          <w:szCs w:val="26"/>
        </w:rPr>
        <w:t>о</w:t>
      </w:r>
      <w:r w:rsidRPr="00295F93">
        <w:rPr>
          <w:rFonts w:eastAsiaTheme="minorHAnsi"/>
          <w:sz w:val="26"/>
          <w:szCs w:val="26"/>
        </w:rPr>
        <w:t>снабжения в целом и отдельных ее частей (локальных зон теплоснабжения) путем оценки их эффективности по критерию минимума суммарных дисконтированных затрат. В проекте Схемы теплоснабжения даётся обоснование необходимости с</w:t>
      </w:r>
      <w:r w:rsidRPr="00295F93">
        <w:rPr>
          <w:rFonts w:eastAsiaTheme="minorHAnsi"/>
          <w:sz w:val="26"/>
          <w:szCs w:val="26"/>
        </w:rPr>
        <w:t>о</w:t>
      </w:r>
      <w:r w:rsidRPr="00295F93">
        <w:rPr>
          <w:rFonts w:eastAsiaTheme="minorHAnsi"/>
          <w:sz w:val="26"/>
          <w:szCs w:val="26"/>
        </w:rPr>
        <w:t>оружения новых или расширение существующих источников тепловой энергии или протяженности тепловых сетей для покрытия имеющегося дефицита мощности и возрастающих тепловых нагрузок на расчётный срок.</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С повышением степени централизации, как правило, повышается экономи</w:t>
      </w:r>
      <w:r w:rsidRPr="00295F93">
        <w:rPr>
          <w:rFonts w:eastAsiaTheme="minorHAnsi"/>
          <w:sz w:val="26"/>
          <w:szCs w:val="26"/>
        </w:rPr>
        <w:t>ч</w:t>
      </w:r>
      <w:r w:rsidRPr="00295F93">
        <w:rPr>
          <w:rFonts w:eastAsiaTheme="minorHAnsi"/>
          <w:sz w:val="26"/>
          <w:szCs w:val="26"/>
        </w:rPr>
        <w:t>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w:t>
      </w:r>
      <w:r w:rsidR="00D2680C" w:rsidRPr="00295F93">
        <w:rPr>
          <w:rFonts w:eastAsiaTheme="minorHAnsi"/>
          <w:sz w:val="26"/>
          <w:szCs w:val="26"/>
        </w:rPr>
        <w:t>о</w:t>
      </w:r>
      <w:r w:rsidR="00D2680C" w:rsidRPr="00295F93">
        <w:rPr>
          <w:rFonts w:eastAsiaTheme="minorHAnsi"/>
          <w:sz w:val="26"/>
          <w:szCs w:val="26"/>
        </w:rPr>
        <w:t>вой энергии</w:t>
      </w:r>
      <w:r w:rsidRPr="00295F93">
        <w:rPr>
          <w:rFonts w:eastAsiaTheme="minorHAnsi"/>
          <w:sz w:val="26"/>
          <w:szCs w:val="26"/>
        </w:rPr>
        <w:t>.</w:t>
      </w:r>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Централизация теплоснабжения всегда экономически выгодна при плотной застр</w:t>
      </w:r>
      <w:r w:rsidR="00D2680C" w:rsidRPr="00295F93">
        <w:rPr>
          <w:rFonts w:eastAsiaTheme="minorHAnsi"/>
          <w:sz w:val="26"/>
          <w:szCs w:val="26"/>
        </w:rPr>
        <w:t>ойке в пределах данного района.</w:t>
      </w:r>
    </w:p>
    <w:p w:rsidR="00C709F0" w:rsidRPr="00295F93" w:rsidRDefault="00C709F0" w:rsidP="003476E7">
      <w:pPr>
        <w:pStyle w:val="affff6"/>
        <w:spacing w:before="0" w:line="360" w:lineRule="auto"/>
        <w:ind w:left="0" w:firstLine="567"/>
        <w:rPr>
          <w:rFonts w:eastAsiaTheme="minorHAnsi"/>
          <w:sz w:val="26"/>
          <w:szCs w:val="26"/>
        </w:rPr>
      </w:pPr>
      <w:proofErr w:type="gramStart"/>
      <w:r w:rsidRPr="00295F93">
        <w:rPr>
          <w:rFonts w:eastAsiaTheme="minorHAnsi"/>
          <w:sz w:val="26"/>
          <w:szCs w:val="26"/>
        </w:rPr>
        <w:t xml:space="preserve">Основой для разработки и реализации </w:t>
      </w:r>
      <w:r w:rsidR="00D2680C" w:rsidRPr="00295F93">
        <w:rPr>
          <w:rFonts w:eastAsiaTheme="minorHAnsi"/>
          <w:sz w:val="26"/>
          <w:szCs w:val="26"/>
        </w:rPr>
        <w:t>С</w:t>
      </w:r>
      <w:r w:rsidRPr="00295F93">
        <w:rPr>
          <w:rFonts w:eastAsiaTheme="minorHAnsi"/>
          <w:sz w:val="26"/>
          <w:szCs w:val="26"/>
        </w:rPr>
        <w:t xml:space="preserve">хемы теплоснабжения </w:t>
      </w:r>
      <w:r w:rsidR="00620CEE" w:rsidRPr="00295F93">
        <w:rPr>
          <w:rFonts w:eastAsiaTheme="minorHAnsi"/>
          <w:sz w:val="26"/>
          <w:szCs w:val="26"/>
        </w:rPr>
        <w:t>МОГО «Ухта»</w:t>
      </w:r>
      <w:r w:rsidRPr="00295F93">
        <w:rPr>
          <w:rFonts w:eastAsiaTheme="minorHAnsi"/>
          <w:sz w:val="26"/>
          <w:szCs w:val="26"/>
        </w:rPr>
        <w:t xml:space="preserve"> до 2028 года</w:t>
      </w:r>
      <w:r w:rsidR="001E764A" w:rsidRPr="00295F93">
        <w:rPr>
          <w:rFonts w:eastAsiaTheme="minorHAnsi"/>
          <w:sz w:val="26"/>
          <w:szCs w:val="26"/>
        </w:rPr>
        <w:t xml:space="preserve"> </w:t>
      </w:r>
      <w:r w:rsidRPr="00295F93">
        <w:rPr>
          <w:rFonts w:eastAsiaTheme="minorHAnsi"/>
          <w:sz w:val="26"/>
          <w:szCs w:val="26"/>
        </w:rPr>
        <w:t>является</w:t>
      </w:r>
      <w:r w:rsidR="00F50737" w:rsidRPr="00295F93">
        <w:rPr>
          <w:rFonts w:eastAsiaTheme="minorHAnsi"/>
          <w:sz w:val="26"/>
          <w:szCs w:val="26"/>
        </w:rPr>
        <w:t xml:space="preserve"> </w:t>
      </w:r>
      <w:r w:rsidRPr="00295F93">
        <w:rPr>
          <w:rFonts w:eastAsiaTheme="minorHAnsi"/>
          <w:sz w:val="26"/>
          <w:szCs w:val="26"/>
        </w:rPr>
        <w:t>Федеральный закон от 27 июля 2010 г. № 190-</w:t>
      </w:r>
      <w:r w:rsidR="001E764A" w:rsidRPr="00295F93">
        <w:rPr>
          <w:rFonts w:eastAsiaTheme="minorHAnsi"/>
          <w:sz w:val="26"/>
          <w:szCs w:val="26"/>
        </w:rPr>
        <w:t xml:space="preserve"> </w:t>
      </w:r>
      <w:r w:rsidRPr="00295F93">
        <w:rPr>
          <w:rFonts w:eastAsiaTheme="minorHAnsi"/>
          <w:sz w:val="26"/>
          <w:szCs w:val="26"/>
        </w:rPr>
        <w:t xml:space="preserve">ФЗ </w:t>
      </w:r>
      <w:r w:rsidR="00D2680C" w:rsidRPr="00295F93">
        <w:rPr>
          <w:rFonts w:eastAsiaTheme="minorHAnsi"/>
          <w:sz w:val="26"/>
          <w:szCs w:val="26"/>
        </w:rPr>
        <w:t>«</w:t>
      </w:r>
      <w:r w:rsidRPr="00295F93">
        <w:rPr>
          <w:rFonts w:eastAsiaTheme="minorHAnsi"/>
          <w:sz w:val="26"/>
          <w:szCs w:val="26"/>
        </w:rPr>
        <w:t>О тепл</w:t>
      </w:r>
      <w:r w:rsidRPr="00295F93">
        <w:rPr>
          <w:rFonts w:eastAsiaTheme="minorHAnsi"/>
          <w:sz w:val="26"/>
          <w:szCs w:val="26"/>
        </w:rPr>
        <w:t>о</w:t>
      </w:r>
      <w:r w:rsidRPr="00295F93">
        <w:rPr>
          <w:rFonts w:eastAsiaTheme="minorHAnsi"/>
          <w:sz w:val="26"/>
          <w:szCs w:val="26"/>
        </w:rPr>
        <w:t>снабжении</w:t>
      </w:r>
      <w:r w:rsidR="00D2680C" w:rsidRPr="00295F93">
        <w:rPr>
          <w:rFonts w:eastAsiaTheme="minorHAnsi"/>
          <w:sz w:val="26"/>
          <w:szCs w:val="26"/>
        </w:rPr>
        <w:t>»</w:t>
      </w:r>
      <w:r w:rsidR="00F50737" w:rsidRPr="00295F93">
        <w:rPr>
          <w:rFonts w:eastAsiaTheme="minorHAnsi"/>
          <w:sz w:val="26"/>
          <w:szCs w:val="26"/>
        </w:rPr>
        <w:t xml:space="preserve"> (Статья 23.</w:t>
      </w:r>
      <w:proofErr w:type="gramEnd"/>
      <w:r w:rsidRPr="00295F93">
        <w:rPr>
          <w:rFonts w:eastAsiaTheme="minorHAnsi"/>
          <w:sz w:val="26"/>
          <w:szCs w:val="26"/>
        </w:rPr>
        <w:t xml:space="preserve"> </w:t>
      </w:r>
      <w:proofErr w:type="gramStart"/>
      <w:r w:rsidRPr="00295F93">
        <w:rPr>
          <w:rFonts w:eastAsiaTheme="minorHAnsi"/>
          <w:sz w:val="26"/>
          <w:szCs w:val="26"/>
        </w:rPr>
        <w:t>Организация развития систем теплоснабжения посе</w:t>
      </w:r>
      <w:r w:rsidR="00F50737" w:rsidRPr="00295F93">
        <w:rPr>
          <w:rFonts w:eastAsiaTheme="minorHAnsi"/>
          <w:sz w:val="26"/>
          <w:szCs w:val="26"/>
        </w:rPr>
        <w:t>лений, городских округов)</w:t>
      </w:r>
      <w:r w:rsidRPr="00295F93">
        <w:rPr>
          <w:rFonts w:eastAsiaTheme="minorHAnsi"/>
          <w:sz w:val="26"/>
          <w:szCs w:val="26"/>
        </w:rPr>
        <w:t xml:space="preserve"> регулирующий всю систему взаимоотношений в теплоснабж</w:t>
      </w:r>
      <w:r w:rsidRPr="00295F93">
        <w:rPr>
          <w:rFonts w:eastAsiaTheme="minorHAnsi"/>
          <w:sz w:val="26"/>
          <w:szCs w:val="26"/>
        </w:rPr>
        <w:t>е</w:t>
      </w:r>
      <w:r w:rsidRPr="00295F93">
        <w:rPr>
          <w:rFonts w:eastAsiaTheme="minorHAnsi"/>
          <w:sz w:val="26"/>
          <w:szCs w:val="26"/>
        </w:rPr>
        <w:lastRenderedPageBreak/>
        <w:t>нии и направленный на обеспечение устойчивого и надёжного снабжения тепловой энергией потребителей.</w:t>
      </w:r>
      <w:proofErr w:type="gramEnd"/>
    </w:p>
    <w:p w:rsidR="00C709F0" w:rsidRPr="00295F93" w:rsidRDefault="00C709F0" w:rsidP="003476E7">
      <w:pPr>
        <w:pStyle w:val="affff6"/>
        <w:spacing w:before="0" w:line="360" w:lineRule="auto"/>
        <w:ind w:left="0" w:firstLine="567"/>
        <w:rPr>
          <w:rFonts w:eastAsiaTheme="minorHAnsi"/>
          <w:sz w:val="26"/>
          <w:szCs w:val="26"/>
        </w:rPr>
      </w:pPr>
      <w:r w:rsidRPr="00295F93">
        <w:rPr>
          <w:rFonts w:eastAsiaTheme="minorHAnsi"/>
          <w:sz w:val="26"/>
          <w:szCs w:val="26"/>
        </w:rPr>
        <w:t>При проведении разработки использовались</w:t>
      </w:r>
      <w:r w:rsidR="001E764A" w:rsidRPr="00295F93">
        <w:rPr>
          <w:rFonts w:eastAsiaTheme="minorHAnsi"/>
          <w:sz w:val="26"/>
          <w:szCs w:val="26"/>
        </w:rPr>
        <w:t>:</w:t>
      </w:r>
      <w:r w:rsidRPr="00295F93">
        <w:rPr>
          <w:rFonts w:eastAsiaTheme="minorHAnsi"/>
          <w:sz w:val="26"/>
          <w:szCs w:val="26"/>
        </w:rPr>
        <w:t xml:space="preserve"> </w:t>
      </w:r>
      <w:proofErr w:type="gramStart"/>
      <w:r w:rsidRPr="00295F93">
        <w:rPr>
          <w:rFonts w:eastAsiaTheme="minorHAnsi"/>
          <w:sz w:val="26"/>
          <w:szCs w:val="26"/>
        </w:rPr>
        <w:t>«Требования к схемам тепл</w:t>
      </w:r>
      <w:r w:rsidRPr="00295F93">
        <w:rPr>
          <w:rFonts w:eastAsiaTheme="minorHAnsi"/>
          <w:sz w:val="26"/>
          <w:szCs w:val="26"/>
        </w:rPr>
        <w:t>о</w:t>
      </w:r>
      <w:r w:rsidRPr="00295F93">
        <w:rPr>
          <w:rFonts w:eastAsiaTheme="minorHAnsi"/>
          <w:sz w:val="26"/>
          <w:szCs w:val="26"/>
        </w:rPr>
        <w:t>снабжения» и «Требования к порядку разработки и утверждения схем теплосна</w:t>
      </w:r>
      <w:r w:rsidRPr="00295F93">
        <w:rPr>
          <w:rFonts w:eastAsiaTheme="minorHAnsi"/>
          <w:sz w:val="26"/>
          <w:szCs w:val="26"/>
        </w:rPr>
        <w:t>б</w:t>
      </w:r>
      <w:r w:rsidRPr="00295F93">
        <w:rPr>
          <w:rFonts w:eastAsiaTheme="minorHAnsi"/>
          <w:sz w:val="26"/>
          <w:szCs w:val="26"/>
        </w:rPr>
        <w:t>жения», предложенные к утверждению Правительству Российской Федерации в соответствии с частью 1 статьи 4 Федерального закона «О теплоснабжении», РД-10-ВЭП «Методические основы разработки схем теплоснабжения поселений и промышленных узлов РФ», введённы</w:t>
      </w:r>
      <w:r w:rsidR="00D2680C" w:rsidRPr="00295F93">
        <w:rPr>
          <w:rFonts w:eastAsiaTheme="minorHAnsi"/>
          <w:sz w:val="26"/>
          <w:szCs w:val="26"/>
        </w:rPr>
        <w:t>е</w:t>
      </w:r>
      <w:r w:rsidRPr="00295F93">
        <w:rPr>
          <w:rFonts w:eastAsiaTheme="minorHAnsi"/>
          <w:sz w:val="26"/>
          <w:szCs w:val="26"/>
        </w:rPr>
        <w:t xml:space="preserve"> с 22.05.2006 года взамен аннулированного</w:t>
      </w:r>
      <w:r w:rsidR="00D2680C" w:rsidRPr="00295F93">
        <w:rPr>
          <w:rFonts w:eastAsiaTheme="minorHAnsi"/>
          <w:sz w:val="26"/>
          <w:szCs w:val="26"/>
        </w:rPr>
        <w:t>.</w:t>
      </w:r>
      <w:proofErr w:type="gramEnd"/>
    </w:p>
    <w:p w:rsidR="00C709F0" w:rsidRPr="00295F93" w:rsidRDefault="00C709F0" w:rsidP="00B72BD6">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Технической базой разработки являются:</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генеральный план развития города до 20</w:t>
      </w:r>
      <w:r w:rsidR="008E58D1" w:rsidRPr="00295F93">
        <w:rPr>
          <w:sz w:val="26"/>
          <w:szCs w:val="26"/>
        </w:rPr>
        <w:t>33</w:t>
      </w:r>
      <w:r w:rsidRPr="00295F93">
        <w:rPr>
          <w:sz w:val="26"/>
          <w:szCs w:val="26"/>
        </w:rPr>
        <w:t xml:space="preserve"> года;</w:t>
      </w:r>
    </w:p>
    <w:p w:rsidR="00D2680C" w:rsidRPr="00295F93" w:rsidRDefault="00D2680C" w:rsidP="00B72BD6">
      <w:pPr>
        <w:widowControl w:val="0"/>
        <w:tabs>
          <w:tab w:val="left" w:pos="851"/>
        </w:tabs>
        <w:spacing w:line="360" w:lineRule="auto"/>
        <w:ind w:firstLine="567"/>
        <w:jc w:val="both"/>
        <w:rPr>
          <w:sz w:val="26"/>
          <w:szCs w:val="26"/>
        </w:rPr>
      </w:pPr>
      <w:r w:rsidRPr="00295F93">
        <w:rPr>
          <w:sz w:val="26"/>
          <w:szCs w:val="26"/>
        </w:rPr>
        <w:t xml:space="preserve">– документы территориального планирования </w:t>
      </w:r>
      <w:r w:rsidR="00620CEE" w:rsidRPr="00295F93">
        <w:rPr>
          <w:sz w:val="26"/>
          <w:szCs w:val="26"/>
        </w:rPr>
        <w:t>МОГО «Ухта»</w:t>
      </w:r>
      <w:r w:rsidRPr="00295F93">
        <w:rPr>
          <w:sz w:val="26"/>
          <w:szCs w:val="26"/>
        </w:rPr>
        <w:t>;</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проектная и исполнительная документация по источникам тепл</w:t>
      </w:r>
      <w:r w:rsidR="00D2680C" w:rsidRPr="00295F93">
        <w:rPr>
          <w:sz w:val="26"/>
          <w:szCs w:val="26"/>
        </w:rPr>
        <w:t>овой эне</w:t>
      </w:r>
      <w:r w:rsidR="00D2680C" w:rsidRPr="00295F93">
        <w:rPr>
          <w:sz w:val="26"/>
          <w:szCs w:val="26"/>
        </w:rPr>
        <w:t>р</w:t>
      </w:r>
      <w:r w:rsidR="00D2680C" w:rsidRPr="00295F93">
        <w:rPr>
          <w:sz w:val="26"/>
          <w:szCs w:val="26"/>
        </w:rPr>
        <w:t>гии</w:t>
      </w:r>
      <w:r w:rsidRPr="00295F93">
        <w:rPr>
          <w:sz w:val="26"/>
          <w:szCs w:val="26"/>
        </w:rPr>
        <w:t>, тепловым сетям (</w:t>
      </w:r>
      <w:r w:rsidR="00D2680C" w:rsidRPr="00295F93">
        <w:rPr>
          <w:sz w:val="26"/>
          <w:szCs w:val="26"/>
        </w:rPr>
        <w:t xml:space="preserve">далее по тексту - </w:t>
      </w:r>
      <w:r w:rsidRPr="00295F93">
        <w:rPr>
          <w:sz w:val="26"/>
          <w:szCs w:val="26"/>
        </w:rPr>
        <w:t>ТС), насосным станциям, тепловым пун</w:t>
      </w:r>
      <w:r w:rsidRPr="00295F93">
        <w:rPr>
          <w:sz w:val="26"/>
          <w:szCs w:val="26"/>
        </w:rPr>
        <w:t>к</w:t>
      </w:r>
      <w:r w:rsidRPr="00295F93">
        <w:rPr>
          <w:sz w:val="26"/>
          <w:szCs w:val="26"/>
        </w:rPr>
        <w:t>там;</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эксплуатационная документация (расчетные температурные графики, ги</w:t>
      </w:r>
      <w:r w:rsidRPr="00295F93">
        <w:rPr>
          <w:sz w:val="26"/>
          <w:szCs w:val="26"/>
        </w:rPr>
        <w:t>д</w:t>
      </w:r>
      <w:r w:rsidRPr="00295F93">
        <w:rPr>
          <w:sz w:val="26"/>
          <w:szCs w:val="26"/>
        </w:rPr>
        <w:t>равлические режимы, данные по присоединенным тепловым нагрузкам, их видам и т.п.);</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конструктивные данные по видам прокладки и типам применяемых тепл</w:t>
      </w:r>
      <w:r w:rsidRPr="00295F93">
        <w:rPr>
          <w:sz w:val="26"/>
          <w:szCs w:val="26"/>
        </w:rPr>
        <w:t>о</w:t>
      </w:r>
      <w:r w:rsidRPr="00295F93">
        <w:rPr>
          <w:sz w:val="26"/>
          <w:szCs w:val="26"/>
        </w:rPr>
        <w:t>изоляционных конструкций, сроки эксплуатации тепловых сетей;</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материалы по разработке энергетических характеристик систем транспорта тепловой энергии</w:t>
      </w:r>
      <w:r w:rsidR="00D2680C" w:rsidRPr="00295F93">
        <w:rPr>
          <w:sz w:val="26"/>
          <w:szCs w:val="26"/>
        </w:rPr>
        <w:t>;</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данные технологического и коммерче</w:t>
      </w:r>
      <w:r w:rsidR="001A56C6" w:rsidRPr="00295F93">
        <w:rPr>
          <w:sz w:val="26"/>
          <w:szCs w:val="26"/>
        </w:rPr>
        <w:t>ского учета потребления топлива</w:t>
      </w:r>
      <w:r w:rsidRPr="00295F93">
        <w:rPr>
          <w:sz w:val="26"/>
          <w:szCs w:val="26"/>
        </w:rPr>
        <w:t xml:space="preserve"> о</w:t>
      </w:r>
      <w:r w:rsidRPr="00295F93">
        <w:rPr>
          <w:sz w:val="26"/>
          <w:szCs w:val="26"/>
        </w:rPr>
        <w:t>т</w:t>
      </w:r>
      <w:r w:rsidRPr="00295F93">
        <w:rPr>
          <w:sz w:val="26"/>
          <w:szCs w:val="26"/>
        </w:rPr>
        <w:t>пуска и потребления тепловой энергии, теплоносителя, электроэнергии, измерений (журналов наблюдений, электронных архивов) по приборам контроля режимов о</w:t>
      </w:r>
      <w:r w:rsidRPr="00295F93">
        <w:rPr>
          <w:sz w:val="26"/>
          <w:szCs w:val="26"/>
        </w:rPr>
        <w:t>т</w:t>
      </w:r>
      <w:r w:rsidRPr="00295F93">
        <w:rPr>
          <w:sz w:val="26"/>
          <w:szCs w:val="26"/>
        </w:rPr>
        <w:t>пуска и потребления топлива, тепловой, электрической энергии и воды (расход, давление, температура);</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документы по хозяйственной и финансовой деятельности (действующие нормы и нормативы, тарифы и их составляющие, лимиты потребления, договоры на поставку топливно-энергетических ресурсов (</w:t>
      </w:r>
      <w:r w:rsidR="00D2680C" w:rsidRPr="00295F93">
        <w:rPr>
          <w:sz w:val="26"/>
          <w:szCs w:val="26"/>
        </w:rPr>
        <w:t xml:space="preserve">далее по тексту - </w:t>
      </w:r>
      <w:r w:rsidRPr="00295F93">
        <w:rPr>
          <w:sz w:val="26"/>
          <w:szCs w:val="26"/>
        </w:rPr>
        <w:t>ТЭР) и на пол</w:t>
      </w:r>
      <w:r w:rsidRPr="00295F93">
        <w:rPr>
          <w:sz w:val="26"/>
          <w:szCs w:val="26"/>
        </w:rPr>
        <w:t>ь</w:t>
      </w:r>
      <w:r w:rsidRPr="00295F93">
        <w:rPr>
          <w:sz w:val="26"/>
          <w:szCs w:val="26"/>
        </w:rPr>
        <w:t>зование тепловой энергией, водой, данные потребления ТЭР на собственные ну</w:t>
      </w:r>
      <w:r w:rsidRPr="00295F93">
        <w:rPr>
          <w:sz w:val="26"/>
          <w:szCs w:val="26"/>
        </w:rPr>
        <w:t>ж</w:t>
      </w:r>
      <w:r w:rsidRPr="00295F93">
        <w:rPr>
          <w:sz w:val="26"/>
          <w:szCs w:val="26"/>
        </w:rPr>
        <w:t>ды, по потерям ТЭР и т.д.);</w:t>
      </w:r>
    </w:p>
    <w:p w:rsidR="00C709F0" w:rsidRPr="00295F93" w:rsidRDefault="00C709F0" w:rsidP="00B72BD6">
      <w:pPr>
        <w:widowControl w:val="0"/>
        <w:tabs>
          <w:tab w:val="left" w:pos="851"/>
        </w:tabs>
        <w:spacing w:line="360" w:lineRule="auto"/>
        <w:ind w:firstLine="567"/>
        <w:jc w:val="both"/>
        <w:rPr>
          <w:sz w:val="26"/>
          <w:szCs w:val="26"/>
        </w:rPr>
      </w:pPr>
      <w:r w:rsidRPr="00295F93">
        <w:rPr>
          <w:sz w:val="26"/>
          <w:szCs w:val="26"/>
        </w:rPr>
        <w:t>– статистическая отчетность.</w:t>
      </w:r>
    </w:p>
    <w:p w:rsidR="00C709F0" w:rsidRPr="00295F93" w:rsidRDefault="00C709F0" w:rsidP="00247AFD">
      <w:pPr>
        <w:pStyle w:val="15"/>
        <w:pageBreakBefore/>
        <w:numPr>
          <w:ilvl w:val="0"/>
          <w:numId w:val="22"/>
        </w:numPr>
        <w:tabs>
          <w:tab w:val="clear" w:pos="9356"/>
        </w:tabs>
        <w:spacing w:before="120" w:after="240" w:line="360" w:lineRule="auto"/>
        <w:ind w:left="0" w:firstLine="567"/>
        <w:jc w:val="both"/>
      </w:pPr>
      <w:bookmarkStart w:id="0" w:name="_Toc356489075"/>
      <w:bookmarkStart w:id="1" w:name="_Toc356489850"/>
      <w:bookmarkStart w:id="2" w:name="_Toc512603060"/>
      <w:r w:rsidRPr="00295F93">
        <w:lastRenderedPageBreak/>
        <w:t xml:space="preserve">Показатели перспективного спроса на тепловую энергию (мощность) и теплоноситель в установленных границах территории </w:t>
      </w:r>
      <w:r w:rsidR="00620CEE" w:rsidRPr="00295F93">
        <w:t>МОГО «Ухта»</w:t>
      </w:r>
      <w:bookmarkEnd w:id="0"/>
      <w:bookmarkEnd w:id="1"/>
      <w:bookmarkEnd w:id="2"/>
    </w:p>
    <w:p w:rsidR="00C709F0" w:rsidRPr="00295F93" w:rsidRDefault="00C709F0" w:rsidP="00BD3692">
      <w:pPr>
        <w:pStyle w:val="21"/>
        <w:keepLines/>
        <w:numPr>
          <w:ilvl w:val="0"/>
          <w:numId w:val="23"/>
        </w:numPr>
        <w:suppressLineNumbers w:val="0"/>
        <w:tabs>
          <w:tab w:val="clear" w:pos="9356"/>
          <w:tab w:val="left" w:pos="1134"/>
        </w:tabs>
        <w:suppressAutoHyphens w:val="0"/>
        <w:spacing w:before="200" w:after="240" w:line="360" w:lineRule="auto"/>
        <w:ind w:left="851" w:firstLine="567"/>
        <w:jc w:val="both"/>
      </w:pPr>
      <w:bookmarkStart w:id="3" w:name="_Toc356489076"/>
      <w:bookmarkStart w:id="4" w:name="_Toc356489851"/>
      <w:bookmarkStart w:id="5" w:name="_Toc512603061"/>
      <w:r w:rsidRPr="00295F93">
        <w:t>Площадь строительных фондов и приросты площади строительных фондов по расчетным элементам территориального д</w:t>
      </w:r>
      <w:r w:rsidRPr="00295F93">
        <w:t>е</w:t>
      </w:r>
      <w:r w:rsidRPr="00295F93">
        <w:t>ления с разделением объектов строительства на многоквартирные д</w:t>
      </w:r>
      <w:r w:rsidRPr="00295F93">
        <w:t>о</w:t>
      </w:r>
      <w:r w:rsidRPr="00295F93">
        <w:t>ма, жилые дома, общественные здания и производственные здания промышленных предприятий по этапам – на каждый год первого п</w:t>
      </w:r>
      <w:r w:rsidRPr="00295F93">
        <w:t>я</w:t>
      </w:r>
      <w:r w:rsidRPr="00295F93">
        <w:t>тилетнего периода и на последующие пятилетние периоды</w:t>
      </w:r>
      <w:bookmarkEnd w:id="3"/>
      <w:bookmarkEnd w:id="4"/>
      <w:bookmarkEnd w:id="5"/>
    </w:p>
    <w:p w:rsidR="00B85229" w:rsidRDefault="002621E3">
      <w:pPr>
        <w:pStyle w:val="affff6"/>
        <w:spacing w:line="360" w:lineRule="auto"/>
        <w:ind w:left="0" w:firstLine="0"/>
        <w:rPr>
          <w:sz w:val="26"/>
        </w:rPr>
      </w:pPr>
      <w:bookmarkStart w:id="6" w:name="_Ref273004380"/>
      <w:bookmarkStart w:id="7" w:name="_Toc356489077"/>
      <w:bookmarkStart w:id="8" w:name="_Toc356489852"/>
      <w:r w:rsidRPr="000C72E3">
        <w:rPr>
          <w:sz w:val="26"/>
          <w:szCs w:val="26"/>
        </w:rPr>
        <w:t xml:space="preserve">         </w:t>
      </w:r>
      <w:r w:rsidR="002A7A91" w:rsidRPr="000C72E3">
        <w:rPr>
          <w:sz w:val="26"/>
        </w:rPr>
        <w:t>Сведения о показателях площадей строительных фондов указаны  на основ</w:t>
      </w:r>
      <w:r w:rsidR="002A7A91" w:rsidRPr="000C72E3">
        <w:rPr>
          <w:sz w:val="26"/>
        </w:rPr>
        <w:t>а</w:t>
      </w:r>
      <w:r w:rsidR="002A7A91" w:rsidRPr="000C72E3">
        <w:rPr>
          <w:sz w:val="26"/>
        </w:rPr>
        <w:t>нии Генерального плана муниципального образования городского округа «Ухта», утвержденного Решением Совета МО ГО «Ухта» от 04 сентября 2013 года №226 «Об утверждении генерального плана муниципального образования городского о</w:t>
      </w:r>
      <w:r w:rsidR="002A7A91" w:rsidRPr="000C72E3">
        <w:rPr>
          <w:sz w:val="26"/>
        </w:rPr>
        <w:t>к</w:t>
      </w:r>
      <w:r w:rsidR="002A7A91" w:rsidRPr="000C72E3">
        <w:rPr>
          <w:sz w:val="26"/>
        </w:rPr>
        <w:t>руга «Ухта».</w:t>
      </w:r>
    </w:p>
    <w:p w:rsidR="002621E3" w:rsidRDefault="002621E3" w:rsidP="008E58D1">
      <w:pPr>
        <w:pStyle w:val="affff6"/>
        <w:spacing w:line="360" w:lineRule="auto"/>
        <w:ind w:left="0" w:firstLine="567"/>
        <w:rPr>
          <w:sz w:val="26"/>
          <w:szCs w:val="26"/>
        </w:rPr>
      </w:pPr>
    </w:p>
    <w:p w:rsidR="008E58D1" w:rsidRPr="00295F93" w:rsidRDefault="008E58D1" w:rsidP="008E58D1">
      <w:pPr>
        <w:pStyle w:val="affff6"/>
        <w:spacing w:line="360" w:lineRule="auto"/>
        <w:ind w:left="0" w:firstLine="567"/>
        <w:rPr>
          <w:sz w:val="26"/>
          <w:szCs w:val="26"/>
        </w:rPr>
      </w:pPr>
      <w:r w:rsidRPr="00295F93">
        <w:rPr>
          <w:sz w:val="26"/>
          <w:szCs w:val="26"/>
        </w:rPr>
        <w:t>Анализ жилищной сферы муниципального образования городского округа «Ухта» был произведен по следующим показателям:</w:t>
      </w:r>
    </w:p>
    <w:p w:rsidR="008E58D1" w:rsidRPr="00295F93" w:rsidRDefault="008E58D1" w:rsidP="00A11CF7">
      <w:pPr>
        <w:pStyle w:val="affff6"/>
        <w:numPr>
          <w:ilvl w:val="0"/>
          <w:numId w:val="39"/>
        </w:numPr>
        <w:spacing w:line="360" w:lineRule="auto"/>
        <w:rPr>
          <w:sz w:val="26"/>
          <w:szCs w:val="26"/>
        </w:rPr>
      </w:pPr>
      <w:r w:rsidRPr="00295F93">
        <w:rPr>
          <w:sz w:val="26"/>
          <w:szCs w:val="26"/>
        </w:rPr>
        <w:t>распределение объемов жилья по текущему состоянию (доли дейс</w:t>
      </w:r>
      <w:r w:rsidRPr="00295F93">
        <w:rPr>
          <w:sz w:val="26"/>
          <w:szCs w:val="26"/>
        </w:rPr>
        <w:t>т</w:t>
      </w:r>
      <w:r w:rsidRPr="00295F93">
        <w:rPr>
          <w:sz w:val="26"/>
          <w:szCs w:val="26"/>
        </w:rPr>
        <w:t>вующего, недействующего, разрушенного и строящегося) в разрезе н</w:t>
      </w:r>
      <w:r w:rsidRPr="00295F93">
        <w:rPr>
          <w:sz w:val="26"/>
          <w:szCs w:val="26"/>
        </w:rPr>
        <w:t>а</w:t>
      </w:r>
      <w:r w:rsidRPr="00295F93">
        <w:rPr>
          <w:sz w:val="26"/>
          <w:szCs w:val="26"/>
        </w:rPr>
        <w:t>селенных пунктов;</w:t>
      </w:r>
    </w:p>
    <w:p w:rsidR="008E58D1" w:rsidRPr="00295F93" w:rsidRDefault="008E58D1" w:rsidP="00A11CF7">
      <w:pPr>
        <w:pStyle w:val="affff6"/>
        <w:numPr>
          <w:ilvl w:val="0"/>
          <w:numId w:val="39"/>
        </w:numPr>
        <w:spacing w:line="360" w:lineRule="auto"/>
        <w:rPr>
          <w:sz w:val="26"/>
          <w:szCs w:val="26"/>
        </w:rPr>
      </w:pPr>
      <w:r w:rsidRPr="00295F93">
        <w:rPr>
          <w:sz w:val="26"/>
          <w:szCs w:val="26"/>
        </w:rPr>
        <w:t>средний уровень жилищной обеспеченности: кв. м общей площади ж</w:t>
      </w:r>
      <w:r w:rsidRPr="00295F93">
        <w:rPr>
          <w:sz w:val="26"/>
          <w:szCs w:val="26"/>
        </w:rPr>
        <w:t>и</w:t>
      </w:r>
      <w:r w:rsidRPr="00295F93">
        <w:rPr>
          <w:sz w:val="26"/>
          <w:szCs w:val="26"/>
        </w:rPr>
        <w:t>лья на человека;</w:t>
      </w:r>
    </w:p>
    <w:p w:rsidR="008E58D1" w:rsidRPr="00295F93" w:rsidRDefault="008E58D1" w:rsidP="00A11CF7">
      <w:pPr>
        <w:pStyle w:val="affff6"/>
        <w:numPr>
          <w:ilvl w:val="0"/>
          <w:numId w:val="39"/>
        </w:numPr>
        <w:spacing w:line="360" w:lineRule="auto"/>
        <w:rPr>
          <w:sz w:val="26"/>
          <w:szCs w:val="26"/>
        </w:rPr>
      </w:pPr>
      <w:r w:rsidRPr="00295F93">
        <w:rPr>
          <w:sz w:val="26"/>
          <w:szCs w:val="26"/>
        </w:rPr>
        <w:t>динамика изменения жилищного фонда и объемы жилищного стро</w:t>
      </w:r>
      <w:r w:rsidRPr="00295F93">
        <w:rPr>
          <w:sz w:val="26"/>
          <w:szCs w:val="26"/>
        </w:rPr>
        <w:t>и</w:t>
      </w:r>
      <w:r w:rsidRPr="00295F93">
        <w:rPr>
          <w:sz w:val="26"/>
          <w:szCs w:val="26"/>
        </w:rPr>
        <w:t>тельства;</w:t>
      </w:r>
    </w:p>
    <w:p w:rsidR="008E58D1" w:rsidRPr="00295F93" w:rsidRDefault="008E58D1" w:rsidP="00A11CF7">
      <w:pPr>
        <w:pStyle w:val="affff6"/>
        <w:numPr>
          <w:ilvl w:val="0"/>
          <w:numId w:val="39"/>
        </w:numPr>
        <w:spacing w:line="360" w:lineRule="auto"/>
        <w:rPr>
          <w:sz w:val="26"/>
          <w:szCs w:val="26"/>
        </w:rPr>
      </w:pPr>
      <w:r w:rsidRPr="00295F93">
        <w:rPr>
          <w:sz w:val="26"/>
          <w:szCs w:val="26"/>
        </w:rPr>
        <w:t>баланс территорий, на которых размещено жилье;</w:t>
      </w:r>
    </w:p>
    <w:p w:rsidR="008E58D1" w:rsidRPr="00295F93" w:rsidRDefault="008E58D1" w:rsidP="00A11CF7">
      <w:pPr>
        <w:pStyle w:val="affff6"/>
        <w:numPr>
          <w:ilvl w:val="0"/>
          <w:numId w:val="39"/>
        </w:numPr>
        <w:spacing w:line="360" w:lineRule="auto"/>
        <w:rPr>
          <w:sz w:val="26"/>
          <w:szCs w:val="26"/>
        </w:rPr>
      </w:pPr>
      <w:r w:rsidRPr="00295F93">
        <w:rPr>
          <w:sz w:val="26"/>
          <w:szCs w:val="26"/>
        </w:rPr>
        <w:t>распределение жилья по типам.</w:t>
      </w:r>
    </w:p>
    <w:p w:rsidR="008E58D1" w:rsidRPr="00295F93" w:rsidRDefault="008E58D1" w:rsidP="008E58D1">
      <w:pPr>
        <w:pStyle w:val="affff6"/>
        <w:spacing w:line="360" w:lineRule="auto"/>
        <w:ind w:left="0" w:firstLine="567"/>
        <w:rPr>
          <w:sz w:val="26"/>
          <w:szCs w:val="26"/>
        </w:rPr>
      </w:pPr>
      <w:r w:rsidRPr="00295F93">
        <w:rPr>
          <w:sz w:val="26"/>
          <w:szCs w:val="26"/>
        </w:rPr>
        <w:t>Данные по капитальным жилым строениям и жилым территориям приняты согласно разработанной обобщенной информационной базе городского округа.</w:t>
      </w:r>
    </w:p>
    <w:bookmarkEnd w:id="6"/>
    <w:p w:rsidR="008E58D1" w:rsidRPr="00A967B3" w:rsidRDefault="008E58D1" w:rsidP="008E58D1">
      <w:pPr>
        <w:pStyle w:val="affff6"/>
        <w:spacing w:line="360" w:lineRule="auto"/>
        <w:ind w:left="0" w:firstLine="567"/>
        <w:rPr>
          <w:sz w:val="26"/>
          <w:szCs w:val="26"/>
        </w:rPr>
      </w:pPr>
      <w:r w:rsidRPr="00295F93">
        <w:rPr>
          <w:sz w:val="26"/>
          <w:szCs w:val="26"/>
        </w:rPr>
        <w:t xml:space="preserve">На территории населенных пунктов, входящих в состав городского округа общая площадь жилых </w:t>
      </w:r>
      <w:r w:rsidRPr="00A967B3">
        <w:rPr>
          <w:sz w:val="26"/>
          <w:szCs w:val="26"/>
        </w:rPr>
        <w:t>территорий составляет 829,6 га, в том числе</w:t>
      </w:r>
    </w:p>
    <w:p w:rsidR="008E58D1" w:rsidRDefault="008E58D1" w:rsidP="0011414E">
      <w:pPr>
        <w:pStyle w:val="affff6"/>
        <w:spacing w:before="0" w:line="360" w:lineRule="auto"/>
        <w:ind w:left="0" w:firstLine="567"/>
        <w:rPr>
          <w:sz w:val="26"/>
          <w:szCs w:val="26"/>
        </w:rPr>
      </w:pPr>
      <w:r w:rsidRPr="00A967B3">
        <w:rPr>
          <w:sz w:val="26"/>
          <w:szCs w:val="26"/>
        </w:rPr>
        <w:lastRenderedPageBreak/>
        <w:t>Средняя жилищная обеспеченность на территории МОГО «Ухта» составляет 27 кв. м общей площади на человека, что превышает установленный стандарт с</w:t>
      </w:r>
      <w:r w:rsidRPr="00A967B3">
        <w:rPr>
          <w:sz w:val="26"/>
          <w:szCs w:val="26"/>
        </w:rPr>
        <w:t>о</w:t>
      </w:r>
      <w:r w:rsidRPr="00A967B3">
        <w:rPr>
          <w:sz w:val="26"/>
          <w:szCs w:val="26"/>
        </w:rPr>
        <w:t>циальной нормы общей площади на человека по РФ.</w:t>
      </w:r>
    </w:p>
    <w:p w:rsidR="000452BC" w:rsidRPr="00295F93" w:rsidRDefault="000452BC" w:rsidP="000452BC">
      <w:pPr>
        <w:pStyle w:val="affff6"/>
        <w:numPr>
          <w:ilvl w:val="0"/>
          <w:numId w:val="40"/>
        </w:numPr>
        <w:spacing w:line="360" w:lineRule="auto"/>
        <w:rPr>
          <w:sz w:val="26"/>
          <w:szCs w:val="26"/>
        </w:rPr>
      </w:pPr>
      <w:r w:rsidRPr="00295F93">
        <w:rPr>
          <w:sz w:val="26"/>
          <w:szCs w:val="26"/>
        </w:rPr>
        <w:t>индивидуальной  жилой застройки – 190,4 га;</w:t>
      </w:r>
    </w:p>
    <w:p w:rsidR="000452BC" w:rsidRPr="00295F93" w:rsidRDefault="000452BC" w:rsidP="000452BC">
      <w:pPr>
        <w:pStyle w:val="affff6"/>
        <w:numPr>
          <w:ilvl w:val="0"/>
          <w:numId w:val="40"/>
        </w:numPr>
        <w:spacing w:line="360" w:lineRule="auto"/>
        <w:rPr>
          <w:sz w:val="26"/>
          <w:szCs w:val="26"/>
        </w:rPr>
      </w:pPr>
      <w:r w:rsidRPr="00295F93">
        <w:rPr>
          <w:sz w:val="26"/>
          <w:szCs w:val="26"/>
        </w:rPr>
        <w:t>малоэтажной жилой застройки – 255,5 га;</w:t>
      </w:r>
    </w:p>
    <w:p w:rsidR="000452BC" w:rsidRPr="00295F93" w:rsidRDefault="000452BC" w:rsidP="000452BC">
      <w:pPr>
        <w:pStyle w:val="affff6"/>
        <w:numPr>
          <w:ilvl w:val="0"/>
          <w:numId w:val="40"/>
        </w:numPr>
        <w:spacing w:line="360" w:lineRule="auto"/>
        <w:rPr>
          <w:sz w:val="26"/>
          <w:szCs w:val="26"/>
        </w:rPr>
      </w:pPr>
      <w:proofErr w:type="spellStart"/>
      <w:r w:rsidRPr="00295F93">
        <w:rPr>
          <w:sz w:val="26"/>
          <w:szCs w:val="26"/>
        </w:rPr>
        <w:t>среднеэтажной</w:t>
      </w:r>
      <w:proofErr w:type="spellEnd"/>
      <w:r w:rsidRPr="00295F93">
        <w:rPr>
          <w:sz w:val="26"/>
          <w:szCs w:val="26"/>
        </w:rPr>
        <w:t xml:space="preserve"> жилой застройки  – 284,0 га;</w:t>
      </w:r>
    </w:p>
    <w:p w:rsidR="000452BC" w:rsidRPr="00295F93" w:rsidRDefault="000452BC" w:rsidP="000452BC">
      <w:pPr>
        <w:pStyle w:val="affff6"/>
        <w:numPr>
          <w:ilvl w:val="0"/>
          <w:numId w:val="40"/>
        </w:numPr>
        <w:spacing w:line="360" w:lineRule="auto"/>
        <w:rPr>
          <w:sz w:val="26"/>
          <w:szCs w:val="26"/>
        </w:rPr>
      </w:pPr>
      <w:r w:rsidRPr="00295F93">
        <w:rPr>
          <w:sz w:val="26"/>
          <w:szCs w:val="26"/>
        </w:rPr>
        <w:t>многоэтажной жилой застройки  – 99,7 га.</w:t>
      </w:r>
    </w:p>
    <w:p w:rsidR="000452BC" w:rsidRPr="00295F93" w:rsidRDefault="000452BC" w:rsidP="000452BC">
      <w:pPr>
        <w:pStyle w:val="affff6"/>
        <w:spacing w:line="360" w:lineRule="auto"/>
        <w:ind w:left="0" w:firstLine="567"/>
        <w:rPr>
          <w:sz w:val="26"/>
          <w:szCs w:val="26"/>
        </w:rPr>
      </w:pPr>
      <w:r w:rsidRPr="00295F93">
        <w:rPr>
          <w:sz w:val="26"/>
          <w:szCs w:val="26"/>
        </w:rPr>
        <w:t>Структура существующих жилых территорий МОГО «Ухта» по виду застро</w:t>
      </w:r>
      <w:r w:rsidRPr="00295F93">
        <w:rPr>
          <w:sz w:val="26"/>
          <w:szCs w:val="26"/>
        </w:rPr>
        <w:t>й</w:t>
      </w:r>
      <w:r w:rsidRPr="00295F93">
        <w:rPr>
          <w:sz w:val="26"/>
          <w:szCs w:val="26"/>
        </w:rPr>
        <w:t xml:space="preserve">ки </w:t>
      </w:r>
      <w:proofErr w:type="gramStart"/>
      <w:r w:rsidRPr="00295F93">
        <w:rPr>
          <w:sz w:val="26"/>
          <w:szCs w:val="26"/>
        </w:rPr>
        <w:t>на конец</w:t>
      </w:r>
      <w:proofErr w:type="gramEnd"/>
      <w:r w:rsidRPr="00295F93">
        <w:rPr>
          <w:sz w:val="26"/>
          <w:szCs w:val="26"/>
        </w:rPr>
        <w:t xml:space="preserve"> 201</w:t>
      </w:r>
      <w:r w:rsidR="002621E3">
        <w:rPr>
          <w:sz w:val="26"/>
          <w:szCs w:val="26"/>
        </w:rPr>
        <w:t>0</w:t>
      </w:r>
      <w:r w:rsidRPr="00295F93">
        <w:rPr>
          <w:sz w:val="26"/>
          <w:szCs w:val="26"/>
        </w:rPr>
        <w:t xml:space="preserve"> года представлена на рисунке 1 и в таблице 1.</w:t>
      </w:r>
    </w:p>
    <w:p w:rsidR="000452BC" w:rsidRPr="00295F93" w:rsidRDefault="000452BC" w:rsidP="000452BC">
      <w:pPr>
        <w:pStyle w:val="aff4"/>
        <w:numPr>
          <w:ilvl w:val="0"/>
          <w:numId w:val="32"/>
        </w:numPr>
        <w:ind w:left="357" w:hanging="357"/>
        <w:jc w:val="left"/>
      </w:pPr>
      <w:r w:rsidRPr="00295F93">
        <w:t>Структура жилищного фонда в разрезе функциональных зон</w:t>
      </w:r>
    </w:p>
    <w:tbl>
      <w:tblPr>
        <w:tblW w:w="5000" w:type="pct"/>
        <w:tblLook w:val="04A0"/>
      </w:tblPr>
      <w:tblGrid>
        <w:gridCol w:w="5352"/>
        <w:gridCol w:w="4219"/>
      </w:tblGrid>
      <w:tr w:rsidR="000452BC" w:rsidRPr="00295F93" w:rsidTr="00FC19F6">
        <w:trPr>
          <w:trHeight w:val="340"/>
          <w:tblHeader/>
        </w:trPr>
        <w:tc>
          <w:tcPr>
            <w:tcW w:w="27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52BC" w:rsidRPr="00295F93" w:rsidRDefault="000452BC" w:rsidP="00FC19F6">
            <w:pPr>
              <w:rPr>
                <w:b/>
                <w:color w:val="000000"/>
              </w:rPr>
            </w:pPr>
            <w:r w:rsidRPr="00295F93">
              <w:rPr>
                <w:b/>
                <w:color w:val="000000"/>
              </w:rPr>
              <w:t>Наименование</w:t>
            </w:r>
          </w:p>
        </w:tc>
        <w:tc>
          <w:tcPr>
            <w:tcW w:w="2204" w:type="pct"/>
            <w:tcBorders>
              <w:top w:val="single" w:sz="4" w:space="0" w:color="auto"/>
              <w:left w:val="nil"/>
              <w:bottom w:val="single" w:sz="4" w:space="0" w:color="auto"/>
              <w:right w:val="single" w:sz="4" w:space="0" w:color="auto"/>
            </w:tcBorders>
            <w:shd w:val="clear" w:color="auto" w:fill="auto"/>
            <w:vAlign w:val="center"/>
            <w:hideMark/>
          </w:tcPr>
          <w:p w:rsidR="000452BC" w:rsidRPr="00295F93" w:rsidRDefault="000452BC" w:rsidP="00FC19F6">
            <w:pPr>
              <w:rPr>
                <w:b/>
                <w:color w:val="000000"/>
              </w:rPr>
            </w:pPr>
            <w:r w:rsidRPr="00295F93">
              <w:rPr>
                <w:b/>
                <w:color w:val="000000"/>
              </w:rPr>
              <w:t xml:space="preserve">Общая площадь жилого </w:t>
            </w:r>
            <w:proofErr w:type="spellStart"/>
            <w:r w:rsidRPr="00295F93">
              <w:rPr>
                <w:b/>
                <w:color w:val="000000"/>
              </w:rPr>
              <w:t>фонда</w:t>
            </w:r>
            <w:proofErr w:type="gramStart"/>
            <w:r w:rsidRPr="00295F93">
              <w:rPr>
                <w:b/>
                <w:color w:val="000000"/>
              </w:rPr>
              <w:t>,г</w:t>
            </w:r>
            <w:proofErr w:type="gramEnd"/>
            <w:r w:rsidRPr="00295F93">
              <w:rPr>
                <w:b/>
                <w:color w:val="000000"/>
              </w:rPr>
              <w:t>а</w:t>
            </w:r>
            <w:proofErr w:type="spellEnd"/>
          </w:p>
        </w:tc>
      </w:tr>
      <w:tr w:rsidR="000452BC" w:rsidRPr="00295F93" w:rsidTr="00FC19F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center"/>
            <w:hideMark/>
          </w:tcPr>
          <w:p w:rsidR="000452BC" w:rsidRPr="00295F93" w:rsidRDefault="000452BC" w:rsidP="00FC19F6">
            <w:pPr>
              <w:rPr>
                <w:b/>
                <w:bCs/>
                <w:color w:val="000000"/>
              </w:rPr>
            </w:pPr>
            <w:r w:rsidRPr="00295F93">
              <w:rPr>
                <w:b/>
                <w:bCs/>
                <w:color w:val="000000"/>
              </w:rPr>
              <w:t>Общий жилищный фонд</w:t>
            </w:r>
          </w:p>
        </w:tc>
        <w:tc>
          <w:tcPr>
            <w:tcW w:w="2204" w:type="pct"/>
            <w:tcBorders>
              <w:top w:val="nil"/>
              <w:left w:val="nil"/>
              <w:bottom w:val="single" w:sz="4" w:space="0" w:color="auto"/>
              <w:right w:val="single" w:sz="4" w:space="0" w:color="auto"/>
            </w:tcBorders>
            <w:shd w:val="clear" w:color="auto" w:fill="auto"/>
            <w:noWrap/>
            <w:vAlign w:val="center"/>
            <w:hideMark/>
          </w:tcPr>
          <w:p w:rsidR="000452BC" w:rsidRPr="00295F93" w:rsidRDefault="000452BC" w:rsidP="00FC19F6">
            <w:pPr>
              <w:rPr>
                <w:color w:val="000000"/>
              </w:rPr>
            </w:pPr>
            <w:r w:rsidRPr="00295F93">
              <w:rPr>
                <w:color w:val="000000"/>
              </w:rPr>
              <w:t>829,6</w:t>
            </w:r>
          </w:p>
        </w:tc>
      </w:tr>
      <w:tr w:rsidR="000452BC" w:rsidRPr="00295F93" w:rsidTr="00FC19F6">
        <w:trPr>
          <w:trHeight w:val="34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0452BC" w:rsidRPr="00295F93" w:rsidRDefault="000452BC" w:rsidP="00FC19F6">
            <w:pPr>
              <w:jc w:val="left"/>
              <w:rPr>
                <w:color w:val="000000"/>
              </w:rPr>
            </w:pPr>
            <w:r w:rsidRPr="00295F93">
              <w:rPr>
                <w:color w:val="000000"/>
              </w:rPr>
              <w:t>Малоэтажной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0452BC" w:rsidRPr="00295F93" w:rsidRDefault="000452BC" w:rsidP="00FC19F6">
            <w:pPr>
              <w:rPr>
                <w:color w:val="000000"/>
              </w:rPr>
            </w:pPr>
            <w:r w:rsidRPr="00295F93">
              <w:rPr>
                <w:color w:val="000000"/>
              </w:rPr>
              <w:t>255,5</w:t>
            </w:r>
          </w:p>
        </w:tc>
      </w:tr>
      <w:tr w:rsidR="000452BC" w:rsidRPr="00295F93" w:rsidTr="00FC19F6">
        <w:trPr>
          <w:trHeight w:val="34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0452BC" w:rsidRPr="00295F93" w:rsidRDefault="000452BC" w:rsidP="00FC19F6">
            <w:pPr>
              <w:jc w:val="left"/>
              <w:rPr>
                <w:color w:val="000000"/>
              </w:rPr>
            </w:pPr>
            <w:proofErr w:type="spellStart"/>
            <w:r w:rsidRPr="00295F93">
              <w:rPr>
                <w:color w:val="000000"/>
              </w:rPr>
              <w:t>Среднеэтажной</w:t>
            </w:r>
            <w:proofErr w:type="spellEnd"/>
            <w:r w:rsidRPr="00295F93">
              <w:rPr>
                <w:color w:val="000000"/>
              </w:rPr>
              <w:t xml:space="preserve">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0452BC" w:rsidRPr="00295F93" w:rsidRDefault="000452BC" w:rsidP="00FC19F6">
            <w:pPr>
              <w:rPr>
                <w:color w:val="000000"/>
              </w:rPr>
            </w:pPr>
            <w:r w:rsidRPr="00295F93">
              <w:rPr>
                <w:color w:val="000000"/>
              </w:rPr>
              <w:t>284</w:t>
            </w:r>
          </w:p>
        </w:tc>
      </w:tr>
      <w:tr w:rsidR="000452BC" w:rsidRPr="00295F93" w:rsidTr="00FC19F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bottom"/>
            <w:hideMark/>
          </w:tcPr>
          <w:p w:rsidR="000452BC" w:rsidRPr="00295F93" w:rsidRDefault="000452BC" w:rsidP="00FC19F6">
            <w:pPr>
              <w:jc w:val="left"/>
              <w:rPr>
                <w:color w:val="000000"/>
              </w:rPr>
            </w:pPr>
            <w:r w:rsidRPr="00295F93">
              <w:rPr>
                <w:color w:val="000000"/>
              </w:rPr>
              <w:t>Многоэтажной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0452BC" w:rsidRPr="00295F93" w:rsidRDefault="000452BC" w:rsidP="00FC19F6">
            <w:pPr>
              <w:rPr>
                <w:color w:val="000000"/>
              </w:rPr>
            </w:pPr>
            <w:r w:rsidRPr="00295F93">
              <w:rPr>
                <w:color w:val="000000"/>
              </w:rPr>
              <w:t>99,7</w:t>
            </w:r>
          </w:p>
        </w:tc>
      </w:tr>
      <w:tr w:rsidR="000452BC" w:rsidRPr="00295F93" w:rsidTr="00FC19F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bottom"/>
            <w:hideMark/>
          </w:tcPr>
          <w:p w:rsidR="000452BC" w:rsidRPr="00295F93" w:rsidRDefault="000452BC" w:rsidP="00FC19F6">
            <w:pPr>
              <w:jc w:val="left"/>
              <w:rPr>
                <w:color w:val="000000"/>
              </w:rPr>
            </w:pPr>
            <w:r w:rsidRPr="00295F93">
              <w:rPr>
                <w:color w:val="000000"/>
              </w:rPr>
              <w:t>Индивидуальной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0452BC" w:rsidRPr="00295F93" w:rsidRDefault="000452BC" w:rsidP="00FC19F6">
            <w:pPr>
              <w:rPr>
                <w:color w:val="000000"/>
              </w:rPr>
            </w:pPr>
            <w:r w:rsidRPr="00295F93">
              <w:rPr>
                <w:color w:val="000000"/>
              </w:rPr>
              <w:t>190,4</w:t>
            </w:r>
          </w:p>
        </w:tc>
      </w:tr>
    </w:tbl>
    <w:p w:rsidR="000452BC" w:rsidRPr="00295F93" w:rsidRDefault="000452BC" w:rsidP="000452BC">
      <w:pPr>
        <w:pStyle w:val="affff6"/>
        <w:spacing w:line="360" w:lineRule="auto"/>
        <w:ind w:left="0" w:firstLine="567"/>
        <w:rPr>
          <w:sz w:val="26"/>
          <w:szCs w:val="26"/>
        </w:rPr>
      </w:pPr>
    </w:p>
    <w:p w:rsidR="000452BC" w:rsidRPr="00295F93" w:rsidRDefault="00B85229" w:rsidP="000452BC">
      <w:pPr>
        <w:spacing w:line="360" w:lineRule="auto"/>
        <w:jc w:val="both"/>
        <w:rPr>
          <w:sz w:val="26"/>
          <w:szCs w:val="26"/>
        </w:rPr>
      </w:pPr>
      <w:r>
        <w:rPr>
          <w:noProof/>
        </w:rPr>
        <w:drawing>
          <wp:inline distT="0" distB="0" distL="0" distR="0">
            <wp:extent cx="5943600" cy="2743200"/>
            <wp:effectExtent l="0" t="0" r="19050" b="1905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452BC" w:rsidRPr="00295F93" w:rsidRDefault="000452BC" w:rsidP="000452BC">
      <w:pPr>
        <w:pStyle w:val="affff6"/>
        <w:keepLines/>
        <w:numPr>
          <w:ilvl w:val="0"/>
          <w:numId w:val="34"/>
        </w:numPr>
        <w:spacing w:before="0" w:line="360" w:lineRule="auto"/>
        <w:ind w:left="0" w:firstLine="567"/>
        <w:jc w:val="center"/>
        <w:rPr>
          <w:b/>
        </w:rPr>
      </w:pPr>
      <w:r w:rsidRPr="00295F93">
        <w:rPr>
          <w:b/>
        </w:rPr>
        <w:t xml:space="preserve">Характеристика жилищного фонда </w:t>
      </w:r>
    </w:p>
    <w:p w:rsidR="000452BC" w:rsidRPr="00295F93" w:rsidRDefault="000452BC" w:rsidP="000452BC">
      <w:pPr>
        <w:pStyle w:val="affff6"/>
        <w:spacing w:line="360" w:lineRule="auto"/>
        <w:ind w:left="0" w:firstLine="567"/>
        <w:rPr>
          <w:sz w:val="26"/>
          <w:szCs w:val="26"/>
        </w:rPr>
      </w:pPr>
      <w:r w:rsidRPr="00295F93">
        <w:rPr>
          <w:sz w:val="26"/>
          <w:szCs w:val="26"/>
        </w:rPr>
        <w:t xml:space="preserve">На </w:t>
      </w:r>
      <w:r w:rsidR="002621E3">
        <w:rPr>
          <w:sz w:val="26"/>
          <w:szCs w:val="26"/>
        </w:rPr>
        <w:t>2013</w:t>
      </w:r>
      <w:r w:rsidRPr="00295F93">
        <w:rPr>
          <w:sz w:val="26"/>
          <w:szCs w:val="26"/>
        </w:rPr>
        <w:t xml:space="preserve"> год общая площадь существующего жилищного фонда городского округа составляет 3353,3 тыс. кв. м, в том числе по текущему состоянию:</w:t>
      </w:r>
    </w:p>
    <w:p w:rsidR="000452BC" w:rsidRPr="00295F93" w:rsidRDefault="000452BC" w:rsidP="000452BC">
      <w:pPr>
        <w:pStyle w:val="affff6"/>
        <w:numPr>
          <w:ilvl w:val="0"/>
          <w:numId w:val="33"/>
        </w:numPr>
        <w:spacing w:before="0" w:line="360" w:lineRule="auto"/>
        <w:rPr>
          <w:sz w:val="26"/>
          <w:szCs w:val="26"/>
        </w:rPr>
      </w:pPr>
      <w:r w:rsidRPr="00295F93">
        <w:rPr>
          <w:sz w:val="26"/>
          <w:szCs w:val="26"/>
        </w:rPr>
        <w:t>98% приходится на действующие жилые дома общей площадью 3284,5 тыс. кв. м;</w:t>
      </w:r>
    </w:p>
    <w:p w:rsidR="000452BC" w:rsidRPr="00295F93" w:rsidRDefault="000452BC" w:rsidP="000452BC">
      <w:pPr>
        <w:pStyle w:val="affff6"/>
        <w:numPr>
          <w:ilvl w:val="0"/>
          <w:numId w:val="33"/>
        </w:numPr>
        <w:spacing w:before="0" w:line="360" w:lineRule="auto"/>
        <w:rPr>
          <w:sz w:val="26"/>
          <w:szCs w:val="26"/>
        </w:rPr>
      </w:pPr>
      <w:r w:rsidRPr="00295F93">
        <w:rPr>
          <w:sz w:val="26"/>
          <w:szCs w:val="26"/>
        </w:rPr>
        <w:lastRenderedPageBreak/>
        <w:t>0,2% приходится на недействующие (разрушенные) дома общей пл</w:t>
      </w:r>
      <w:r w:rsidRPr="00295F93">
        <w:rPr>
          <w:sz w:val="26"/>
          <w:szCs w:val="26"/>
        </w:rPr>
        <w:t>о</w:t>
      </w:r>
      <w:r w:rsidRPr="00295F93">
        <w:rPr>
          <w:sz w:val="26"/>
          <w:szCs w:val="26"/>
        </w:rPr>
        <w:t>щадью 5,2 тыс. кв. м;</w:t>
      </w:r>
    </w:p>
    <w:p w:rsidR="000452BC" w:rsidRPr="00295F93" w:rsidRDefault="000452BC" w:rsidP="000452BC">
      <w:pPr>
        <w:pStyle w:val="affff6"/>
        <w:numPr>
          <w:ilvl w:val="0"/>
          <w:numId w:val="33"/>
        </w:numPr>
        <w:spacing w:before="0" w:line="360" w:lineRule="auto"/>
        <w:rPr>
          <w:sz w:val="26"/>
          <w:szCs w:val="26"/>
        </w:rPr>
      </w:pPr>
      <w:r w:rsidRPr="00295F93">
        <w:rPr>
          <w:sz w:val="26"/>
          <w:szCs w:val="26"/>
        </w:rPr>
        <w:t>менее 0,6% приходится на дома незавершенного строительства общей площадью 18,6 тыс. кв. м;</w:t>
      </w:r>
    </w:p>
    <w:p w:rsidR="000452BC" w:rsidRPr="00295F93" w:rsidRDefault="000452BC" w:rsidP="000452BC">
      <w:pPr>
        <w:pStyle w:val="affff6"/>
        <w:numPr>
          <w:ilvl w:val="0"/>
          <w:numId w:val="33"/>
        </w:numPr>
        <w:spacing w:before="0" w:line="360" w:lineRule="auto"/>
        <w:rPr>
          <w:sz w:val="26"/>
          <w:szCs w:val="26"/>
        </w:rPr>
      </w:pPr>
      <w:r w:rsidRPr="00295F93">
        <w:rPr>
          <w:sz w:val="26"/>
          <w:szCs w:val="26"/>
        </w:rPr>
        <w:t>порядка 1% приходится на строящиеся жилые дома общей площадью  45,0 тыс. кв. м.</w:t>
      </w:r>
    </w:p>
    <w:p w:rsidR="000452BC" w:rsidRPr="00295F93" w:rsidRDefault="000452BC" w:rsidP="000452BC">
      <w:pPr>
        <w:pStyle w:val="affff6"/>
        <w:spacing w:line="360" w:lineRule="auto"/>
        <w:ind w:left="0" w:firstLine="567"/>
        <w:rPr>
          <w:sz w:val="26"/>
          <w:szCs w:val="26"/>
        </w:rPr>
      </w:pPr>
      <w:r w:rsidRPr="00295F93">
        <w:rPr>
          <w:sz w:val="26"/>
          <w:szCs w:val="26"/>
        </w:rPr>
        <w:t>Средняя жилищная обеспеченность на территории МОГО «Ухта» составляет 27 кв. м общей площади на человека, что превышает установленный стандарт с</w:t>
      </w:r>
      <w:r w:rsidRPr="00295F93">
        <w:rPr>
          <w:sz w:val="26"/>
          <w:szCs w:val="26"/>
        </w:rPr>
        <w:t>о</w:t>
      </w:r>
      <w:r w:rsidRPr="00295F93">
        <w:rPr>
          <w:sz w:val="26"/>
          <w:szCs w:val="26"/>
        </w:rPr>
        <w:t>циальной нормы общей площади на человека по РФ.</w:t>
      </w:r>
    </w:p>
    <w:p w:rsidR="000452BC" w:rsidRPr="00295F93" w:rsidRDefault="000452BC" w:rsidP="000452BC">
      <w:pPr>
        <w:pStyle w:val="affff6"/>
        <w:spacing w:line="360" w:lineRule="auto"/>
        <w:ind w:left="0" w:firstLine="567"/>
        <w:rPr>
          <w:sz w:val="26"/>
          <w:szCs w:val="26"/>
        </w:rPr>
      </w:pPr>
      <w:r w:rsidRPr="00295F93">
        <w:rPr>
          <w:sz w:val="26"/>
          <w:szCs w:val="26"/>
        </w:rPr>
        <w:t>Прогноз приростов площади строительных фондов в МОГО «Ухта» выполнен ООО «Институт территориального планирования «Град» » в рамках Проекта ген</w:t>
      </w:r>
      <w:r w:rsidRPr="00295F93">
        <w:rPr>
          <w:sz w:val="26"/>
          <w:szCs w:val="26"/>
        </w:rPr>
        <w:t>е</w:t>
      </w:r>
      <w:r w:rsidRPr="00295F93">
        <w:rPr>
          <w:sz w:val="26"/>
          <w:szCs w:val="26"/>
        </w:rPr>
        <w:t>рального плана муниципального образования городского округа «Ухта» Республ</w:t>
      </w:r>
      <w:r w:rsidRPr="00295F93">
        <w:rPr>
          <w:sz w:val="26"/>
          <w:szCs w:val="26"/>
        </w:rPr>
        <w:t>и</w:t>
      </w:r>
      <w:r w:rsidRPr="00295F93">
        <w:rPr>
          <w:sz w:val="26"/>
          <w:szCs w:val="26"/>
        </w:rPr>
        <w:t>ки Коми в 2013 году.</w:t>
      </w:r>
    </w:p>
    <w:p w:rsidR="000452BC" w:rsidRPr="00295F93" w:rsidRDefault="000452BC" w:rsidP="000452BC">
      <w:pPr>
        <w:widowControl w:val="0"/>
        <w:autoSpaceDE w:val="0"/>
        <w:autoSpaceDN w:val="0"/>
        <w:adjustRightInd w:val="0"/>
        <w:spacing w:line="360" w:lineRule="auto"/>
        <w:ind w:firstLine="539"/>
        <w:jc w:val="both"/>
        <w:rPr>
          <w:sz w:val="26"/>
          <w:szCs w:val="26"/>
        </w:rPr>
      </w:pPr>
      <w:r w:rsidRPr="00295F93">
        <w:rPr>
          <w:sz w:val="26"/>
          <w:szCs w:val="26"/>
        </w:rPr>
        <w:t>Выполнена одна из главных задач Генерального плана - определение назнач</w:t>
      </w:r>
      <w:r w:rsidRPr="00295F93">
        <w:rPr>
          <w:sz w:val="26"/>
          <w:szCs w:val="26"/>
        </w:rPr>
        <w:t>е</w:t>
      </w:r>
      <w:r w:rsidRPr="00295F93">
        <w:rPr>
          <w:sz w:val="26"/>
          <w:szCs w:val="26"/>
        </w:rPr>
        <w:t>ния городских территорий, установление функциональных зон с выделением ж</w:t>
      </w:r>
      <w:r w:rsidRPr="00295F93">
        <w:rPr>
          <w:sz w:val="26"/>
          <w:szCs w:val="26"/>
        </w:rPr>
        <w:t>и</w:t>
      </w:r>
      <w:r w:rsidRPr="00295F93">
        <w:rPr>
          <w:sz w:val="26"/>
          <w:szCs w:val="26"/>
        </w:rPr>
        <w:t>лых, общественно-деловых, производственных зон, инженерных и транспортных инфраструктур, рекреационных, сельскохозяйственного использования, специал</w:t>
      </w:r>
      <w:r w:rsidRPr="00295F93">
        <w:rPr>
          <w:sz w:val="26"/>
          <w:szCs w:val="26"/>
        </w:rPr>
        <w:t>ь</w:t>
      </w:r>
      <w:r w:rsidRPr="00295F93">
        <w:rPr>
          <w:sz w:val="26"/>
          <w:szCs w:val="26"/>
        </w:rPr>
        <w:t>ного назначения и прочих зон.</w:t>
      </w:r>
    </w:p>
    <w:p w:rsidR="000452BC" w:rsidRPr="00295F93" w:rsidRDefault="000452BC" w:rsidP="000452BC">
      <w:pPr>
        <w:autoSpaceDE w:val="0"/>
        <w:autoSpaceDN w:val="0"/>
        <w:adjustRightInd w:val="0"/>
        <w:spacing w:line="360" w:lineRule="auto"/>
        <w:ind w:firstLine="540"/>
        <w:jc w:val="both"/>
        <w:rPr>
          <w:sz w:val="26"/>
          <w:szCs w:val="26"/>
        </w:rPr>
      </w:pPr>
      <w:r w:rsidRPr="00295F93">
        <w:rPr>
          <w:sz w:val="26"/>
          <w:szCs w:val="26"/>
        </w:rPr>
        <w:t>Мероприятия по реализации Генерального плана разделены на несколько эт</w:t>
      </w:r>
      <w:r w:rsidRPr="00295F93">
        <w:rPr>
          <w:sz w:val="26"/>
          <w:szCs w:val="26"/>
        </w:rPr>
        <w:t>а</w:t>
      </w:r>
      <w:r w:rsidRPr="00295F93">
        <w:rPr>
          <w:sz w:val="26"/>
          <w:szCs w:val="26"/>
        </w:rPr>
        <w:t>пов в следующей последовательности:</w:t>
      </w:r>
    </w:p>
    <w:p w:rsidR="000452BC" w:rsidRPr="00295F93" w:rsidRDefault="000452BC" w:rsidP="000452BC">
      <w:pPr>
        <w:autoSpaceDE w:val="0"/>
        <w:autoSpaceDN w:val="0"/>
        <w:adjustRightInd w:val="0"/>
        <w:spacing w:line="360" w:lineRule="auto"/>
        <w:ind w:firstLine="540"/>
        <w:jc w:val="both"/>
        <w:rPr>
          <w:sz w:val="26"/>
          <w:szCs w:val="26"/>
        </w:rPr>
      </w:pPr>
      <w:r w:rsidRPr="00295F93">
        <w:rPr>
          <w:sz w:val="26"/>
          <w:szCs w:val="26"/>
        </w:rPr>
        <w:t>- первый этап - до 2015 гг.;</w:t>
      </w:r>
    </w:p>
    <w:p w:rsidR="000452BC" w:rsidRPr="00295F93" w:rsidRDefault="000452BC" w:rsidP="000452BC">
      <w:pPr>
        <w:autoSpaceDE w:val="0"/>
        <w:autoSpaceDN w:val="0"/>
        <w:adjustRightInd w:val="0"/>
        <w:spacing w:line="360" w:lineRule="auto"/>
        <w:ind w:firstLine="540"/>
        <w:jc w:val="both"/>
        <w:rPr>
          <w:sz w:val="26"/>
          <w:szCs w:val="26"/>
        </w:rPr>
      </w:pPr>
      <w:r w:rsidRPr="00295F93">
        <w:rPr>
          <w:sz w:val="26"/>
          <w:szCs w:val="26"/>
        </w:rPr>
        <w:t>- второй этап - 2016 - 2020 гг.;</w:t>
      </w:r>
    </w:p>
    <w:p w:rsidR="000452BC" w:rsidRPr="00295F93" w:rsidRDefault="000452BC" w:rsidP="000452BC">
      <w:pPr>
        <w:autoSpaceDE w:val="0"/>
        <w:autoSpaceDN w:val="0"/>
        <w:adjustRightInd w:val="0"/>
        <w:spacing w:line="360" w:lineRule="auto"/>
        <w:ind w:firstLine="540"/>
        <w:jc w:val="both"/>
        <w:rPr>
          <w:sz w:val="26"/>
          <w:szCs w:val="26"/>
        </w:rPr>
      </w:pPr>
      <w:r w:rsidRPr="00295F93">
        <w:rPr>
          <w:sz w:val="26"/>
          <w:szCs w:val="26"/>
        </w:rPr>
        <w:t>- третий этап - 2021 - 2025 гг.;</w:t>
      </w:r>
    </w:p>
    <w:p w:rsidR="000452BC" w:rsidRPr="00295F93" w:rsidRDefault="000452BC" w:rsidP="000452BC">
      <w:pPr>
        <w:autoSpaceDE w:val="0"/>
        <w:autoSpaceDN w:val="0"/>
        <w:adjustRightInd w:val="0"/>
        <w:spacing w:line="360" w:lineRule="auto"/>
        <w:ind w:firstLine="540"/>
        <w:jc w:val="both"/>
        <w:rPr>
          <w:sz w:val="26"/>
          <w:szCs w:val="26"/>
        </w:rPr>
      </w:pPr>
      <w:r w:rsidRPr="00295F93">
        <w:rPr>
          <w:sz w:val="26"/>
          <w:szCs w:val="26"/>
        </w:rPr>
        <w:t>-четвертый этап – 2026 – 2033 гг.</w:t>
      </w:r>
    </w:p>
    <w:p w:rsidR="000452BC" w:rsidRPr="00295F93" w:rsidRDefault="000452BC" w:rsidP="000452BC">
      <w:pPr>
        <w:pStyle w:val="affff6"/>
        <w:spacing w:line="360" w:lineRule="auto"/>
        <w:ind w:left="0" w:firstLine="567"/>
        <w:rPr>
          <w:sz w:val="26"/>
          <w:szCs w:val="26"/>
        </w:rPr>
      </w:pPr>
      <w:r w:rsidRPr="00295F93">
        <w:rPr>
          <w:sz w:val="26"/>
          <w:szCs w:val="26"/>
        </w:rPr>
        <w:t>Генеральный план является одним из документов территориального планир</w:t>
      </w:r>
      <w:r w:rsidRPr="00295F93">
        <w:rPr>
          <w:sz w:val="26"/>
          <w:szCs w:val="26"/>
        </w:rPr>
        <w:t>о</w:t>
      </w:r>
      <w:r w:rsidRPr="00295F93">
        <w:rPr>
          <w:sz w:val="26"/>
          <w:szCs w:val="26"/>
        </w:rPr>
        <w:t>вания МОГО «Ухта» Республики Коми и основным документом планирования ра</w:t>
      </w:r>
      <w:r w:rsidRPr="00295F93">
        <w:rPr>
          <w:sz w:val="26"/>
          <w:szCs w:val="26"/>
        </w:rPr>
        <w:t>з</w:t>
      </w:r>
      <w:r w:rsidRPr="00295F93">
        <w:rPr>
          <w:sz w:val="26"/>
          <w:szCs w:val="26"/>
        </w:rPr>
        <w:t>вития территорий поселений, отражающий градостроительную стратегию и усл</w:t>
      </w:r>
      <w:r w:rsidRPr="00295F93">
        <w:rPr>
          <w:sz w:val="26"/>
          <w:szCs w:val="26"/>
        </w:rPr>
        <w:t>о</w:t>
      </w:r>
      <w:r w:rsidRPr="00295F93">
        <w:rPr>
          <w:sz w:val="26"/>
          <w:szCs w:val="26"/>
        </w:rPr>
        <w:t>вия формирования среды жизнедеятельности.</w:t>
      </w:r>
    </w:p>
    <w:p w:rsidR="000452BC" w:rsidRPr="00295F93" w:rsidRDefault="000452BC" w:rsidP="000452BC">
      <w:pPr>
        <w:pStyle w:val="affff6"/>
        <w:spacing w:line="360" w:lineRule="auto"/>
        <w:ind w:left="0" w:firstLine="567"/>
        <w:rPr>
          <w:sz w:val="26"/>
          <w:szCs w:val="26"/>
        </w:rPr>
      </w:pPr>
      <w:r w:rsidRPr="00295F93">
        <w:rPr>
          <w:sz w:val="26"/>
          <w:szCs w:val="26"/>
        </w:rPr>
        <w:t>Согласно материалам Генерального плана, в течение расчетного срока ж</w:t>
      </w:r>
      <w:r w:rsidRPr="00295F93">
        <w:rPr>
          <w:sz w:val="26"/>
          <w:szCs w:val="26"/>
        </w:rPr>
        <w:t>и</w:t>
      </w:r>
      <w:r w:rsidRPr="00295F93">
        <w:rPr>
          <w:sz w:val="26"/>
          <w:szCs w:val="26"/>
        </w:rPr>
        <w:t>лищный фонд МОГО «Ухта» предусмотрено увеличение средней жилищной обе</w:t>
      </w:r>
      <w:r w:rsidRPr="00295F93">
        <w:rPr>
          <w:sz w:val="26"/>
          <w:szCs w:val="26"/>
        </w:rPr>
        <w:t>с</w:t>
      </w:r>
      <w:r w:rsidRPr="00295F93">
        <w:rPr>
          <w:sz w:val="26"/>
          <w:szCs w:val="26"/>
        </w:rPr>
        <w:t>печенности населения общей площадью жилья не менее 30 кв. м на человека. Т</w:t>
      </w:r>
      <w:r w:rsidRPr="00295F93">
        <w:rPr>
          <w:sz w:val="26"/>
          <w:szCs w:val="26"/>
        </w:rPr>
        <w:t>а</w:t>
      </w:r>
      <w:r w:rsidRPr="00295F93">
        <w:rPr>
          <w:sz w:val="26"/>
          <w:szCs w:val="26"/>
        </w:rPr>
        <w:lastRenderedPageBreak/>
        <w:t>ким образом, прирост средней жилищной обеспеченности за расчетный период времени должен составить 3 кв. м/человека или 11,1%.</w:t>
      </w:r>
    </w:p>
    <w:p w:rsidR="000452BC" w:rsidRPr="00295F93" w:rsidRDefault="000452BC" w:rsidP="000452BC">
      <w:pPr>
        <w:pStyle w:val="affff6"/>
        <w:spacing w:line="360" w:lineRule="auto"/>
        <w:ind w:left="0" w:firstLine="567"/>
        <w:rPr>
          <w:sz w:val="26"/>
          <w:szCs w:val="26"/>
        </w:rPr>
      </w:pPr>
      <w:r w:rsidRPr="00295F93">
        <w:rPr>
          <w:sz w:val="26"/>
          <w:szCs w:val="26"/>
        </w:rPr>
        <w:t xml:space="preserve">В таблице 2 и на рисунке 2 приведены показатели прироста жилой застройки. </w:t>
      </w:r>
    </w:p>
    <w:p w:rsidR="000452BC" w:rsidRDefault="000452BC" w:rsidP="000452BC">
      <w:pPr>
        <w:pStyle w:val="affff6"/>
        <w:spacing w:line="360" w:lineRule="auto"/>
        <w:ind w:left="0" w:firstLine="567"/>
        <w:rPr>
          <w:sz w:val="26"/>
          <w:szCs w:val="26"/>
        </w:rPr>
      </w:pPr>
      <w:r w:rsidRPr="00295F93">
        <w:rPr>
          <w:sz w:val="26"/>
          <w:szCs w:val="26"/>
        </w:rPr>
        <w:t>Перспективная застройка по годам представлена в таблице 3.</w:t>
      </w:r>
    </w:p>
    <w:p w:rsidR="000452BC" w:rsidRDefault="000452BC" w:rsidP="000452BC">
      <w:pPr>
        <w:pStyle w:val="affff6"/>
        <w:spacing w:line="360" w:lineRule="auto"/>
        <w:ind w:left="0" w:firstLine="567"/>
        <w:rPr>
          <w:sz w:val="26"/>
          <w:szCs w:val="26"/>
        </w:rPr>
      </w:pPr>
    </w:p>
    <w:p w:rsidR="000452BC" w:rsidRPr="00295F93" w:rsidRDefault="000452BC" w:rsidP="000452BC">
      <w:pPr>
        <w:pStyle w:val="affff6"/>
        <w:spacing w:line="360" w:lineRule="auto"/>
        <w:ind w:left="0" w:firstLine="567"/>
        <w:rPr>
          <w:sz w:val="26"/>
          <w:szCs w:val="26"/>
        </w:rPr>
      </w:pPr>
    </w:p>
    <w:p w:rsidR="000452BC" w:rsidRPr="00295F93" w:rsidRDefault="000452BC" w:rsidP="000452BC">
      <w:pPr>
        <w:pStyle w:val="aff4"/>
        <w:numPr>
          <w:ilvl w:val="0"/>
          <w:numId w:val="32"/>
        </w:numPr>
        <w:ind w:left="357" w:hanging="357"/>
        <w:jc w:val="left"/>
      </w:pPr>
      <w:r w:rsidRPr="00295F93">
        <w:t>Структура нового жилищного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25"/>
        <w:gridCol w:w="1974"/>
        <w:gridCol w:w="1972"/>
      </w:tblGrid>
      <w:tr w:rsidR="000452BC" w:rsidRPr="00295F93" w:rsidTr="00FC19F6">
        <w:trPr>
          <w:trHeight w:val="340"/>
          <w:tblHeader/>
        </w:trPr>
        <w:tc>
          <w:tcPr>
            <w:tcW w:w="2939" w:type="pct"/>
            <w:vMerge w:val="restart"/>
            <w:shd w:val="clear" w:color="auto" w:fill="auto"/>
            <w:noWrap/>
            <w:vAlign w:val="center"/>
            <w:hideMark/>
          </w:tcPr>
          <w:p w:rsidR="000452BC" w:rsidRPr="00295F93" w:rsidRDefault="000452BC" w:rsidP="00FC19F6">
            <w:pPr>
              <w:rPr>
                <w:b/>
                <w:color w:val="000000"/>
              </w:rPr>
            </w:pPr>
            <w:r w:rsidRPr="00295F93">
              <w:rPr>
                <w:b/>
                <w:color w:val="000000"/>
              </w:rPr>
              <w:t>Наименование</w:t>
            </w:r>
          </w:p>
        </w:tc>
        <w:tc>
          <w:tcPr>
            <w:tcW w:w="2061" w:type="pct"/>
            <w:gridSpan w:val="2"/>
            <w:shd w:val="clear" w:color="auto" w:fill="auto"/>
            <w:noWrap/>
            <w:vAlign w:val="center"/>
            <w:hideMark/>
          </w:tcPr>
          <w:p w:rsidR="000452BC" w:rsidRPr="00295F93" w:rsidRDefault="000452BC" w:rsidP="00FC19F6">
            <w:pPr>
              <w:rPr>
                <w:b/>
                <w:color w:val="000000"/>
              </w:rPr>
            </w:pPr>
            <w:r w:rsidRPr="00295F93">
              <w:rPr>
                <w:b/>
                <w:color w:val="000000"/>
              </w:rPr>
              <w:t xml:space="preserve">Площадь жилищного </w:t>
            </w:r>
            <w:proofErr w:type="spellStart"/>
            <w:r w:rsidRPr="00295F93">
              <w:rPr>
                <w:b/>
                <w:color w:val="000000"/>
              </w:rPr>
              <w:t>фонда</w:t>
            </w:r>
            <w:proofErr w:type="gramStart"/>
            <w:r w:rsidRPr="00295F93">
              <w:rPr>
                <w:b/>
                <w:color w:val="000000"/>
              </w:rPr>
              <w:t>,г</w:t>
            </w:r>
            <w:proofErr w:type="gramEnd"/>
            <w:r w:rsidRPr="00295F93">
              <w:rPr>
                <w:b/>
                <w:color w:val="000000"/>
              </w:rPr>
              <w:t>а</w:t>
            </w:r>
            <w:proofErr w:type="spellEnd"/>
          </w:p>
        </w:tc>
      </w:tr>
      <w:tr w:rsidR="000452BC" w:rsidRPr="00295F93" w:rsidTr="00FC19F6">
        <w:trPr>
          <w:trHeight w:val="340"/>
          <w:tblHeader/>
        </w:trPr>
        <w:tc>
          <w:tcPr>
            <w:tcW w:w="2939" w:type="pct"/>
            <w:vMerge/>
            <w:shd w:val="clear" w:color="auto" w:fill="auto"/>
            <w:vAlign w:val="center"/>
            <w:hideMark/>
          </w:tcPr>
          <w:p w:rsidR="000452BC" w:rsidRPr="00295F93" w:rsidRDefault="000452BC" w:rsidP="00FC19F6">
            <w:pPr>
              <w:jc w:val="left"/>
              <w:rPr>
                <w:b/>
                <w:color w:val="000000"/>
              </w:rPr>
            </w:pPr>
          </w:p>
        </w:tc>
        <w:tc>
          <w:tcPr>
            <w:tcW w:w="1031" w:type="pct"/>
            <w:shd w:val="clear" w:color="auto" w:fill="auto"/>
            <w:noWrap/>
            <w:vAlign w:val="center"/>
            <w:hideMark/>
          </w:tcPr>
          <w:p w:rsidR="000452BC" w:rsidRPr="00295F93" w:rsidRDefault="000452BC" w:rsidP="009E1A62">
            <w:pPr>
              <w:rPr>
                <w:b/>
                <w:color w:val="000000"/>
              </w:rPr>
            </w:pPr>
            <w:r w:rsidRPr="00295F93">
              <w:rPr>
                <w:b/>
                <w:color w:val="000000"/>
              </w:rPr>
              <w:t>201</w:t>
            </w:r>
            <w:r w:rsidR="009E1A62">
              <w:rPr>
                <w:b/>
                <w:color w:val="000000"/>
              </w:rPr>
              <w:t>3</w:t>
            </w:r>
            <w:r w:rsidRPr="00295F93">
              <w:rPr>
                <w:b/>
                <w:color w:val="000000"/>
              </w:rPr>
              <w:t xml:space="preserve"> г.</w:t>
            </w:r>
          </w:p>
        </w:tc>
        <w:tc>
          <w:tcPr>
            <w:tcW w:w="1031" w:type="pct"/>
            <w:shd w:val="clear" w:color="auto" w:fill="auto"/>
            <w:noWrap/>
            <w:vAlign w:val="center"/>
            <w:hideMark/>
          </w:tcPr>
          <w:p w:rsidR="000452BC" w:rsidRPr="00295F93" w:rsidRDefault="000452BC" w:rsidP="00C3793E">
            <w:pPr>
              <w:rPr>
                <w:b/>
                <w:color w:val="000000"/>
              </w:rPr>
            </w:pPr>
            <w:r w:rsidRPr="00295F93">
              <w:rPr>
                <w:b/>
                <w:color w:val="000000"/>
              </w:rPr>
              <w:t>201</w:t>
            </w:r>
            <w:r w:rsidR="00C3793E">
              <w:rPr>
                <w:b/>
                <w:color w:val="000000"/>
              </w:rPr>
              <w:t>7</w:t>
            </w:r>
            <w:r w:rsidRPr="00295F93">
              <w:rPr>
                <w:b/>
                <w:color w:val="000000"/>
              </w:rPr>
              <w:t>-2033 гг.</w:t>
            </w:r>
          </w:p>
        </w:tc>
      </w:tr>
      <w:tr w:rsidR="000452BC" w:rsidRPr="00295F93" w:rsidTr="00FC19F6">
        <w:trPr>
          <w:trHeight w:val="340"/>
        </w:trPr>
        <w:tc>
          <w:tcPr>
            <w:tcW w:w="2939" w:type="pct"/>
            <w:shd w:val="clear" w:color="auto" w:fill="auto"/>
            <w:noWrap/>
            <w:vAlign w:val="center"/>
            <w:hideMark/>
          </w:tcPr>
          <w:p w:rsidR="000452BC" w:rsidRPr="00295F93" w:rsidRDefault="000452BC" w:rsidP="00FC19F6">
            <w:pPr>
              <w:rPr>
                <w:b/>
                <w:bCs/>
                <w:color w:val="000000"/>
              </w:rPr>
            </w:pPr>
            <w:r w:rsidRPr="00295F93">
              <w:rPr>
                <w:b/>
                <w:bCs/>
                <w:color w:val="000000"/>
              </w:rPr>
              <w:t>Общий жилищный фонд</w:t>
            </w:r>
          </w:p>
        </w:tc>
        <w:tc>
          <w:tcPr>
            <w:tcW w:w="1031" w:type="pct"/>
            <w:shd w:val="clear" w:color="auto" w:fill="auto"/>
            <w:noWrap/>
            <w:vAlign w:val="center"/>
            <w:hideMark/>
          </w:tcPr>
          <w:p w:rsidR="000452BC" w:rsidRPr="00295F93" w:rsidRDefault="000452BC" w:rsidP="00FC19F6">
            <w:pPr>
              <w:rPr>
                <w:b/>
                <w:color w:val="000000"/>
              </w:rPr>
            </w:pPr>
            <w:r w:rsidRPr="00295F93">
              <w:rPr>
                <w:b/>
                <w:color w:val="000000"/>
              </w:rPr>
              <w:t>829,6</w:t>
            </w:r>
          </w:p>
        </w:tc>
        <w:tc>
          <w:tcPr>
            <w:tcW w:w="1031" w:type="pct"/>
            <w:shd w:val="clear" w:color="auto" w:fill="auto"/>
            <w:noWrap/>
            <w:vAlign w:val="center"/>
            <w:hideMark/>
          </w:tcPr>
          <w:p w:rsidR="000452BC" w:rsidRPr="00295F93" w:rsidRDefault="000452BC" w:rsidP="00FC19F6">
            <w:pPr>
              <w:rPr>
                <w:b/>
                <w:color w:val="000000"/>
              </w:rPr>
            </w:pPr>
            <w:r w:rsidRPr="00295F93">
              <w:rPr>
                <w:b/>
                <w:color w:val="000000"/>
              </w:rPr>
              <w:t>885,3</w:t>
            </w:r>
          </w:p>
        </w:tc>
      </w:tr>
      <w:tr w:rsidR="000452BC" w:rsidRPr="00295F93" w:rsidTr="00FC19F6">
        <w:trPr>
          <w:trHeight w:val="340"/>
        </w:trPr>
        <w:tc>
          <w:tcPr>
            <w:tcW w:w="2939" w:type="pct"/>
            <w:shd w:val="clear" w:color="auto" w:fill="auto"/>
            <w:vAlign w:val="center"/>
            <w:hideMark/>
          </w:tcPr>
          <w:p w:rsidR="000452BC" w:rsidRPr="00295F93" w:rsidRDefault="000452BC" w:rsidP="00FC19F6">
            <w:pPr>
              <w:jc w:val="left"/>
              <w:rPr>
                <w:color w:val="000000"/>
              </w:rPr>
            </w:pPr>
            <w:r w:rsidRPr="00295F93">
              <w:rPr>
                <w:color w:val="000000"/>
              </w:rPr>
              <w:t>Малоэтажной жилой застройки</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255,5</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193,8</w:t>
            </w:r>
          </w:p>
        </w:tc>
      </w:tr>
      <w:tr w:rsidR="000452BC" w:rsidRPr="00295F93" w:rsidTr="00FC19F6">
        <w:trPr>
          <w:trHeight w:val="340"/>
        </w:trPr>
        <w:tc>
          <w:tcPr>
            <w:tcW w:w="2939" w:type="pct"/>
            <w:shd w:val="clear" w:color="auto" w:fill="auto"/>
            <w:vAlign w:val="center"/>
            <w:hideMark/>
          </w:tcPr>
          <w:p w:rsidR="000452BC" w:rsidRPr="00295F93" w:rsidRDefault="000452BC" w:rsidP="00FC19F6">
            <w:pPr>
              <w:jc w:val="left"/>
              <w:rPr>
                <w:color w:val="000000"/>
              </w:rPr>
            </w:pPr>
            <w:proofErr w:type="spellStart"/>
            <w:r w:rsidRPr="00295F93">
              <w:rPr>
                <w:color w:val="000000"/>
              </w:rPr>
              <w:t>Среднеэтажной</w:t>
            </w:r>
            <w:proofErr w:type="spellEnd"/>
            <w:r w:rsidRPr="00295F93">
              <w:rPr>
                <w:color w:val="000000"/>
              </w:rPr>
              <w:t xml:space="preserve"> жилой застройки</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284</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130,7</w:t>
            </w:r>
          </w:p>
        </w:tc>
      </w:tr>
      <w:tr w:rsidR="000452BC" w:rsidRPr="00295F93" w:rsidTr="00FC19F6">
        <w:trPr>
          <w:trHeight w:val="340"/>
        </w:trPr>
        <w:tc>
          <w:tcPr>
            <w:tcW w:w="2939" w:type="pct"/>
            <w:shd w:val="clear" w:color="auto" w:fill="auto"/>
            <w:noWrap/>
            <w:vAlign w:val="bottom"/>
            <w:hideMark/>
          </w:tcPr>
          <w:p w:rsidR="000452BC" w:rsidRPr="00295F93" w:rsidRDefault="000452BC" w:rsidP="00FC19F6">
            <w:pPr>
              <w:jc w:val="left"/>
              <w:rPr>
                <w:color w:val="000000"/>
              </w:rPr>
            </w:pPr>
            <w:r w:rsidRPr="00295F93">
              <w:rPr>
                <w:color w:val="000000"/>
              </w:rPr>
              <w:t>Многоэтажной жилой застройки</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99,7</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284,9</w:t>
            </w:r>
          </w:p>
        </w:tc>
      </w:tr>
      <w:tr w:rsidR="000452BC" w:rsidRPr="00295F93" w:rsidTr="00FC19F6">
        <w:trPr>
          <w:trHeight w:val="340"/>
        </w:trPr>
        <w:tc>
          <w:tcPr>
            <w:tcW w:w="2939" w:type="pct"/>
            <w:shd w:val="clear" w:color="auto" w:fill="auto"/>
            <w:noWrap/>
            <w:vAlign w:val="bottom"/>
            <w:hideMark/>
          </w:tcPr>
          <w:p w:rsidR="000452BC" w:rsidRPr="00295F93" w:rsidRDefault="000452BC" w:rsidP="00FC19F6">
            <w:pPr>
              <w:jc w:val="left"/>
              <w:rPr>
                <w:color w:val="000000"/>
              </w:rPr>
            </w:pPr>
            <w:r w:rsidRPr="00295F93">
              <w:rPr>
                <w:color w:val="000000"/>
              </w:rPr>
              <w:t>Индивидуальной жилой застройки</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190,4</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230,6</w:t>
            </w:r>
          </w:p>
        </w:tc>
      </w:tr>
      <w:tr w:rsidR="000452BC" w:rsidRPr="00295F93" w:rsidTr="00FC19F6">
        <w:trPr>
          <w:trHeight w:val="340"/>
        </w:trPr>
        <w:tc>
          <w:tcPr>
            <w:tcW w:w="2939" w:type="pct"/>
            <w:shd w:val="clear" w:color="auto" w:fill="auto"/>
            <w:noWrap/>
            <w:vAlign w:val="bottom"/>
            <w:hideMark/>
          </w:tcPr>
          <w:p w:rsidR="000452BC" w:rsidRPr="00295F93" w:rsidRDefault="000452BC" w:rsidP="00FC19F6">
            <w:pPr>
              <w:jc w:val="left"/>
              <w:rPr>
                <w:color w:val="000000"/>
              </w:rPr>
            </w:pPr>
            <w:r w:rsidRPr="00295F93">
              <w:rPr>
                <w:color w:val="000000"/>
              </w:rPr>
              <w:t>Общественно-жилой</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w:t>
            </w:r>
          </w:p>
        </w:tc>
        <w:tc>
          <w:tcPr>
            <w:tcW w:w="1031" w:type="pct"/>
            <w:shd w:val="clear" w:color="auto" w:fill="auto"/>
            <w:noWrap/>
            <w:vAlign w:val="center"/>
            <w:hideMark/>
          </w:tcPr>
          <w:p w:rsidR="000452BC" w:rsidRPr="00295F93" w:rsidRDefault="000452BC" w:rsidP="00FC19F6">
            <w:pPr>
              <w:rPr>
                <w:color w:val="000000"/>
              </w:rPr>
            </w:pPr>
            <w:r w:rsidRPr="00295F93">
              <w:rPr>
                <w:color w:val="000000"/>
              </w:rPr>
              <w:t>45,3</w:t>
            </w:r>
          </w:p>
        </w:tc>
      </w:tr>
    </w:tbl>
    <w:p w:rsidR="000452BC" w:rsidRPr="00295F93" w:rsidRDefault="000452BC" w:rsidP="000452BC">
      <w:pPr>
        <w:pStyle w:val="affff6"/>
        <w:spacing w:line="360" w:lineRule="auto"/>
        <w:ind w:left="0" w:firstLine="567"/>
        <w:rPr>
          <w:sz w:val="26"/>
          <w:szCs w:val="26"/>
        </w:rPr>
      </w:pPr>
    </w:p>
    <w:p w:rsidR="000452BC" w:rsidRPr="00295F93" w:rsidRDefault="00B85229" w:rsidP="000452BC">
      <w:pPr>
        <w:spacing w:line="360" w:lineRule="auto"/>
        <w:jc w:val="both"/>
        <w:rPr>
          <w:sz w:val="26"/>
          <w:szCs w:val="26"/>
        </w:rPr>
      </w:pPr>
      <w:r>
        <w:rPr>
          <w:noProof/>
        </w:rPr>
        <w:lastRenderedPageBreak/>
        <w:drawing>
          <wp:inline distT="0" distB="0" distL="0" distR="0">
            <wp:extent cx="6049926" cy="5220586"/>
            <wp:effectExtent l="0" t="0" r="0" b="0"/>
            <wp:docPr id="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0452BC" w:rsidRPr="000452BC" w:rsidRDefault="000452BC" w:rsidP="000452BC">
      <w:pPr>
        <w:pStyle w:val="affff6"/>
        <w:keepLines/>
        <w:numPr>
          <w:ilvl w:val="0"/>
          <w:numId w:val="34"/>
        </w:numPr>
        <w:spacing w:before="0" w:line="360" w:lineRule="auto"/>
        <w:ind w:left="0" w:firstLine="567"/>
        <w:jc w:val="center"/>
        <w:rPr>
          <w:b/>
        </w:rPr>
      </w:pPr>
      <w:r w:rsidRPr="00295F93">
        <w:rPr>
          <w:b/>
        </w:rPr>
        <w:t>Характеристика жилищного фонда</w:t>
      </w:r>
    </w:p>
    <w:p w:rsidR="000452BC" w:rsidRDefault="000452BC" w:rsidP="008E58D1">
      <w:pPr>
        <w:pStyle w:val="affff6"/>
        <w:spacing w:line="360" w:lineRule="auto"/>
        <w:ind w:left="0" w:firstLine="567"/>
        <w:rPr>
          <w:sz w:val="26"/>
          <w:szCs w:val="26"/>
          <w:highlight w:val="yellow"/>
        </w:rPr>
      </w:pPr>
    </w:p>
    <w:p w:rsidR="00FC19F6" w:rsidRDefault="00FC19F6" w:rsidP="00FC19F6">
      <w:pPr>
        <w:pStyle w:val="affff6"/>
        <w:keepLines/>
        <w:spacing w:before="0" w:line="360" w:lineRule="auto"/>
        <w:ind w:left="567" w:firstLine="0"/>
        <w:rPr>
          <w:b/>
        </w:rPr>
      </w:pPr>
    </w:p>
    <w:p w:rsidR="00FC19F6" w:rsidRPr="00295F93" w:rsidRDefault="00FC19F6" w:rsidP="00FC19F6">
      <w:pPr>
        <w:pStyle w:val="affff6"/>
        <w:keepLines/>
        <w:spacing w:before="0" w:line="360" w:lineRule="auto"/>
        <w:ind w:left="567" w:firstLine="0"/>
        <w:rPr>
          <w:b/>
        </w:rPr>
      </w:pPr>
    </w:p>
    <w:p w:rsidR="00FC19F6" w:rsidRPr="00295F93" w:rsidRDefault="00FC19F6" w:rsidP="00FC19F6">
      <w:pPr>
        <w:pStyle w:val="aff4"/>
        <w:numPr>
          <w:ilvl w:val="0"/>
          <w:numId w:val="32"/>
        </w:numPr>
        <w:ind w:left="357" w:hanging="357"/>
        <w:jc w:val="left"/>
        <w:rPr>
          <w:lang w:val="en-US"/>
        </w:rPr>
      </w:pPr>
      <w:r w:rsidRPr="00295F93">
        <w:t>Перспективная застройка</w:t>
      </w:r>
    </w:p>
    <w:tbl>
      <w:tblPr>
        <w:tblW w:w="5000" w:type="pct"/>
        <w:tblLayout w:type="fixed"/>
        <w:tblLook w:val="04A0"/>
      </w:tblPr>
      <w:tblGrid>
        <w:gridCol w:w="2085"/>
        <w:gridCol w:w="1227"/>
        <w:gridCol w:w="1032"/>
        <w:gridCol w:w="1032"/>
        <w:gridCol w:w="992"/>
        <w:gridCol w:w="1082"/>
        <w:gridCol w:w="1049"/>
        <w:gridCol w:w="1072"/>
      </w:tblGrid>
      <w:tr w:rsidR="00FC19F6" w:rsidRPr="00295F93" w:rsidTr="00A00AA5">
        <w:trPr>
          <w:trHeight w:val="340"/>
          <w:tblHeader/>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C19F6" w:rsidRPr="00295F93" w:rsidRDefault="00FC19F6" w:rsidP="00FC19F6">
            <w:pPr>
              <w:rPr>
                <w:b/>
                <w:bCs/>
                <w:color w:val="000000"/>
              </w:rPr>
            </w:pPr>
            <w:r w:rsidRPr="00295F93">
              <w:rPr>
                <w:b/>
                <w:bCs/>
                <w:color w:val="000000"/>
              </w:rPr>
              <w:t>Площадь з</w:t>
            </w:r>
            <w:r w:rsidRPr="00295F93">
              <w:rPr>
                <w:b/>
                <w:bCs/>
                <w:color w:val="000000"/>
              </w:rPr>
              <w:t>а</w:t>
            </w:r>
            <w:r w:rsidRPr="00295F93">
              <w:rPr>
                <w:b/>
                <w:bCs/>
                <w:color w:val="000000"/>
              </w:rPr>
              <w:t>стройки, тыс. м</w:t>
            </w:r>
            <w:proofErr w:type="gramStart"/>
            <w:r w:rsidRPr="00295F93">
              <w:rPr>
                <w:b/>
                <w:bCs/>
                <w:color w:val="000000"/>
                <w:vertAlign w:val="superscript"/>
              </w:rPr>
              <w:t>2</w:t>
            </w:r>
            <w:proofErr w:type="gramEnd"/>
          </w:p>
        </w:tc>
        <w:tc>
          <w:tcPr>
            <w:tcW w:w="3910" w:type="pct"/>
            <w:gridSpan w:val="7"/>
            <w:tcBorders>
              <w:top w:val="single" w:sz="4" w:space="0" w:color="auto"/>
              <w:left w:val="nil"/>
              <w:bottom w:val="single" w:sz="4" w:space="0" w:color="auto"/>
              <w:right w:val="single" w:sz="4" w:space="0" w:color="auto"/>
            </w:tcBorders>
            <w:shd w:val="clear" w:color="auto" w:fill="auto"/>
            <w:vAlign w:val="center"/>
            <w:hideMark/>
          </w:tcPr>
          <w:p w:rsidR="00FC19F6" w:rsidRPr="00295F93" w:rsidRDefault="00FC19F6" w:rsidP="00FC19F6">
            <w:pPr>
              <w:rPr>
                <w:b/>
                <w:bCs/>
                <w:color w:val="000000"/>
              </w:rPr>
            </w:pPr>
            <w:r w:rsidRPr="00295F93">
              <w:rPr>
                <w:b/>
                <w:bCs/>
                <w:color w:val="000000"/>
              </w:rPr>
              <w:t>Год застройки</w:t>
            </w:r>
          </w:p>
        </w:tc>
      </w:tr>
      <w:tr w:rsidR="00B85229" w:rsidRPr="00295F93" w:rsidTr="00B85229">
        <w:trPr>
          <w:trHeight w:val="340"/>
          <w:tblHeader/>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5229" w:rsidRPr="00295F93" w:rsidRDefault="00B85229" w:rsidP="00FC19F6">
            <w:pPr>
              <w:jc w:val="left"/>
              <w:rPr>
                <w:b/>
                <w:bCs/>
                <w:color w:val="000000"/>
              </w:rPr>
            </w:pPr>
          </w:p>
        </w:tc>
        <w:tc>
          <w:tcPr>
            <w:tcW w:w="641"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FC19F6">
            <w:pPr>
              <w:rPr>
                <w:b/>
                <w:bCs/>
                <w:color w:val="000000"/>
              </w:rPr>
            </w:pPr>
            <w:r>
              <w:rPr>
                <w:b/>
                <w:bCs/>
                <w:color w:val="000000"/>
              </w:rPr>
              <w:t>2017</w:t>
            </w:r>
          </w:p>
        </w:tc>
        <w:tc>
          <w:tcPr>
            <w:tcW w:w="539"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C3793E">
            <w:pPr>
              <w:rPr>
                <w:b/>
                <w:bCs/>
                <w:color w:val="000000"/>
              </w:rPr>
            </w:pPr>
            <w:r w:rsidRPr="002A7A91">
              <w:rPr>
                <w:b/>
                <w:color w:val="000000"/>
              </w:rPr>
              <w:t>2018</w:t>
            </w:r>
          </w:p>
        </w:tc>
        <w:tc>
          <w:tcPr>
            <w:tcW w:w="539"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C3793E">
            <w:pPr>
              <w:rPr>
                <w:b/>
                <w:bCs/>
                <w:color w:val="000000"/>
              </w:rPr>
            </w:pPr>
            <w:r w:rsidRPr="002A7A91">
              <w:rPr>
                <w:b/>
                <w:color w:val="000000"/>
              </w:rPr>
              <w:t>2019</w:t>
            </w:r>
          </w:p>
        </w:tc>
        <w:tc>
          <w:tcPr>
            <w:tcW w:w="518"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FC19F6">
            <w:pPr>
              <w:rPr>
                <w:b/>
                <w:bCs/>
                <w:color w:val="000000"/>
              </w:rPr>
            </w:pPr>
            <w:r w:rsidRPr="00295F93">
              <w:rPr>
                <w:b/>
                <w:bCs/>
                <w:color w:val="000000"/>
              </w:rPr>
              <w:t>202</w:t>
            </w:r>
            <w:r>
              <w:rPr>
                <w:b/>
                <w:bCs/>
                <w:color w:val="000000"/>
              </w:rPr>
              <w:t>0</w:t>
            </w:r>
          </w:p>
        </w:tc>
        <w:tc>
          <w:tcPr>
            <w:tcW w:w="1673" w:type="pct"/>
            <w:gridSpan w:val="3"/>
            <w:tcBorders>
              <w:top w:val="nil"/>
              <w:left w:val="nil"/>
              <w:bottom w:val="single" w:sz="4" w:space="0" w:color="auto"/>
              <w:right w:val="single" w:sz="4" w:space="0" w:color="auto"/>
            </w:tcBorders>
            <w:shd w:val="clear" w:color="auto" w:fill="auto"/>
            <w:vAlign w:val="center"/>
            <w:hideMark/>
          </w:tcPr>
          <w:p w:rsidR="00B85229" w:rsidRPr="00295F93" w:rsidRDefault="00B85229" w:rsidP="00C3793E">
            <w:pPr>
              <w:rPr>
                <w:b/>
                <w:bCs/>
                <w:color w:val="000000"/>
              </w:rPr>
            </w:pPr>
            <w:r w:rsidRPr="00295F93">
              <w:rPr>
                <w:b/>
                <w:bCs/>
                <w:color w:val="000000"/>
              </w:rPr>
              <w:t>202</w:t>
            </w:r>
            <w:r>
              <w:rPr>
                <w:b/>
                <w:bCs/>
                <w:color w:val="000000"/>
              </w:rPr>
              <w:t xml:space="preserve">1 - </w:t>
            </w:r>
            <w:r w:rsidRPr="00295F93">
              <w:rPr>
                <w:b/>
                <w:bCs/>
                <w:color w:val="000000"/>
              </w:rPr>
              <w:t>2033</w:t>
            </w:r>
          </w:p>
        </w:tc>
      </w:tr>
      <w:tr w:rsidR="00FC19F6"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FC19F6" w:rsidRPr="00295F93" w:rsidRDefault="00FC19F6" w:rsidP="00FC19F6">
            <w:pPr>
              <w:rPr>
                <w:b/>
                <w:bCs/>
                <w:color w:val="000000"/>
              </w:rPr>
            </w:pPr>
            <w:r w:rsidRPr="00295F93">
              <w:rPr>
                <w:b/>
                <w:bCs/>
                <w:color w:val="000000"/>
              </w:rPr>
              <w:t>Жилой фонд</w:t>
            </w:r>
          </w:p>
        </w:tc>
      </w:tr>
      <w:tr w:rsidR="00FC19F6" w:rsidRPr="00295F93" w:rsidTr="00A00AA5">
        <w:trPr>
          <w:trHeight w:val="16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FC19F6" w:rsidRPr="00295F93" w:rsidRDefault="00FC19F6" w:rsidP="00FC19F6">
            <w:pPr>
              <w:rPr>
                <w:b/>
                <w:bCs/>
                <w:color w:val="000000"/>
              </w:rPr>
            </w:pPr>
            <w:r w:rsidRPr="00295F93">
              <w:rPr>
                <w:b/>
                <w:bCs/>
                <w:color w:val="000000"/>
              </w:rPr>
              <w:t>Малоэтажная застройка</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C3793E" w:rsidRPr="00295F93" w:rsidRDefault="00694B21" w:rsidP="00FC19F6">
            <w:pPr>
              <w:jc w:val="left"/>
              <w:rPr>
                <w:color w:val="000000"/>
              </w:rPr>
            </w:pPr>
            <w:r>
              <w:rPr>
                <w:color w:val="000000"/>
              </w:rPr>
              <w:t>гор.</w:t>
            </w:r>
            <w:r w:rsidR="00C3793E" w:rsidRPr="00295F93">
              <w:rPr>
                <w:color w:val="000000"/>
              </w:rPr>
              <w:t xml:space="preserve"> Ухта</w:t>
            </w:r>
          </w:p>
        </w:tc>
        <w:tc>
          <w:tcPr>
            <w:tcW w:w="641" w:type="pct"/>
            <w:tcBorders>
              <w:top w:val="nil"/>
              <w:left w:val="nil"/>
              <w:bottom w:val="single" w:sz="4" w:space="0" w:color="auto"/>
              <w:right w:val="single" w:sz="4" w:space="0" w:color="auto"/>
            </w:tcBorders>
            <w:shd w:val="clear" w:color="auto" w:fill="auto"/>
            <w:vAlign w:val="center"/>
            <w:hideMark/>
          </w:tcPr>
          <w:p w:rsidR="00C3793E" w:rsidRPr="00295F93" w:rsidRDefault="00C3793E" w:rsidP="00FC19F6">
            <w:pPr>
              <w:rPr>
                <w:color w:val="000000"/>
              </w:rPr>
            </w:pPr>
            <w:r w:rsidRPr="00295F93">
              <w:rPr>
                <w:color w:val="000000"/>
              </w:rPr>
              <w:t> </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C3793E" w:rsidRPr="00295F93" w:rsidRDefault="00C3793E" w:rsidP="00FC19F6">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C3793E" w:rsidRPr="00295F93" w:rsidRDefault="00C3793E" w:rsidP="00FC19F6">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C3793E" w:rsidRPr="00295F93" w:rsidRDefault="00C3793E" w:rsidP="00FC19F6">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C3793E" w:rsidRPr="00295F93" w:rsidRDefault="00C3793E" w:rsidP="00FC19F6">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C3793E" w:rsidRPr="00295F93" w:rsidRDefault="00C3793E" w:rsidP="00FC19F6">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C3793E" w:rsidRPr="00295F93" w:rsidRDefault="00C3793E" w:rsidP="00FC19F6">
            <w:pPr>
              <w:rPr>
                <w:color w:val="000000"/>
              </w:rPr>
            </w:pPr>
            <w:r w:rsidRPr="00295F93">
              <w:rPr>
                <w:color w:val="000000"/>
              </w:rPr>
              <w:t> </w:t>
            </w:r>
          </w:p>
        </w:tc>
      </w:tr>
      <w:tr w:rsidR="00FC19F6" w:rsidRPr="00295F93" w:rsidTr="00A00AA5">
        <w:trPr>
          <w:trHeight w:val="1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FC19F6" w:rsidRPr="00295F93" w:rsidRDefault="00FC19F6" w:rsidP="00C3793E">
            <w:pPr>
              <w:rPr>
                <w:b/>
                <w:bCs/>
                <w:color w:val="000000"/>
              </w:rPr>
            </w:pPr>
            <w:proofErr w:type="spellStart"/>
            <w:r w:rsidRPr="00295F93">
              <w:rPr>
                <w:b/>
                <w:bCs/>
                <w:color w:val="000000"/>
              </w:rPr>
              <w:t>Среднеэтажная</w:t>
            </w:r>
            <w:proofErr w:type="spellEnd"/>
            <w:r w:rsidRPr="00295F93">
              <w:rPr>
                <w:b/>
                <w:bCs/>
                <w:color w:val="000000"/>
              </w:rPr>
              <w:t xml:space="preserve"> </w:t>
            </w:r>
            <w:r w:rsidR="00C3793E">
              <w:rPr>
                <w:b/>
                <w:bCs/>
                <w:color w:val="000000"/>
              </w:rPr>
              <w:t xml:space="preserve">и многоэтажная </w:t>
            </w:r>
            <w:r w:rsidRPr="00295F93">
              <w:rPr>
                <w:b/>
                <w:bCs/>
                <w:color w:val="000000"/>
              </w:rPr>
              <w:t>застройка</w:t>
            </w:r>
          </w:p>
        </w:tc>
      </w:tr>
      <w:tr w:rsidR="00B85229" w:rsidRPr="00295F93" w:rsidTr="00B85229">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5229" w:rsidRPr="00295F93" w:rsidRDefault="00B85229" w:rsidP="00C3793E">
            <w:pPr>
              <w:jc w:val="left"/>
              <w:rPr>
                <w:color w:val="000000"/>
              </w:rPr>
            </w:pPr>
            <w:r>
              <w:rPr>
                <w:color w:val="000000"/>
              </w:rPr>
              <w:t>гор.</w:t>
            </w:r>
            <w:r w:rsidRPr="00295F93">
              <w:rPr>
                <w:color w:val="000000"/>
              </w:rPr>
              <w:t xml:space="preserve"> Ухта</w:t>
            </w:r>
          </w:p>
        </w:tc>
        <w:tc>
          <w:tcPr>
            <w:tcW w:w="641"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FE49FA">
            <w:pPr>
              <w:rPr>
                <w:color w:val="000000"/>
              </w:rPr>
            </w:pPr>
            <w:r>
              <w:rPr>
                <w:color w:val="000000"/>
              </w:rPr>
              <w:t>1,467</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5229" w:rsidRPr="00295F93" w:rsidRDefault="00B85229" w:rsidP="00FE49FA">
            <w:pPr>
              <w:rPr>
                <w:color w:val="000000"/>
              </w:rPr>
            </w:pPr>
            <w:r>
              <w:rPr>
                <w:color w:val="000000"/>
              </w:rPr>
              <w:t>12,376</w:t>
            </w:r>
          </w:p>
        </w:tc>
        <w:tc>
          <w:tcPr>
            <w:tcW w:w="539" w:type="pct"/>
            <w:tcBorders>
              <w:top w:val="single" w:sz="4" w:space="0" w:color="auto"/>
              <w:left w:val="nil"/>
              <w:bottom w:val="single" w:sz="4" w:space="0" w:color="auto"/>
              <w:right w:val="single" w:sz="4" w:space="0" w:color="000000"/>
            </w:tcBorders>
            <w:shd w:val="clear" w:color="auto" w:fill="auto"/>
            <w:vAlign w:val="center"/>
          </w:tcPr>
          <w:p w:rsidR="00B85229" w:rsidRPr="00295F93" w:rsidRDefault="00B85229" w:rsidP="00FE49FA">
            <w:pPr>
              <w:rPr>
                <w:color w:val="000000"/>
              </w:rPr>
            </w:pPr>
            <w:r>
              <w:rPr>
                <w:color w:val="000000"/>
              </w:rPr>
              <w:t>1,836</w:t>
            </w:r>
          </w:p>
        </w:tc>
        <w:tc>
          <w:tcPr>
            <w:tcW w:w="518" w:type="pct"/>
            <w:tcBorders>
              <w:top w:val="nil"/>
              <w:left w:val="nil"/>
              <w:bottom w:val="single" w:sz="4" w:space="0" w:color="auto"/>
              <w:right w:val="nil"/>
            </w:tcBorders>
            <w:shd w:val="clear" w:color="auto" w:fill="auto"/>
            <w:vAlign w:val="center"/>
            <w:hideMark/>
          </w:tcPr>
          <w:p w:rsidR="00B85229" w:rsidRPr="00295F93" w:rsidRDefault="00B85229" w:rsidP="00FE49FA">
            <w:pPr>
              <w:rPr>
                <w:color w:val="000000"/>
              </w:rPr>
            </w:pPr>
          </w:p>
        </w:tc>
        <w:tc>
          <w:tcPr>
            <w:tcW w:w="1673" w:type="pct"/>
            <w:gridSpan w:val="3"/>
            <w:tcBorders>
              <w:top w:val="nil"/>
              <w:left w:val="single" w:sz="4" w:space="0" w:color="auto"/>
              <w:bottom w:val="single" w:sz="4" w:space="0" w:color="auto"/>
              <w:right w:val="single" w:sz="4" w:space="0" w:color="auto"/>
            </w:tcBorders>
            <w:shd w:val="clear" w:color="auto" w:fill="auto"/>
            <w:vAlign w:val="center"/>
            <w:hideMark/>
          </w:tcPr>
          <w:p w:rsidR="00B85229" w:rsidRDefault="00B85229">
            <w:pPr>
              <w:rPr>
                <w:color w:val="000000"/>
              </w:rPr>
            </w:pPr>
            <w:r>
              <w:rPr>
                <w:bCs/>
                <w:color w:val="000000"/>
              </w:rPr>
              <w:t>19,920</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5229" w:rsidRDefault="002A7A91">
            <w:pPr>
              <w:jc w:val="left"/>
              <w:rPr>
                <w:color w:val="000000"/>
              </w:rPr>
            </w:pPr>
            <w:proofErr w:type="spellStart"/>
            <w:r w:rsidRPr="002A7A91">
              <w:rPr>
                <w:color w:val="000000"/>
              </w:rPr>
              <w:t>мкр</w:t>
            </w:r>
            <w:proofErr w:type="spellEnd"/>
            <w:r w:rsidRPr="002A7A91">
              <w:rPr>
                <w:color w:val="000000"/>
              </w:rPr>
              <w:t xml:space="preserve">. </w:t>
            </w:r>
            <w:r w:rsidR="002356F9">
              <w:rPr>
                <w:color w:val="000000"/>
              </w:rPr>
              <w:t>Дальний</w:t>
            </w:r>
          </w:p>
        </w:tc>
        <w:tc>
          <w:tcPr>
            <w:tcW w:w="641"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hideMark/>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18" w:type="pct"/>
            <w:tcBorders>
              <w:top w:val="nil"/>
              <w:left w:val="nil"/>
              <w:bottom w:val="single" w:sz="4" w:space="0" w:color="auto"/>
              <w:right w:val="nil"/>
            </w:tcBorders>
            <w:shd w:val="clear" w:color="auto" w:fill="auto"/>
            <w:vAlign w:val="center"/>
            <w:hideMark/>
          </w:tcPr>
          <w:p w:rsidR="00C3793E" w:rsidRPr="00295F93" w:rsidRDefault="00C3793E" w:rsidP="00FE49FA">
            <w:pPr>
              <w:rPr>
                <w:color w:val="000000"/>
              </w:rPr>
            </w:pPr>
          </w:p>
        </w:tc>
        <w:tc>
          <w:tcPr>
            <w:tcW w:w="556" w:type="pct"/>
            <w:tcBorders>
              <w:top w:val="nil"/>
              <w:left w:val="single" w:sz="4" w:space="0" w:color="auto"/>
              <w:bottom w:val="single" w:sz="4" w:space="0" w:color="auto"/>
              <w:right w:val="nil"/>
            </w:tcBorders>
            <w:shd w:val="clear" w:color="auto" w:fill="auto"/>
            <w:vAlign w:val="center"/>
            <w:hideMark/>
          </w:tcPr>
          <w:p w:rsidR="00C3793E" w:rsidRPr="00295F93" w:rsidRDefault="00C3793E" w:rsidP="00FE49FA">
            <w:pPr>
              <w:rPr>
                <w:color w:val="000000"/>
              </w:rPr>
            </w:pPr>
          </w:p>
        </w:tc>
        <w:tc>
          <w:tcPr>
            <w:tcW w:w="548" w:type="pct"/>
            <w:tcBorders>
              <w:top w:val="nil"/>
              <w:left w:val="single" w:sz="4" w:space="0" w:color="auto"/>
              <w:bottom w:val="single" w:sz="4" w:space="0" w:color="auto"/>
              <w:right w:val="nil"/>
            </w:tcBorders>
            <w:shd w:val="clear" w:color="auto" w:fill="auto"/>
            <w:vAlign w:val="center"/>
            <w:hideMark/>
          </w:tcPr>
          <w:p w:rsidR="00C3793E" w:rsidRPr="00295F93" w:rsidRDefault="00C3793E" w:rsidP="00FE49FA">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hideMark/>
          </w:tcPr>
          <w:p w:rsidR="00C3793E" w:rsidRPr="00295F93" w:rsidRDefault="00C3793E"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2356F9" w:rsidP="002356F9">
            <w:pPr>
              <w:jc w:val="left"/>
              <w:rPr>
                <w:color w:val="000000"/>
              </w:rPr>
            </w:pPr>
            <w:proofErr w:type="spellStart"/>
            <w:r>
              <w:rPr>
                <w:color w:val="000000"/>
              </w:rPr>
              <w:t>мкр</w:t>
            </w:r>
            <w:proofErr w:type="gramStart"/>
            <w:r>
              <w:rPr>
                <w:color w:val="000000"/>
              </w:rPr>
              <w:t>.В</w:t>
            </w:r>
            <w:proofErr w:type="gramEnd"/>
            <w:r>
              <w:rPr>
                <w:color w:val="000000"/>
              </w:rPr>
              <w:t>етлосян</w:t>
            </w:r>
            <w:proofErr w:type="spellEnd"/>
          </w:p>
        </w:tc>
        <w:tc>
          <w:tcPr>
            <w:tcW w:w="641"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18"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56"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48"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C3793E"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2356F9" w:rsidP="00C3793E">
            <w:pPr>
              <w:jc w:val="left"/>
              <w:rPr>
                <w:color w:val="000000"/>
              </w:rPr>
            </w:pPr>
            <w:proofErr w:type="spellStart"/>
            <w:r>
              <w:rPr>
                <w:color w:val="000000"/>
              </w:rPr>
              <w:t>мкр</w:t>
            </w:r>
            <w:proofErr w:type="gramStart"/>
            <w:r>
              <w:rPr>
                <w:color w:val="000000"/>
              </w:rPr>
              <w:t>.Ш</w:t>
            </w:r>
            <w:proofErr w:type="gramEnd"/>
            <w:r>
              <w:rPr>
                <w:color w:val="000000"/>
              </w:rPr>
              <w:t>удаяг</w:t>
            </w:r>
            <w:proofErr w:type="spellEnd"/>
          </w:p>
        </w:tc>
        <w:tc>
          <w:tcPr>
            <w:tcW w:w="641"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18"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56"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48"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C3793E"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C3793E" w:rsidP="00C3793E">
            <w:pPr>
              <w:jc w:val="left"/>
              <w:rPr>
                <w:color w:val="000000"/>
              </w:rPr>
            </w:pPr>
            <w:r w:rsidRPr="00295F93">
              <w:rPr>
                <w:color w:val="000000"/>
              </w:rPr>
              <w:t xml:space="preserve">п.с.т. </w:t>
            </w:r>
            <w:proofErr w:type="spellStart"/>
            <w:r w:rsidRPr="00295F93">
              <w:rPr>
                <w:color w:val="000000"/>
              </w:rPr>
              <w:t>Седью</w:t>
            </w:r>
            <w:proofErr w:type="spellEnd"/>
          </w:p>
        </w:tc>
        <w:tc>
          <w:tcPr>
            <w:tcW w:w="641"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C3793E" w:rsidRPr="00295F93" w:rsidRDefault="00C3793E" w:rsidP="00FE49FA">
            <w:pPr>
              <w:rPr>
                <w:color w:val="000000"/>
              </w:rPr>
            </w:pPr>
          </w:p>
        </w:tc>
        <w:tc>
          <w:tcPr>
            <w:tcW w:w="518" w:type="pct"/>
            <w:tcBorders>
              <w:top w:val="nil"/>
              <w:left w:val="nil"/>
              <w:bottom w:val="single" w:sz="4" w:space="0" w:color="auto"/>
              <w:right w:val="nil"/>
            </w:tcBorders>
            <w:shd w:val="clear" w:color="auto" w:fill="auto"/>
            <w:vAlign w:val="center"/>
          </w:tcPr>
          <w:p w:rsidR="00C3793E" w:rsidRPr="00295F93" w:rsidRDefault="00C3793E" w:rsidP="00FE49FA">
            <w:pPr>
              <w:rPr>
                <w:color w:val="000000"/>
              </w:rPr>
            </w:pPr>
          </w:p>
        </w:tc>
        <w:tc>
          <w:tcPr>
            <w:tcW w:w="556"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48" w:type="pct"/>
            <w:tcBorders>
              <w:top w:val="nil"/>
              <w:left w:val="single" w:sz="4" w:space="0" w:color="auto"/>
              <w:bottom w:val="single" w:sz="4" w:space="0" w:color="auto"/>
              <w:right w:val="nil"/>
            </w:tcBorders>
            <w:shd w:val="clear" w:color="auto" w:fill="auto"/>
            <w:vAlign w:val="center"/>
          </w:tcPr>
          <w:p w:rsidR="00C3793E" w:rsidRPr="00295F93" w:rsidRDefault="00C3793E" w:rsidP="00FE49FA">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C3793E" w:rsidRPr="00295F93" w:rsidRDefault="00C3793E"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lastRenderedPageBreak/>
              <w:t>п.г.т. Ярега</w:t>
            </w:r>
          </w:p>
        </w:tc>
        <w:tc>
          <w:tcPr>
            <w:tcW w:w="641" w:type="pct"/>
            <w:tcBorders>
              <w:top w:val="nil"/>
              <w:left w:val="nil"/>
              <w:bottom w:val="single" w:sz="4" w:space="0" w:color="auto"/>
              <w:right w:val="nil"/>
            </w:tcBorders>
            <w:shd w:val="clear" w:color="auto" w:fill="auto"/>
            <w:vAlign w:val="center"/>
          </w:tcPr>
          <w:p w:rsidR="00B85229" w:rsidRDefault="00831251">
            <w:pPr>
              <w:rPr>
                <w:color w:val="000000"/>
              </w:rPr>
            </w:pPr>
            <w:r>
              <w:rPr>
                <w:color w:val="000000"/>
              </w:rPr>
              <w:t>2,299</w:t>
            </w: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2356F9" w:rsidRPr="00295F93" w:rsidRDefault="00831251" w:rsidP="00FE49FA">
            <w:pPr>
              <w:rPr>
                <w:color w:val="000000"/>
              </w:rPr>
            </w:pPr>
            <w:r>
              <w:rPr>
                <w:color w:val="000000"/>
              </w:rPr>
              <w:t>1,738</w:t>
            </w: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5229" w:rsidRDefault="00B85229">
            <w:pPr>
              <w:rPr>
                <w:color w:val="000000"/>
              </w:rPr>
            </w:pPr>
          </w:p>
        </w:tc>
        <w:tc>
          <w:tcPr>
            <w:tcW w:w="518" w:type="pct"/>
            <w:tcBorders>
              <w:top w:val="nil"/>
              <w:left w:val="nil"/>
              <w:bottom w:val="single" w:sz="4" w:space="0" w:color="auto"/>
              <w:right w:val="nil"/>
            </w:tcBorders>
            <w:shd w:val="clear" w:color="auto" w:fill="auto"/>
            <w:vAlign w:val="center"/>
          </w:tcPr>
          <w:p w:rsidR="00B85229" w:rsidRDefault="00B85229">
            <w:pPr>
              <w:rPr>
                <w:color w:val="000000"/>
              </w:rPr>
            </w:pPr>
          </w:p>
        </w:tc>
        <w:tc>
          <w:tcPr>
            <w:tcW w:w="556" w:type="pct"/>
            <w:tcBorders>
              <w:top w:val="nil"/>
              <w:left w:val="single" w:sz="4" w:space="0" w:color="auto"/>
              <w:bottom w:val="single" w:sz="4" w:space="0" w:color="auto"/>
              <w:right w:val="nil"/>
            </w:tcBorders>
            <w:shd w:val="clear" w:color="auto" w:fill="auto"/>
            <w:vAlign w:val="center"/>
          </w:tcPr>
          <w:p w:rsidR="00B85229" w:rsidRDefault="00B85229">
            <w:pPr>
              <w:rPr>
                <w:color w:val="000000"/>
              </w:rPr>
            </w:pPr>
          </w:p>
        </w:tc>
        <w:tc>
          <w:tcPr>
            <w:tcW w:w="548" w:type="pct"/>
            <w:tcBorders>
              <w:top w:val="nil"/>
              <w:left w:val="single" w:sz="4" w:space="0" w:color="auto"/>
              <w:bottom w:val="single" w:sz="4" w:space="0" w:color="auto"/>
              <w:right w:val="nil"/>
            </w:tcBorders>
            <w:shd w:val="clear" w:color="auto" w:fill="auto"/>
            <w:vAlign w:val="center"/>
          </w:tcPr>
          <w:p w:rsidR="00B85229" w:rsidRDefault="00B85229">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t>п.г.т. Боровой</w:t>
            </w:r>
          </w:p>
        </w:tc>
        <w:tc>
          <w:tcPr>
            <w:tcW w:w="641"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2356F9" w:rsidRPr="00295F93" w:rsidRDefault="002356F9" w:rsidP="00FE49FA">
            <w:pPr>
              <w:rPr>
                <w:color w:val="000000"/>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56" w:type="pct"/>
            <w:tcBorders>
              <w:top w:val="nil"/>
              <w:left w:val="single" w:sz="4" w:space="0" w:color="auto"/>
              <w:bottom w:val="single" w:sz="4" w:space="0" w:color="auto"/>
              <w:right w:val="nil"/>
            </w:tcBorders>
            <w:shd w:val="clear" w:color="auto" w:fill="auto"/>
            <w:vAlign w:val="center"/>
          </w:tcPr>
          <w:p w:rsidR="002356F9" w:rsidRPr="00295F93" w:rsidRDefault="002356F9" w:rsidP="00FE49FA">
            <w:pPr>
              <w:rPr>
                <w:color w:val="000000"/>
              </w:rPr>
            </w:pPr>
          </w:p>
        </w:tc>
        <w:tc>
          <w:tcPr>
            <w:tcW w:w="548" w:type="pct"/>
            <w:tcBorders>
              <w:top w:val="nil"/>
              <w:left w:val="single" w:sz="4" w:space="0" w:color="auto"/>
              <w:bottom w:val="single" w:sz="4" w:space="0" w:color="auto"/>
              <w:right w:val="nil"/>
            </w:tcBorders>
            <w:shd w:val="clear" w:color="auto" w:fill="auto"/>
            <w:vAlign w:val="center"/>
          </w:tcPr>
          <w:p w:rsidR="002356F9" w:rsidRPr="00295F93" w:rsidRDefault="002356F9" w:rsidP="00FE49FA">
            <w:pPr>
              <w:rPr>
                <w:color w:val="000000"/>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19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831251" w:rsidP="002356F9">
            <w:pPr>
              <w:rPr>
                <w:b/>
                <w:bCs/>
                <w:color w:val="000000"/>
              </w:rPr>
            </w:pPr>
            <w:r>
              <w:rPr>
                <w:b/>
                <w:bCs/>
                <w:color w:val="000000"/>
              </w:rPr>
              <w:t>39,636</w:t>
            </w:r>
          </w:p>
        </w:tc>
      </w:tr>
      <w:tr w:rsidR="002356F9"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t>Учреждения образования</w:t>
            </w:r>
          </w:p>
        </w:tc>
      </w:tr>
      <w:tr w:rsidR="00B85229" w:rsidRPr="00295F93" w:rsidTr="00B85229">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5229" w:rsidRPr="00295F93" w:rsidRDefault="00B85229" w:rsidP="002356F9">
            <w:pPr>
              <w:jc w:val="left"/>
              <w:rPr>
                <w:color w:val="000000"/>
              </w:rPr>
            </w:pPr>
            <w:proofErr w:type="spellStart"/>
            <w:r w:rsidRPr="00295F93">
              <w:rPr>
                <w:color w:val="000000"/>
              </w:rPr>
              <w:t>г.р</w:t>
            </w:r>
            <w:proofErr w:type="gramStart"/>
            <w:r w:rsidRPr="00295F93">
              <w:rPr>
                <w:color w:val="000000"/>
              </w:rPr>
              <w:t>.з</w:t>
            </w:r>
            <w:proofErr w:type="spellEnd"/>
            <w:proofErr w:type="gramEnd"/>
            <w:r w:rsidRPr="00295F93">
              <w:rPr>
                <w:color w:val="000000"/>
              </w:rPr>
              <w:t xml:space="preserve"> Ухта</w:t>
            </w:r>
          </w:p>
        </w:tc>
        <w:tc>
          <w:tcPr>
            <w:tcW w:w="641" w:type="pct"/>
            <w:tcBorders>
              <w:top w:val="nil"/>
              <w:left w:val="nil"/>
              <w:bottom w:val="single" w:sz="4" w:space="0" w:color="auto"/>
              <w:right w:val="single" w:sz="4" w:space="0" w:color="auto"/>
            </w:tcBorders>
            <w:shd w:val="clear" w:color="auto" w:fill="auto"/>
            <w:vAlign w:val="center"/>
          </w:tcPr>
          <w:p w:rsidR="00B85229" w:rsidRPr="00295F93" w:rsidRDefault="00B8522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831251">
            <w:pPr>
              <w:rPr>
                <w:color w:val="000000"/>
              </w:rPr>
            </w:pPr>
            <w:r>
              <w:rPr>
                <w:color w:val="000000"/>
              </w:rPr>
              <w:t>2,430</w:t>
            </w:r>
          </w:p>
        </w:tc>
        <w:tc>
          <w:tcPr>
            <w:tcW w:w="539"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831251">
            <w:pPr>
              <w:rPr>
                <w:color w:val="000000"/>
              </w:rPr>
            </w:pPr>
            <w:r w:rsidRPr="00295F93">
              <w:rPr>
                <w:color w:val="000000"/>
              </w:rPr>
              <w:t> </w:t>
            </w:r>
            <w:r>
              <w:rPr>
                <w:color w:val="000000"/>
              </w:rPr>
              <w:t>4,406</w:t>
            </w:r>
          </w:p>
        </w:tc>
        <w:tc>
          <w:tcPr>
            <w:tcW w:w="518" w:type="pct"/>
            <w:tcBorders>
              <w:top w:val="single" w:sz="4" w:space="0" w:color="auto"/>
              <w:left w:val="nil"/>
              <w:bottom w:val="single" w:sz="4" w:space="0" w:color="auto"/>
              <w:right w:val="single" w:sz="4" w:space="0" w:color="000000"/>
            </w:tcBorders>
            <w:shd w:val="clear" w:color="auto" w:fill="auto"/>
            <w:vAlign w:val="center"/>
            <w:hideMark/>
          </w:tcPr>
          <w:p w:rsidR="00B85229" w:rsidRPr="00295F93" w:rsidRDefault="00B85229"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5229" w:rsidRPr="00295F93" w:rsidRDefault="00B85229"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2356F9">
            <w:pPr>
              <w:rPr>
                <w:color w:val="000000"/>
              </w:rPr>
            </w:pPr>
            <w:r w:rsidRPr="00295F93">
              <w:rPr>
                <w:color w:val="000000"/>
              </w:rPr>
              <w:t> </w:t>
            </w:r>
          </w:p>
        </w:tc>
        <w:tc>
          <w:tcPr>
            <w:tcW w:w="574" w:type="pct"/>
            <w:tcBorders>
              <w:top w:val="nil"/>
              <w:left w:val="nil"/>
              <w:bottom w:val="single" w:sz="4" w:space="0" w:color="auto"/>
              <w:right w:val="single" w:sz="4" w:space="0" w:color="auto"/>
            </w:tcBorders>
            <w:shd w:val="clear" w:color="auto" w:fill="auto"/>
            <w:vAlign w:val="center"/>
            <w:hideMark/>
          </w:tcPr>
          <w:p w:rsidR="00B85229" w:rsidRPr="00295F93" w:rsidRDefault="00B8522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proofErr w:type="spellStart"/>
            <w:r>
              <w:rPr>
                <w:color w:val="000000"/>
              </w:rPr>
              <w:t>мкр</w:t>
            </w:r>
            <w:proofErr w:type="spellEnd"/>
            <w:r>
              <w:rPr>
                <w:color w:val="000000"/>
              </w:rPr>
              <w:t>. Дальний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proofErr w:type="spellStart"/>
            <w:r>
              <w:rPr>
                <w:color w:val="000000"/>
              </w:rPr>
              <w:t>мкр</w:t>
            </w:r>
            <w:proofErr w:type="gramStart"/>
            <w:r>
              <w:rPr>
                <w:color w:val="000000"/>
              </w:rPr>
              <w:t>.В</w:t>
            </w:r>
            <w:proofErr w:type="gramEnd"/>
            <w:r>
              <w:rPr>
                <w:color w:val="000000"/>
              </w:rPr>
              <w:t>етлосян</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proofErr w:type="spellStart"/>
            <w:r>
              <w:rPr>
                <w:color w:val="000000"/>
              </w:rPr>
              <w:t>мкр</w:t>
            </w:r>
            <w:proofErr w:type="gramStart"/>
            <w:r>
              <w:rPr>
                <w:color w:val="000000"/>
              </w:rPr>
              <w:t>.Ш</w:t>
            </w:r>
            <w:proofErr w:type="gramEnd"/>
            <w:r>
              <w:rPr>
                <w:color w:val="000000"/>
              </w:rPr>
              <w:t>удаяг</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 xml:space="preserve">п.с.т. </w:t>
            </w:r>
            <w:proofErr w:type="spellStart"/>
            <w:r w:rsidRPr="00295F93">
              <w:rPr>
                <w:color w:val="000000"/>
              </w:rPr>
              <w:t>Седью</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nil"/>
            </w:tcBorders>
            <w:shd w:val="clear" w:color="auto" w:fill="auto"/>
            <w:vAlign w:val="center"/>
            <w:hideMark/>
          </w:tcPr>
          <w:p w:rsidR="002356F9" w:rsidRPr="00295F93" w:rsidRDefault="002356F9" w:rsidP="002356F9">
            <w:pPr>
              <w:rPr>
                <w:color w:val="000000"/>
              </w:rPr>
            </w:pPr>
            <w:r w:rsidRPr="00295F93">
              <w:rPr>
                <w:color w:val="000000"/>
              </w:rPr>
              <w:t> </w:t>
            </w:r>
          </w:p>
        </w:tc>
        <w:tc>
          <w:tcPr>
            <w:tcW w:w="539"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п.г.т. Ярега</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2356F9" w:rsidRPr="00295F93" w:rsidRDefault="002356F9"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2356F9" w:rsidRPr="00295F93" w:rsidRDefault="002356F9"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 xml:space="preserve">п.г.т. </w:t>
            </w:r>
            <w:r w:rsidR="002A7A91" w:rsidRPr="002A7A91">
              <w:rPr>
                <w:color w:val="000000"/>
              </w:rPr>
              <w:t>Боровой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2356F9">
            <w:pPr>
              <w:rPr>
                <w:color w:val="000000"/>
              </w:rPr>
            </w:pPr>
            <w:r w:rsidRPr="00295F93">
              <w:rPr>
                <w:color w:val="000000"/>
              </w:rPr>
              <w:t> </w:t>
            </w:r>
          </w:p>
        </w:tc>
      </w:tr>
      <w:tr w:rsidR="002356F9" w:rsidRPr="00295F93" w:rsidTr="00A00AA5">
        <w:trPr>
          <w:trHeight w:val="163"/>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831251" w:rsidP="002356F9">
            <w:pPr>
              <w:rPr>
                <w:b/>
                <w:bCs/>
                <w:color w:val="000000"/>
              </w:rPr>
            </w:pPr>
            <w:r>
              <w:rPr>
                <w:b/>
                <w:bCs/>
                <w:color w:val="000000"/>
              </w:rPr>
              <w:t>6,836</w:t>
            </w:r>
          </w:p>
        </w:tc>
      </w:tr>
      <w:tr w:rsidR="002356F9" w:rsidRPr="00295F93" w:rsidTr="00A00AA5">
        <w:trPr>
          <w:trHeight w:val="2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t>Учреждения здравоохранения</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proofErr w:type="spellStart"/>
            <w:r w:rsidRPr="00295F93">
              <w:rPr>
                <w:color w:val="000000"/>
              </w:rPr>
              <w:t>г.р</w:t>
            </w:r>
            <w:proofErr w:type="gramStart"/>
            <w:r w:rsidRPr="00295F93">
              <w:rPr>
                <w:color w:val="000000"/>
              </w:rPr>
              <w:t>.з</w:t>
            </w:r>
            <w:proofErr w:type="spellEnd"/>
            <w:proofErr w:type="gramEnd"/>
            <w:r w:rsidRPr="00295F93">
              <w:rPr>
                <w:color w:val="000000"/>
              </w:rPr>
              <w:t xml:space="preserve"> Ухта</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proofErr w:type="spellStart"/>
            <w:r>
              <w:rPr>
                <w:color w:val="000000"/>
              </w:rPr>
              <w:t>мкр</w:t>
            </w:r>
            <w:proofErr w:type="spellEnd"/>
            <w:r>
              <w:rPr>
                <w:color w:val="000000"/>
              </w:rPr>
              <w:t>. Дальний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hideMark/>
          </w:tcPr>
          <w:p w:rsidR="002356F9" w:rsidRPr="00295F93" w:rsidRDefault="002356F9" w:rsidP="00FE49FA">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proofErr w:type="spellStart"/>
            <w:r>
              <w:rPr>
                <w:color w:val="000000"/>
              </w:rPr>
              <w:t>мкр</w:t>
            </w:r>
            <w:proofErr w:type="gramStart"/>
            <w:r>
              <w:rPr>
                <w:color w:val="000000"/>
              </w:rPr>
              <w:t>.В</w:t>
            </w:r>
            <w:proofErr w:type="gramEnd"/>
            <w:r>
              <w:rPr>
                <w:color w:val="000000"/>
              </w:rPr>
              <w:t>етлосян</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proofErr w:type="spellStart"/>
            <w:r>
              <w:rPr>
                <w:color w:val="000000"/>
              </w:rPr>
              <w:t>мкр</w:t>
            </w:r>
            <w:proofErr w:type="gramStart"/>
            <w:r>
              <w:rPr>
                <w:color w:val="000000"/>
              </w:rPr>
              <w:t>.Ш</w:t>
            </w:r>
            <w:proofErr w:type="gramEnd"/>
            <w:r>
              <w:rPr>
                <w:color w:val="000000"/>
              </w:rPr>
              <w:t>удаяг</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tcPr>
          <w:p w:rsidR="00B85229" w:rsidRDefault="00B85229">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5229" w:rsidRDefault="00B8522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831251" w:rsidP="00FE49FA">
            <w:pPr>
              <w:rPr>
                <w:color w:val="000000"/>
              </w:rPr>
            </w:pPr>
            <w:r>
              <w:rPr>
                <w:color w:val="000000"/>
              </w:rPr>
              <w:t>2,905</w:t>
            </w: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t xml:space="preserve">п.с.т. </w:t>
            </w:r>
            <w:proofErr w:type="spellStart"/>
            <w:r w:rsidRPr="00295F93">
              <w:rPr>
                <w:color w:val="000000"/>
              </w:rPr>
              <w:t>Седью</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t>п.г.т. Ярега</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t>п.г.т. Боровой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nil"/>
            </w:tcBorders>
            <w:shd w:val="clear" w:color="auto" w:fill="auto"/>
            <w:vAlign w:val="center"/>
          </w:tcPr>
          <w:p w:rsidR="002356F9" w:rsidRPr="00295F93" w:rsidRDefault="002356F9" w:rsidP="00FE49FA">
            <w:pPr>
              <w:rPr>
                <w:color w:val="000000"/>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28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831251" w:rsidP="002356F9">
            <w:pPr>
              <w:rPr>
                <w:b/>
                <w:bCs/>
                <w:color w:val="000000"/>
              </w:rPr>
            </w:pPr>
            <w:r>
              <w:rPr>
                <w:b/>
                <w:bCs/>
                <w:color w:val="000000"/>
              </w:rPr>
              <w:t>2,905</w:t>
            </w:r>
          </w:p>
        </w:tc>
      </w:tr>
      <w:tr w:rsidR="002356F9"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t>Учреждения культуры и искусства</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07E56" w:rsidRPr="00295F93" w:rsidRDefault="00B07E56" w:rsidP="002356F9">
            <w:pPr>
              <w:jc w:val="left"/>
              <w:rPr>
                <w:color w:val="000000"/>
              </w:rPr>
            </w:pPr>
            <w:proofErr w:type="spellStart"/>
            <w:r w:rsidRPr="00295F93">
              <w:rPr>
                <w:color w:val="000000"/>
              </w:rPr>
              <w:t>г.р</w:t>
            </w:r>
            <w:proofErr w:type="gramStart"/>
            <w:r w:rsidRPr="00295F93">
              <w:rPr>
                <w:color w:val="000000"/>
              </w:rPr>
              <w:t>.з</w:t>
            </w:r>
            <w:proofErr w:type="spellEnd"/>
            <w:proofErr w:type="gramEnd"/>
            <w:r w:rsidRPr="00295F93">
              <w:rPr>
                <w:color w:val="000000"/>
              </w:rPr>
              <w:t xml:space="preserve"> Ухта</w:t>
            </w:r>
          </w:p>
        </w:tc>
        <w:tc>
          <w:tcPr>
            <w:tcW w:w="641"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r>
      <w:tr w:rsidR="00B07E5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07E56" w:rsidRPr="00295F93" w:rsidRDefault="00B07E56" w:rsidP="002356F9">
            <w:pPr>
              <w:jc w:val="left"/>
              <w:rPr>
                <w:color w:val="000000"/>
              </w:rPr>
            </w:pPr>
            <w:proofErr w:type="spellStart"/>
            <w:r>
              <w:rPr>
                <w:color w:val="000000"/>
              </w:rPr>
              <w:t>мкр</w:t>
            </w:r>
            <w:proofErr w:type="spellEnd"/>
            <w:r>
              <w:rPr>
                <w:color w:val="000000"/>
              </w:rPr>
              <w:t>. Дальний</w:t>
            </w:r>
          </w:p>
        </w:tc>
        <w:tc>
          <w:tcPr>
            <w:tcW w:w="641"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07E56" w:rsidRPr="00295F93" w:rsidRDefault="00B07E56" w:rsidP="002356F9">
            <w:pPr>
              <w:jc w:val="left"/>
              <w:rPr>
                <w:color w:val="000000"/>
              </w:rPr>
            </w:pPr>
            <w:proofErr w:type="spellStart"/>
            <w:r>
              <w:rPr>
                <w:color w:val="000000"/>
              </w:rPr>
              <w:t>мкр</w:t>
            </w:r>
            <w:proofErr w:type="gramStart"/>
            <w:r>
              <w:rPr>
                <w:color w:val="000000"/>
              </w:rPr>
              <w:t>.В</w:t>
            </w:r>
            <w:proofErr w:type="gramEnd"/>
            <w:r>
              <w:rPr>
                <w:color w:val="000000"/>
              </w:rPr>
              <w:t>етлосян</w:t>
            </w:r>
            <w:proofErr w:type="spellEnd"/>
          </w:p>
        </w:tc>
        <w:tc>
          <w:tcPr>
            <w:tcW w:w="641"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r>
      <w:tr w:rsidR="00B07E5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07E56" w:rsidRPr="00295F93" w:rsidRDefault="00B07E56" w:rsidP="002356F9">
            <w:pPr>
              <w:jc w:val="left"/>
              <w:rPr>
                <w:color w:val="000000"/>
              </w:rPr>
            </w:pPr>
            <w:proofErr w:type="spellStart"/>
            <w:r>
              <w:rPr>
                <w:color w:val="000000"/>
              </w:rPr>
              <w:t>мкр</w:t>
            </w:r>
            <w:proofErr w:type="gramStart"/>
            <w:r>
              <w:rPr>
                <w:color w:val="000000"/>
              </w:rPr>
              <w:t>.Ш</w:t>
            </w:r>
            <w:proofErr w:type="gramEnd"/>
            <w:r>
              <w:rPr>
                <w:color w:val="000000"/>
              </w:rPr>
              <w:t>удаяг</w:t>
            </w:r>
            <w:proofErr w:type="spellEnd"/>
          </w:p>
        </w:tc>
        <w:tc>
          <w:tcPr>
            <w:tcW w:w="641"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 xml:space="preserve">п.с.т. </w:t>
            </w:r>
            <w:proofErr w:type="spellStart"/>
            <w:r w:rsidR="002A7A91" w:rsidRPr="002A7A91">
              <w:rPr>
                <w:color w:val="000000"/>
              </w:rPr>
              <w:t>Седью</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07E56" w:rsidRPr="00295F93" w:rsidRDefault="00B07E56" w:rsidP="002356F9">
            <w:pPr>
              <w:jc w:val="left"/>
              <w:rPr>
                <w:color w:val="000000"/>
              </w:rPr>
            </w:pPr>
            <w:r w:rsidRPr="00295F93">
              <w:rPr>
                <w:color w:val="000000"/>
              </w:rPr>
              <w:t>п.г.т. Ярега</w:t>
            </w:r>
          </w:p>
        </w:tc>
        <w:tc>
          <w:tcPr>
            <w:tcW w:w="641"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B07E56" w:rsidRPr="00295F93" w:rsidRDefault="00B07E56"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07E56" w:rsidRPr="00295F93" w:rsidRDefault="00B07E56" w:rsidP="002356F9">
            <w:pPr>
              <w:jc w:val="left"/>
              <w:rPr>
                <w:color w:val="000000"/>
              </w:rPr>
            </w:pPr>
            <w:r w:rsidRPr="00295F93">
              <w:rPr>
                <w:color w:val="000000"/>
              </w:rPr>
              <w:t>п.г.т. Боровой</w:t>
            </w:r>
          </w:p>
        </w:tc>
        <w:tc>
          <w:tcPr>
            <w:tcW w:w="641" w:type="pct"/>
            <w:tcBorders>
              <w:top w:val="nil"/>
              <w:left w:val="nil"/>
              <w:bottom w:val="single" w:sz="4" w:space="0" w:color="auto"/>
              <w:right w:val="single" w:sz="4" w:space="0" w:color="auto"/>
            </w:tcBorders>
            <w:shd w:val="clear" w:color="auto" w:fill="auto"/>
            <w:vAlign w:val="center"/>
            <w:hideMark/>
          </w:tcPr>
          <w:p w:rsidR="00B07E56" w:rsidRPr="00295F93" w:rsidRDefault="00B07E56" w:rsidP="002356F9">
            <w:pPr>
              <w:rPr>
                <w:color w:val="000000"/>
              </w:rPr>
            </w:pPr>
            <w:r w:rsidRPr="00295F93">
              <w:rPr>
                <w:color w:val="000000"/>
              </w:rPr>
              <w:t> </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07E56" w:rsidRPr="00295F93" w:rsidRDefault="00B07E5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07E56" w:rsidRPr="00295F93" w:rsidRDefault="00B07E56"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B07E56" w:rsidRPr="00295F93" w:rsidRDefault="00B07E56" w:rsidP="002356F9">
            <w:pPr>
              <w:rPr>
                <w:color w:val="000000"/>
              </w:rPr>
            </w:pPr>
            <w:r w:rsidRPr="00295F93">
              <w:rPr>
                <w:color w:val="000000"/>
              </w:rPr>
              <w:t> </w:t>
            </w:r>
          </w:p>
        </w:tc>
        <w:tc>
          <w:tcPr>
            <w:tcW w:w="556" w:type="pct"/>
            <w:tcBorders>
              <w:top w:val="nil"/>
              <w:left w:val="nil"/>
              <w:bottom w:val="single" w:sz="4" w:space="0" w:color="auto"/>
              <w:right w:val="single" w:sz="4" w:space="0" w:color="auto"/>
            </w:tcBorders>
            <w:shd w:val="clear" w:color="auto" w:fill="auto"/>
            <w:vAlign w:val="center"/>
            <w:hideMark/>
          </w:tcPr>
          <w:p w:rsidR="00B07E56" w:rsidRPr="00295F93" w:rsidRDefault="00B07E56" w:rsidP="002356F9">
            <w:pPr>
              <w:rPr>
                <w:color w:val="000000"/>
              </w:rPr>
            </w:pPr>
            <w:r w:rsidRPr="00295F93">
              <w:rPr>
                <w:color w:val="000000"/>
              </w:rPr>
              <w:t> </w:t>
            </w:r>
          </w:p>
        </w:tc>
        <w:tc>
          <w:tcPr>
            <w:tcW w:w="548" w:type="pct"/>
            <w:tcBorders>
              <w:top w:val="nil"/>
              <w:left w:val="nil"/>
              <w:bottom w:val="single" w:sz="4" w:space="0" w:color="auto"/>
              <w:right w:val="single" w:sz="4" w:space="0" w:color="auto"/>
            </w:tcBorders>
            <w:shd w:val="clear" w:color="auto" w:fill="auto"/>
            <w:vAlign w:val="center"/>
            <w:hideMark/>
          </w:tcPr>
          <w:p w:rsidR="00B07E56" w:rsidRPr="00295F93" w:rsidRDefault="00B07E56" w:rsidP="002356F9">
            <w:pPr>
              <w:rPr>
                <w:color w:val="000000"/>
              </w:rPr>
            </w:pPr>
            <w:r w:rsidRPr="00295F93">
              <w:rPr>
                <w:color w:val="000000"/>
              </w:rPr>
              <w:t> </w:t>
            </w:r>
          </w:p>
        </w:tc>
        <w:tc>
          <w:tcPr>
            <w:tcW w:w="569" w:type="pct"/>
            <w:tcBorders>
              <w:top w:val="nil"/>
              <w:left w:val="nil"/>
              <w:bottom w:val="single" w:sz="4" w:space="0" w:color="auto"/>
              <w:right w:val="single" w:sz="4" w:space="0" w:color="auto"/>
            </w:tcBorders>
            <w:shd w:val="clear" w:color="auto" w:fill="auto"/>
            <w:vAlign w:val="center"/>
            <w:hideMark/>
          </w:tcPr>
          <w:p w:rsidR="00B07E56" w:rsidRPr="00295F93" w:rsidRDefault="00B07E56" w:rsidP="002356F9">
            <w:pPr>
              <w:rPr>
                <w:color w:val="000000"/>
              </w:rPr>
            </w:pPr>
            <w:r w:rsidRPr="00295F93">
              <w:rPr>
                <w:color w:val="000000"/>
              </w:rPr>
              <w:t> </w:t>
            </w:r>
          </w:p>
        </w:tc>
      </w:tr>
      <w:tr w:rsidR="002356F9" w:rsidRPr="00295F93" w:rsidTr="00A00AA5">
        <w:trPr>
          <w:trHeight w:val="34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A00AA5" w:rsidP="002356F9">
            <w:pPr>
              <w:rPr>
                <w:b/>
                <w:bCs/>
                <w:color w:val="000000"/>
              </w:rPr>
            </w:pPr>
            <w:r>
              <w:rPr>
                <w:b/>
                <w:bCs/>
                <w:color w:val="000000"/>
              </w:rPr>
              <w:t>0</w:t>
            </w:r>
          </w:p>
        </w:tc>
      </w:tr>
      <w:tr w:rsidR="002356F9"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t>Спортивные и физкультурно-оздоровительные сооружения</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proofErr w:type="spellStart"/>
            <w:r w:rsidRPr="00295F93">
              <w:rPr>
                <w:color w:val="000000"/>
              </w:rPr>
              <w:t>г.р</w:t>
            </w:r>
            <w:proofErr w:type="gramStart"/>
            <w:r w:rsidRPr="00295F93">
              <w:rPr>
                <w:color w:val="000000"/>
              </w:rPr>
              <w:t>.з</w:t>
            </w:r>
            <w:proofErr w:type="spellEnd"/>
            <w:proofErr w:type="gramEnd"/>
            <w:r w:rsidRPr="00295F93">
              <w:rPr>
                <w:color w:val="000000"/>
              </w:rPr>
              <w:t xml:space="preserve"> Ухта</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831251" w:rsidP="002356F9">
            <w:pPr>
              <w:rPr>
                <w:color w:val="000000"/>
              </w:rPr>
            </w:pPr>
            <w:r>
              <w:rPr>
                <w:color w:val="000000"/>
              </w:rPr>
              <w:t>0,927</w:t>
            </w:r>
          </w:p>
        </w:tc>
        <w:tc>
          <w:tcPr>
            <w:tcW w:w="565"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FE49FA"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FE49FA" w:rsidRPr="00295F93" w:rsidRDefault="00FE49FA" w:rsidP="002356F9">
            <w:pPr>
              <w:jc w:val="left"/>
              <w:rPr>
                <w:color w:val="000000"/>
              </w:rPr>
            </w:pPr>
            <w:proofErr w:type="spellStart"/>
            <w:r>
              <w:rPr>
                <w:color w:val="000000"/>
              </w:rPr>
              <w:t>мкр</w:t>
            </w:r>
            <w:proofErr w:type="spellEnd"/>
            <w:r>
              <w:rPr>
                <w:color w:val="000000"/>
              </w:rPr>
              <w:t>. Дальний</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FE49FA" w:rsidRPr="00295F93" w:rsidRDefault="00FE49FA" w:rsidP="002356F9">
            <w:pPr>
              <w:jc w:val="left"/>
              <w:rPr>
                <w:color w:val="000000"/>
              </w:rPr>
            </w:pPr>
            <w:proofErr w:type="spellStart"/>
            <w:r>
              <w:rPr>
                <w:color w:val="000000"/>
              </w:rPr>
              <w:t>мкр</w:t>
            </w:r>
            <w:proofErr w:type="gramStart"/>
            <w:r>
              <w:rPr>
                <w:color w:val="000000"/>
              </w:rPr>
              <w:t>.В</w:t>
            </w:r>
            <w:proofErr w:type="gramEnd"/>
            <w:r>
              <w:rPr>
                <w:color w:val="000000"/>
              </w:rPr>
              <w:t>етлосян</w:t>
            </w:r>
            <w:proofErr w:type="spellEnd"/>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FE49FA"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proofErr w:type="spellStart"/>
            <w:r>
              <w:rPr>
                <w:color w:val="000000"/>
              </w:rPr>
              <w:t>мкр</w:t>
            </w:r>
            <w:proofErr w:type="gramStart"/>
            <w:r>
              <w:rPr>
                <w:color w:val="000000"/>
              </w:rPr>
              <w:t>.Ш</w:t>
            </w:r>
            <w:proofErr w:type="gramEnd"/>
            <w:r>
              <w:rPr>
                <w:color w:val="000000"/>
              </w:rPr>
              <w:t>удаяг</w:t>
            </w:r>
            <w:proofErr w:type="spellEnd"/>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r w:rsidRPr="00295F93">
              <w:rPr>
                <w:color w:val="000000"/>
              </w:rPr>
              <w:t xml:space="preserve">п.с.т. </w:t>
            </w:r>
            <w:proofErr w:type="spellStart"/>
            <w:r w:rsidRPr="00295F93">
              <w:rPr>
                <w:color w:val="000000"/>
              </w:rPr>
              <w:t>Седью</w:t>
            </w:r>
            <w:proofErr w:type="spellEnd"/>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9E2626" w:rsidRPr="00295F93" w:rsidTr="009E262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9E2626" w:rsidRPr="00295F93" w:rsidRDefault="009E2626" w:rsidP="002356F9">
            <w:pPr>
              <w:jc w:val="left"/>
              <w:rPr>
                <w:color w:val="000000"/>
              </w:rPr>
            </w:pPr>
            <w:r w:rsidRPr="00295F93">
              <w:rPr>
                <w:color w:val="000000"/>
              </w:rPr>
              <w:t>п.г.т. Ярега</w:t>
            </w:r>
          </w:p>
        </w:tc>
        <w:tc>
          <w:tcPr>
            <w:tcW w:w="641" w:type="pct"/>
            <w:tcBorders>
              <w:top w:val="nil"/>
              <w:left w:val="nil"/>
              <w:bottom w:val="single" w:sz="4" w:space="0" w:color="auto"/>
              <w:right w:val="single" w:sz="4" w:space="0" w:color="auto"/>
            </w:tcBorders>
            <w:shd w:val="clear" w:color="auto" w:fill="auto"/>
            <w:vAlign w:val="center"/>
          </w:tcPr>
          <w:p w:rsidR="009E2626" w:rsidRPr="00295F93" w:rsidRDefault="009E2626"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9E2626" w:rsidRPr="00295F93" w:rsidRDefault="009E2626" w:rsidP="002356F9">
            <w:pPr>
              <w:rPr>
                <w:color w:val="000000"/>
              </w:rPr>
            </w:pPr>
            <w:r>
              <w:rPr>
                <w:color w:val="000000"/>
              </w:rPr>
              <w:t>0,960</w:t>
            </w:r>
          </w:p>
        </w:tc>
        <w:tc>
          <w:tcPr>
            <w:tcW w:w="539" w:type="pct"/>
            <w:tcBorders>
              <w:top w:val="single" w:sz="4" w:space="0" w:color="auto"/>
              <w:left w:val="nil"/>
              <w:bottom w:val="single" w:sz="4" w:space="0" w:color="auto"/>
              <w:right w:val="single" w:sz="4" w:space="0" w:color="000000"/>
            </w:tcBorders>
            <w:shd w:val="clear" w:color="auto" w:fill="auto"/>
            <w:vAlign w:val="center"/>
          </w:tcPr>
          <w:p w:rsidR="009E2626" w:rsidRPr="00295F93" w:rsidRDefault="009E2626"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9E2626" w:rsidRPr="00295F93" w:rsidRDefault="009E2626"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9E2626" w:rsidRPr="00295F93" w:rsidRDefault="009E2626"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9E2626" w:rsidRPr="00295F93" w:rsidRDefault="009E2626"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9E2626" w:rsidRPr="00295F93" w:rsidRDefault="009E2626" w:rsidP="002356F9">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r w:rsidRPr="00295F93">
              <w:rPr>
                <w:color w:val="000000"/>
              </w:rPr>
              <w:t>п.г.т. Боровой</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2356F9">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FE49FA" w:rsidRPr="00295F93" w:rsidRDefault="00FE49FA" w:rsidP="002356F9">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831251" w:rsidP="002356F9">
            <w:pPr>
              <w:rPr>
                <w:b/>
                <w:bCs/>
                <w:color w:val="000000"/>
              </w:rPr>
            </w:pPr>
            <w:r>
              <w:rPr>
                <w:b/>
                <w:bCs/>
                <w:color w:val="000000"/>
              </w:rPr>
              <w:t>1,887</w:t>
            </w:r>
          </w:p>
        </w:tc>
      </w:tr>
      <w:tr w:rsidR="002356F9"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lastRenderedPageBreak/>
              <w:t>Объекты пожарной охраны</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proofErr w:type="spellStart"/>
            <w:r w:rsidRPr="00295F93">
              <w:rPr>
                <w:color w:val="000000"/>
              </w:rPr>
              <w:t>г.р</w:t>
            </w:r>
            <w:proofErr w:type="gramStart"/>
            <w:r w:rsidRPr="00295F93">
              <w:rPr>
                <w:color w:val="000000"/>
              </w:rPr>
              <w:t>.з</w:t>
            </w:r>
            <w:proofErr w:type="spellEnd"/>
            <w:proofErr w:type="gramEnd"/>
            <w:r w:rsidRPr="00295F93">
              <w:rPr>
                <w:color w:val="000000"/>
              </w:rPr>
              <w:t xml:space="preserve"> Ухта</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FE49FA" w:rsidRPr="00295F93" w:rsidRDefault="00FE49FA"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FE49FA" w:rsidRPr="00295F93" w:rsidRDefault="00FE49FA"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FE49FA" w:rsidRPr="00295F93" w:rsidRDefault="00FE49FA"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FE49FA" w:rsidRPr="00295F93" w:rsidRDefault="00FE49FA"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A7A91" w:rsidP="002356F9">
            <w:pPr>
              <w:jc w:val="left"/>
              <w:rPr>
                <w:color w:val="000000"/>
              </w:rPr>
            </w:pPr>
            <w:proofErr w:type="spellStart"/>
            <w:r w:rsidRPr="002A7A91">
              <w:rPr>
                <w:color w:val="000000"/>
              </w:rPr>
              <w:t>мкр</w:t>
            </w:r>
            <w:proofErr w:type="spellEnd"/>
            <w:r w:rsidRPr="002A7A91">
              <w:rPr>
                <w:color w:val="000000"/>
              </w:rPr>
              <w:t xml:space="preserve">. </w:t>
            </w:r>
            <w:r w:rsidR="002356F9">
              <w:rPr>
                <w:color w:val="000000"/>
              </w:rPr>
              <w:t>Дальний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proofErr w:type="spellStart"/>
            <w:r>
              <w:rPr>
                <w:color w:val="000000"/>
              </w:rPr>
              <w:t>мкр</w:t>
            </w:r>
            <w:proofErr w:type="gramStart"/>
            <w:r>
              <w:rPr>
                <w:color w:val="000000"/>
              </w:rPr>
              <w:t>.В</w:t>
            </w:r>
            <w:proofErr w:type="gramEnd"/>
            <w:r>
              <w:rPr>
                <w:color w:val="000000"/>
              </w:rPr>
              <w:t>етлосян</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proofErr w:type="spellStart"/>
            <w:r>
              <w:rPr>
                <w:color w:val="000000"/>
              </w:rPr>
              <w:t>мкр</w:t>
            </w:r>
            <w:proofErr w:type="gramStart"/>
            <w:r>
              <w:rPr>
                <w:color w:val="000000"/>
              </w:rPr>
              <w:t>.Ш</w:t>
            </w:r>
            <w:proofErr w:type="gramEnd"/>
            <w:r>
              <w:rPr>
                <w:color w:val="000000"/>
              </w:rPr>
              <w:t>удаяг</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 xml:space="preserve">п.с.т. </w:t>
            </w:r>
            <w:proofErr w:type="spellStart"/>
            <w:r w:rsidRPr="00295F93">
              <w:rPr>
                <w:color w:val="000000"/>
              </w:rPr>
              <w:t>Седью</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п.г.т. Ярега</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hideMark/>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2356F9" w:rsidRPr="00295F93" w:rsidRDefault="002356F9" w:rsidP="002356F9">
            <w:pPr>
              <w:jc w:val="left"/>
              <w:rPr>
                <w:color w:val="000000"/>
              </w:rPr>
            </w:pPr>
            <w:r w:rsidRPr="00295F93">
              <w:rPr>
                <w:color w:val="000000"/>
              </w:rPr>
              <w:t>п.г.т. Боровой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A00AA5" w:rsidP="002356F9">
            <w:pPr>
              <w:rPr>
                <w:b/>
                <w:bCs/>
                <w:color w:val="000000"/>
              </w:rPr>
            </w:pPr>
            <w:r>
              <w:rPr>
                <w:b/>
                <w:bCs/>
                <w:color w:val="000000"/>
              </w:rPr>
              <w:t>0</w:t>
            </w:r>
          </w:p>
        </w:tc>
      </w:tr>
      <w:tr w:rsidR="002356F9" w:rsidRPr="00295F93" w:rsidTr="00A00AA5">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356F9" w:rsidRPr="00295F93" w:rsidRDefault="002356F9" w:rsidP="002356F9">
            <w:pPr>
              <w:rPr>
                <w:b/>
                <w:bCs/>
                <w:color w:val="000000"/>
              </w:rPr>
            </w:pPr>
            <w:r w:rsidRPr="00295F93">
              <w:rPr>
                <w:b/>
                <w:bCs/>
                <w:color w:val="000000"/>
              </w:rPr>
              <w:t>Иные объекты</w:t>
            </w:r>
          </w:p>
        </w:tc>
      </w:tr>
      <w:tr w:rsidR="009E2626" w:rsidRPr="00295F93" w:rsidTr="009E262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9E2626" w:rsidRPr="00295F93" w:rsidRDefault="009E2626" w:rsidP="002356F9">
            <w:pPr>
              <w:jc w:val="left"/>
              <w:rPr>
                <w:color w:val="000000"/>
              </w:rPr>
            </w:pPr>
            <w:proofErr w:type="spellStart"/>
            <w:r w:rsidRPr="00295F93">
              <w:rPr>
                <w:color w:val="000000"/>
              </w:rPr>
              <w:t>г.р</w:t>
            </w:r>
            <w:proofErr w:type="gramStart"/>
            <w:r w:rsidRPr="00295F93">
              <w:rPr>
                <w:color w:val="000000"/>
              </w:rPr>
              <w:t>.з</w:t>
            </w:r>
            <w:proofErr w:type="spellEnd"/>
            <w:proofErr w:type="gramEnd"/>
            <w:r w:rsidRPr="00295F93">
              <w:rPr>
                <w:color w:val="000000"/>
              </w:rPr>
              <w:t xml:space="preserve"> Ухта</w:t>
            </w:r>
          </w:p>
        </w:tc>
        <w:tc>
          <w:tcPr>
            <w:tcW w:w="641" w:type="pct"/>
            <w:tcBorders>
              <w:top w:val="nil"/>
              <w:left w:val="nil"/>
              <w:bottom w:val="single" w:sz="4" w:space="0" w:color="auto"/>
              <w:right w:val="single" w:sz="4" w:space="0" w:color="auto"/>
            </w:tcBorders>
            <w:shd w:val="clear" w:color="auto" w:fill="auto"/>
            <w:vAlign w:val="center"/>
          </w:tcPr>
          <w:p w:rsidR="009E2626" w:rsidRPr="00295F93" w:rsidRDefault="009E2626" w:rsidP="00FE49FA">
            <w:pPr>
              <w:rPr>
                <w:color w:val="000000"/>
              </w:rPr>
            </w:pPr>
            <w:r>
              <w:rPr>
                <w:color w:val="000000"/>
              </w:rPr>
              <w:t>2,000</w:t>
            </w:r>
          </w:p>
        </w:tc>
        <w:tc>
          <w:tcPr>
            <w:tcW w:w="539" w:type="pct"/>
            <w:tcBorders>
              <w:top w:val="nil"/>
              <w:left w:val="nil"/>
              <w:bottom w:val="single" w:sz="4" w:space="0" w:color="auto"/>
              <w:right w:val="nil"/>
            </w:tcBorders>
            <w:shd w:val="clear" w:color="auto" w:fill="auto"/>
            <w:vAlign w:val="center"/>
          </w:tcPr>
          <w:p w:rsidR="009E2626" w:rsidRDefault="009E2626">
            <w:pPr>
              <w:rPr>
                <w:color w:val="000000"/>
              </w:rPr>
            </w:pPr>
            <w:r>
              <w:rPr>
                <w:color w:val="000000"/>
              </w:rPr>
              <w:t>2,233</w:t>
            </w:r>
          </w:p>
        </w:tc>
        <w:tc>
          <w:tcPr>
            <w:tcW w:w="539" w:type="pct"/>
            <w:tcBorders>
              <w:top w:val="nil"/>
              <w:left w:val="single" w:sz="4" w:space="0" w:color="auto"/>
              <w:bottom w:val="single" w:sz="4" w:space="0" w:color="auto"/>
              <w:right w:val="single" w:sz="4" w:space="0" w:color="auto"/>
            </w:tcBorders>
            <w:shd w:val="clear" w:color="auto" w:fill="auto"/>
            <w:vAlign w:val="center"/>
          </w:tcPr>
          <w:p w:rsidR="009E2626" w:rsidRDefault="009E2626">
            <w:pPr>
              <w:rPr>
                <w:color w:val="000000"/>
              </w:rPr>
            </w:pPr>
            <w:r>
              <w:rPr>
                <w:color w:val="000000"/>
              </w:rPr>
              <w:t>3,000</w:t>
            </w:r>
          </w:p>
        </w:tc>
        <w:tc>
          <w:tcPr>
            <w:tcW w:w="518" w:type="pct"/>
            <w:tcBorders>
              <w:top w:val="nil"/>
              <w:left w:val="nil"/>
              <w:bottom w:val="single" w:sz="4" w:space="0" w:color="auto"/>
              <w:right w:val="single" w:sz="4" w:space="0" w:color="auto"/>
            </w:tcBorders>
            <w:shd w:val="clear" w:color="auto" w:fill="auto"/>
            <w:vAlign w:val="center"/>
          </w:tcPr>
          <w:p w:rsidR="009E2626" w:rsidRDefault="009E2626">
            <w:pPr>
              <w:rPr>
                <w:color w:val="000000"/>
              </w:rPr>
            </w:pPr>
          </w:p>
        </w:tc>
        <w:tc>
          <w:tcPr>
            <w:tcW w:w="1673" w:type="pct"/>
            <w:gridSpan w:val="3"/>
            <w:tcBorders>
              <w:top w:val="nil"/>
              <w:left w:val="nil"/>
              <w:bottom w:val="single" w:sz="4" w:space="0" w:color="auto"/>
              <w:right w:val="single" w:sz="4" w:space="0" w:color="auto"/>
            </w:tcBorders>
            <w:shd w:val="clear" w:color="auto" w:fill="auto"/>
            <w:vAlign w:val="center"/>
          </w:tcPr>
          <w:p w:rsidR="009E2626" w:rsidRDefault="009E2626">
            <w:pPr>
              <w:rPr>
                <w:color w:val="000000"/>
              </w:rPr>
            </w:pPr>
            <w:r>
              <w:rPr>
                <w:color w:val="000000"/>
              </w:rPr>
              <w:t>1,566</w:t>
            </w: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proofErr w:type="spellStart"/>
            <w:r>
              <w:rPr>
                <w:color w:val="000000"/>
              </w:rPr>
              <w:t>мкр</w:t>
            </w:r>
            <w:proofErr w:type="spellEnd"/>
            <w:r>
              <w:rPr>
                <w:color w:val="000000"/>
              </w:rPr>
              <w:t>. Дальний</w:t>
            </w:r>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r>
      <w:tr w:rsidR="00FE49FA"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FE49FA" w:rsidRPr="00295F93" w:rsidRDefault="00FE49FA" w:rsidP="002356F9">
            <w:pPr>
              <w:jc w:val="left"/>
              <w:rPr>
                <w:color w:val="000000"/>
              </w:rPr>
            </w:pPr>
            <w:proofErr w:type="spellStart"/>
            <w:r>
              <w:rPr>
                <w:color w:val="000000"/>
              </w:rPr>
              <w:t>мкр</w:t>
            </w:r>
            <w:proofErr w:type="gramStart"/>
            <w:r>
              <w:rPr>
                <w:color w:val="000000"/>
              </w:rPr>
              <w:t>.В</w:t>
            </w:r>
            <w:proofErr w:type="gramEnd"/>
            <w:r>
              <w:rPr>
                <w:color w:val="000000"/>
              </w:rPr>
              <w:t>етлосян</w:t>
            </w:r>
            <w:proofErr w:type="spellEnd"/>
          </w:p>
        </w:tc>
        <w:tc>
          <w:tcPr>
            <w:tcW w:w="641"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FE49FA" w:rsidRPr="00295F93" w:rsidRDefault="00FE49FA" w:rsidP="00FE49FA">
            <w:pPr>
              <w:rPr>
                <w:color w:val="000000"/>
              </w:rPr>
            </w:pPr>
          </w:p>
        </w:tc>
        <w:tc>
          <w:tcPr>
            <w:tcW w:w="534"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c>
          <w:tcPr>
            <w:tcW w:w="574" w:type="pct"/>
            <w:tcBorders>
              <w:top w:val="nil"/>
              <w:left w:val="nil"/>
              <w:bottom w:val="single" w:sz="4" w:space="0" w:color="auto"/>
              <w:right w:val="single" w:sz="4" w:space="0" w:color="auto"/>
            </w:tcBorders>
            <w:shd w:val="clear" w:color="auto" w:fill="auto"/>
            <w:vAlign w:val="center"/>
          </w:tcPr>
          <w:p w:rsidR="00FE49FA" w:rsidRPr="00295F93" w:rsidRDefault="00FE49FA" w:rsidP="00FE49FA">
            <w:pPr>
              <w:rPr>
                <w:color w:val="000000"/>
              </w:rPr>
            </w:pPr>
          </w:p>
        </w:tc>
      </w:tr>
      <w:tr w:rsidR="00A00AA5"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proofErr w:type="spellStart"/>
            <w:r>
              <w:rPr>
                <w:color w:val="000000"/>
              </w:rPr>
              <w:t>мкр</w:t>
            </w:r>
            <w:proofErr w:type="gramStart"/>
            <w:r>
              <w:rPr>
                <w:color w:val="000000"/>
              </w:rPr>
              <w:t>.Ш</w:t>
            </w:r>
            <w:proofErr w:type="gramEnd"/>
            <w:r>
              <w:rPr>
                <w:color w:val="000000"/>
              </w:rPr>
              <w:t>удаяг</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 xml:space="preserve">п.с.т. </w:t>
            </w:r>
            <w:proofErr w:type="spellStart"/>
            <w:r w:rsidRPr="00295F93">
              <w:rPr>
                <w:color w:val="000000"/>
              </w:rPr>
              <w:t>Седью</w:t>
            </w:r>
            <w:proofErr w:type="spellEnd"/>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 xml:space="preserve">п.г.т. </w:t>
            </w:r>
            <w:r w:rsidR="002A7A91" w:rsidRPr="002A7A91">
              <w:rPr>
                <w:color w:val="000000"/>
              </w:rPr>
              <w:t>Ярега</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003A26" w:rsidRPr="00295F93" w:rsidTr="00A00AA5">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2356F9" w:rsidRPr="00295F93" w:rsidRDefault="002356F9" w:rsidP="002356F9">
            <w:pPr>
              <w:jc w:val="left"/>
              <w:rPr>
                <w:color w:val="000000"/>
              </w:rPr>
            </w:pPr>
            <w:r w:rsidRPr="00295F93">
              <w:rPr>
                <w:color w:val="000000"/>
              </w:rPr>
              <w:t>п.г.т. Боровой</w:t>
            </w:r>
          </w:p>
        </w:tc>
        <w:tc>
          <w:tcPr>
            <w:tcW w:w="641"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3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1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56"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48"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c>
          <w:tcPr>
            <w:tcW w:w="569" w:type="pct"/>
            <w:tcBorders>
              <w:top w:val="nil"/>
              <w:left w:val="nil"/>
              <w:bottom w:val="single" w:sz="4" w:space="0" w:color="auto"/>
              <w:right w:val="single" w:sz="4" w:space="0" w:color="auto"/>
            </w:tcBorders>
            <w:shd w:val="clear" w:color="auto" w:fill="auto"/>
            <w:vAlign w:val="center"/>
          </w:tcPr>
          <w:p w:rsidR="002356F9" w:rsidRPr="00295F93" w:rsidRDefault="002356F9" w:rsidP="00FE49FA">
            <w:pPr>
              <w:rPr>
                <w:color w:val="000000"/>
              </w:rPr>
            </w:pPr>
          </w:p>
        </w:tc>
      </w:tr>
      <w:tr w:rsidR="002356F9" w:rsidRPr="00295F93" w:rsidTr="00A00AA5">
        <w:trPr>
          <w:trHeight w:val="340"/>
        </w:trPr>
        <w:tc>
          <w:tcPr>
            <w:tcW w:w="1090" w:type="pct"/>
            <w:tcBorders>
              <w:top w:val="nil"/>
              <w:left w:val="single" w:sz="4" w:space="0" w:color="auto"/>
              <w:bottom w:val="single" w:sz="4" w:space="0" w:color="auto"/>
              <w:right w:val="nil"/>
            </w:tcBorders>
            <w:shd w:val="clear" w:color="auto" w:fill="auto"/>
            <w:vAlign w:val="center"/>
            <w:hideMark/>
          </w:tcPr>
          <w:p w:rsidR="002356F9" w:rsidRPr="00295F93" w:rsidRDefault="002356F9" w:rsidP="002356F9">
            <w:pPr>
              <w:jc w:val="left"/>
              <w:rPr>
                <w:b/>
                <w:bCs/>
                <w:color w:val="000000"/>
              </w:rPr>
            </w:pPr>
            <w:r w:rsidRPr="00295F93">
              <w:rPr>
                <w:b/>
                <w:bCs/>
                <w:color w:val="000000"/>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2356F9" w:rsidRPr="00295F93" w:rsidRDefault="00324976" w:rsidP="002356F9">
            <w:pPr>
              <w:rPr>
                <w:b/>
                <w:bCs/>
                <w:color w:val="000000"/>
              </w:rPr>
            </w:pPr>
            <w:r>
              <w:rPr>
                <w:b/>
                <w:bCs/>
                <w:color w:val="000000"/>
              </w:rPr>
              <w:t>8</w:t>
            </w:r>
            <w:r w:rsidR="00831251">
              <w:rPr>
                <w:b/>
                <w:bCs/>
                <w:color w:val="000000"/>
              </w:rPr>
              <w:t>,799</w:t>
            </w:r>
          </w:p>
        </w:tc>
      </w:tr>
      <w:tr w:rsidR="00003A26" w:rsidRPr="00295F93" w:rsidTr="009C71A7">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A00AA5" w:rsidRPr="00295F93" w:rsidRDefault="00A00AA5" w:rsidP="002356F9">
            <w:pPr>
              <w:rPr>
                <w:b/>
                <w:bCs/>
                <w:color w:val="000000"/>
              </w:rPr>
            </w:pPr>
            <w:r w:rsidRPr="00295F93">
              <w:rPr>
                <w:b/>
                <w:bCs/>
                <w:color w:val="000000"/>
              </w:rPr>
              <w:t>ВСЕГО</w:t>
            </w:r>
          </w:p>
        </w:tc>
        <w:tc>
          <w:tcPr>
            <w:tcW w:w="641" w:type="pct"/>
            <w:tcBorders>
              <w:top w:val="nil"/>
              <w:left w:val="nil"/>
              <w:bottom w:val="single" w:sz="4" w:space="0" w:color="auto"/>
              <w:right w:val="single" w:sz="4" w:space="0" w:color="auto"/>
            </w:tcBorders>
            <w:shd w:val="clear" w:color="auto" w:fill="auto"/>
            <w:vAlign w:val="center"/>
            <w:hideMark/>
          </w:tcPr>
          <w:p w:rsidR="00A00AA5" w:rsidRPr="00295F93" w:rsidRDefault="00831251" w:rsidP="002356F9">
            <w:pPr>
              <w:rPr>
                <w:b/>
                <w:bCs/>
                <w:color w:val="000000"/>
              </w:rPr>
            </w:pPr>
            <w:r>
              <w:rPr>
                <w:b/>
                <w:bCs/>
                <w:color w:val="000000"/>
              </w:rPr>
              <w:t>5,766</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A00AA5" w:rsidRPr="00295F93" w:rsidRDefault="00831251" w:rsidP="002356F9">
            <w:pPr>
              <w:rPr>
                <w:b/>
                <w:bCs/>
                <w:color w:val="000000"/>
              </w:rPr>
            </w:pPr>
            <w:r>
              <w:rPr>
                <w:b/>
                <w:bCs/>
                <w:color w:val="000000"/>
              </w:rPr>
              <w:t>19,737</w:t>
            </w:r>
          </w:p>
        </w:tc>
        <w:tc>
          <w:tcPr>
            <w:tcW w:w="539" w:type="pct"/>
            <w:tcBorders>
              <w:top w:val="single" w:sz="4" w:space="0" w:color="auto"/>
              <w:left w:val="nil"/>
              <w:bottom w:val="single" w:sz="4" w:space="0" w:color="auto"/>
              <w:right w:val="single" w:sz="4" w:space="0" w:color="000000"/>
            </w:tcBorders>
            <w:shd w:val="clear" w:color="auto" w:fill="auto"/>
            <w:vAlign w:val="center"/>
          </w:tcPr>
          <w:p w:rsidR="00A00AA5" w:rsidRPr="00295F93" w:rsidRDefault="00324976" w:rsidP="002356F9">
            <w:pPr>
              <w:rPr>
                <w:b/>
                <w:bCs/>
                <w:color w:val="000000"/>
              </w:rPr>
            </w:pPr>
            <w:r>
              <w:rPr>
                <w:b/>
                <w:bCs/>
                <w:color w:val="000000"/>
              </w:rPr>
              <w:t>9</w:t>
            </w:r>
            <w:r w:rsidR="00831251">
              <w:rPr>
                <w:b/>
                <w:bCs/>
                <w:color w:val="000000"/>
              </w:rPr>
              <w:t>,242</w:t>
            </w:r>
          </w:p>
        </w:tc>
        <w:tc>
          <w:tcPr>
            <w:tcW w:w="518" w:type="pct"/>
            <w:tcBorders>
              <w:top w:val="single" w:sz="4" w:space="0" w:color="auto"/>
              <w:left w:val="nil"/>
              <w:bottom w:val="single" w:sz="4" w:space="0" w:color="auto"/>
              <w:right w:val="single" w:sz="4" w:space="0" w:color="000000"/>
            </w:tcBorders>
            <w:shd w:val="clear" w:color="auto" w:fill="auto"/>
            <w:vAlign w:val="center"/>
            <w:hideMark/>
          </w:tcPr>
          <w:p w:rsidR="00A00AA5" w:rsidRPr="00295F93" w:rsidRDefault="00831251" w:rsidP="002356F9">
            <w:pPr>
              <w:rPr>
                <w:b/>
                <w:bCs/>
                <w:color w:val="000000"/>
              </w:rPr>
            </w:pPr>
            <w:r>
              <w:rPr>
                <w:b/>
                <w:bCs/>
                <w:color w:val="000000"/>
              </w:rPr>
              <w:t>3,832</w:t>
            </w:r>
          </w:p>
        </w:tc>
        <w:tc>
          <w:tcPr>
            <w:tcW w:w="1673" w:type="pct"/>
            <w:gridSpan w:val="3"/>
            <w:tcBorders>
              <w:top w:val="single" w:sz="4" w:space="0" w:color="auto"/>
              <w:left w:val="nil"/>
              <w:bottom w:val="single" w:sz="4" w:space="0" w:color="auto"/>
              <w:right w:val="single" w:sz="4" w:space="0" w:color="000000"/>
            </w:tcBorders>
            <w:shd w:val="clear" w:color="auto" w:fill="auto"/>
            <w:vAlign w:val="center"/>
          </w:tcPr>
          <w:p w:rsidR="00A00AA5" w:rsidRPr="00295F93" w:rsidRDefault="00831251" w:rsidP="002356F9">
            <w:pPr>
              <w:rPr>
                <w:b/>
                <w:bCs/>
                <w:color w:val="000000"/>
              </w:rPr>
            </w:pPr>
            <w:r>
              <w:rPr>
                <w:b/>
                <w:bCs/>
                <w:color w:val="000000"/>
              </w:rPr>
              <w:t>21,486</w:t>
            </w:r>
          </w:p>
        </w:tc>
      </w:tr>
      <w:tr w:rsidR="009C71A7" w:rsidRPr="00295F93" w:rsidTr="009C71A7">
        <w:trPr>
          <w:trHeight w:val="340"/>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9C71A7" w:rsidRPr="00295F93" w:rsidRDefault="009C71A7" w:rsidP="002356F9">
            <w:pPr>
              <w:rPr>
                <w:b/>
                <w:bCs/>
                <w:color w:val="000000"/>
              </w:rPr>
            </w:pPr>
            <w:r>
              <w:rPr>
                <w:b/>
                <w:bCs/>
                <w:color w:val="000000"/>
              </w:rPr>
              <w:t xml:space="preserve">ИТОГО </w:t>
            </w:r>
          </w:p>
        </w:tc>
        <w:tc>
          <w:tcPr>
            <w:tcW w:w="3910" w:type="pct"/>
            <w:gridSpan w:val="7"/>
            <w:tcBorders>
              <w:top w:val="single" w:sz="4" w:space="0" w:color="auto"/>
              <w:left w:val="nil"/>
              <w:bottom w:val="single" w:sz="4" w:space="0" w:color="auto"/>
              <w:right w:val="single" w:sz="4" w:space="0" w:color="000000"/>
            </w:tcBorders>
            <w:shd w:val="clear" w:color="auto" w:fill="auto"/>
            <w:vAlign w:val="center"/>
          </w:tcPr>
          <w:p w:rsidR="009C71A7" w:rsidRDefault="00324976" w:rsidP="002356F9">
            <w:pPr>
              <w:rPr>
                <w:b/>
                <w:bCs/>
                <w:color w:val="000000"/>
              </w:rPr>
            </w:pPr>
            <w:r>
              <w:rPr>
                <w:b/>
                <w:bCs/>
                <w:color w:val="000000"/>
              </w:rPr>
              <w:t>60</w:t>
            </w:r>
            <w:r w:rsidR="00831251">
              <w:rPr>
                <w:b/>
                <w:bCs/>
                <w:color w:val="000000"/>
              </w:rPr>
              <w:t>,063</w:t>
            </w:r>
          </w:p>
        </w:tc>
      </w:tr>
    </w:tbl>
    <w:p w:rsidR="00F220E6" w:rsidRDefault="00F220E6">
      <w:pPr>
        <w:pStyle w:val="affff6"/>
        <w:spacing w:line="360" w:lineRule="auto"/>
        <w:ind w:left="0" w:firstLine="567"/>
        <w:rPr>
          <w:sz w:val="26"/>
          <w:highlight w:val="yellow"/>
        </w:rPr>
      </w:pPr>
    </w:p>
    <w:p w:rsidR="00E9432F" w:rsidRPr="004F58BD" w:rsidRDefault="008E58D1" w:rsidP="008E58D1">
      <w:pPr>
        <w:pStyle w:val="affff6"/>
        <w:spacing w:line="360" w:lineRule="auto"/>
        <w:ind w:left="0" w:firstLine="567"/>
        <w:rPr>
          <w:sz w:val="26"/>
          <w:szCs w:val="26"/>
        </w:rPr>
      </w:pPr>
      <w:r w:rsidRPr="004F58BD">
        <w:rPr>
          <w:sz w:val="26"/>
          <w:szCs w:val="26"/>
        </w:rPr>
        <w:t>Прогноз приростов площади строительных фондов в МОГО «Ухта»</w:t>
      </w:r>
      <w:r w:rsidR="0011414E" w:rsidRPr="004F58BD">
        <w:rPr>
          <w:sz w:val="26"/>
          <w:szCs w:val="26"/>
        </w:rPr>
        <w:t xml:space="preserve"> выполнен на основе информации, предоставленной Управлением архитектуры и строительс</w:t>
      </w:r>
      <w:r w:rsidR="0011414E" w:rsidRPr="004F58BD">
        <w:rPr>
          <w:sz w:val="26"/>
          <w:szCs w:val="26"/>
        </w:rPr>
        <w:t>т</w:t>
      </w:r>
      <w:r w:rsidR="0011414E" w:rsidRPr="004F58BD">
        <w:rPr>
          <w:sz w:val="26"/>
          <w:szCs w:val="26"/>
        </w:rPr>
        <w:t>ва администрации МОГО «Ухта» в целях ак</w:t>
      </w:r>
      <w:r w:rsidR="00E9432F" w:rsidRPr="004F58BD">
        <w:rPr>
          <w:sz w:val="26"/>
          <w:szCs w:val="26"/>
        </w:rPr>
        <w:t xml:space="preserve">туализации схемы теплоснабжения. </w:t>
      </w:r>
      <w:r w:rsidR="00535D25" w:rsidRPr="004F58BD">
        <w:rPr>
          <w:sz w:val="26"/>
          <w:szCs w:val="26"/>
        </w:rPr>
        <w:t xml:space="preserve">Согласно предоставленной информации </w:t>
      </w:r>
      <w:r w:rsidR="00535D25" w:rsidRPr="004F58BD">
        <w:rPr>
          <w:b/>
          <w:sz w:val="26"/>
          <w:szCs w:val="26"/>
        </w:rPr>
        <w:t xml:space="preserve">в </w:t>
      </w:r>
      <w:r w:rsidR="00535D25" w:rsidRPr="004F58BD">
        <w:rPr>
          <w:b/>
          <w:sz w:val="26"/>
          <w:szCs w:val="26"/>
          <w:lang w:val="en-US"/>
        </w:rPr>
        <w:t>VII</w:t>
      </w:r>
      <w:r w:rsidR="00535D25" w:rsidRPr="004F58BD">
        <w:rPr>
          <w:b/>
          <w:sz w:val="26"/>
          <w:szCs w:val="26"/>
        </w:rPr>
        <w:t xml:space="preserve"> квартале Северо-Западной части Центрального планировочного района </w:t>
      </w:r>
      <w:proofErr w:type="gramStart"/>
      <w:r w:rsidR="00535D25" w:rsidRPr="004F58BD">
        <w:rPr>
          <w:b/>
          <w:sz w:val="26"/>
          <w:szCs w:val="26"/>
        </w:rPr>
        <w:t>г</w:t>
      </w:r>
      <w:proofErr w:type="gramEnd"/>
      <w:r w:rsidR="00535D25" w:rsidRPr="004F58BD">
        <w:rPr>
          <w:b/>
          <w:sz w:val="26"/>
          <w:szCs w:val="26"/>
        </w:rPr>
        <w:t>. Ухты</w:t>
      </w:r>
      <w:r w:rsidR="00535D25" w:rsidRPr="004F58BD">
        <w:rPr>
          <w:sz w:val="26"/>
          <w:szCs w:val="26"/>
        </w:rPr>
        <w:t xml:space="preserve"> предусмотрено строительство</w:t>
      </w:r>
      <w:r w:rsidR="00E9432F" w:rsidRPr="004F58BD">
        <w:rPr>
          <w:sz w:val="26"/>
          <w:szCs w:val="26"/>
        </w:rPr>
        <w:t xml:space="preserve"> следующих</w:t>
      </w:r>
      <w:r w:rsidR="00535D25" w:rsidRPr="004F58BD">
        <w:rPr>
          <w:sz w:val="26"/>
          <w:szCs w:val="26"/>
        </w:rPr>
        <w:t xml:space="preserve"> объектов местного значения</w:t>
      </w:r>
      <w:r w:rsidR="00E9432F" w:rsidRPr="004F58BD">
        <w:rPr>
          <w:sz w:val="26"/>
          <w:szCs w:val="26"/>
        </w:rPr>
        <w:t>:</w:t>
      </w:r>
    </w:p>
    <w:p w:rsidR="00E9432F" w:rsidRPr="004F58BD" w:rsidRDefault="00C91314" w:rsidP="008E58D1">
      <w:pPr>
        <w:pStyle w:val="affff6"/>
        <w:spacing w:line="360" w:lineRule="auto"/>
        <w:ind w:left="0" w:firstLine="567"/>
        <w:rPr>
          <w:sz w:val="26"/>
          <w:szCs w:val="26"/>
        </w:rPr>
      </w:pPr>
      <w:r w:rsidRPr="004F58BD">
        <w:rPr>
          <w:sz w:val="26"/>
          <w:szCs w:val="26"/>
        </w:rPr>
        <w:t xml:space="preserve"> -</w:t>
      </w:r>
      <w:r w:rsidR="00535D25" w:rsidRPr="004F58BD">
        <w:rPr>
          <w:sz w:val="26"/>
          <w:szCs w:val="26"/>
        </w:rPr>
        <w:t xml:space="preserve"> «Станция технического обслуживания»</w:t>
      </w:r>
      <w:r w:rsidR="00E9432F" w:rsidRPr="004F58BD">
        <w:rPr>
          <w:sz w:val="26"/>
          <w:szCs w:val="26"/>
        </w:rPr>
        <w:t>;</w:t>
      </w:r>
    </w:p>
    <w:p w:rsidR="00E9432F" w:rsidRPr="004F58BD" w:rsidRDefault="00E9432F" w:rsidP="008E58D1">
      <w:pPr>
        <w:pStyle w:val="affff6"/>
        <w:spacing w:line="360" w:lineRule="auto"/>
        <w:ind w:left="0" w:firstLine="567"/>
        <w:rPr>
          <w:sz w:val="26"/>
          <w:szCs w:val="26"/>
        </w:rPr>
      </w:pPr>
      <w:r w:rsidRPr="004F58BD">
        <w:rPr>
          <w:sz w:val="26"/>
          <w:szCs w:val="26"/>
        </w:rPr>
        <w:t xml:space="preserve">- </w:t>
      </w:r>
      <w:r w:rsidR="00535D25" w:rsidRPr="004F58BD">
        <w:rPr>
          <w:sz w:val="26"/>
          <w:szCs w:val="26"/>
        </w:rPr>
        <w:t>«Гаражи индивидуального транс</w:t>
      </w:r>
      <w:r w:rsidRPr="004F58BD">
        <w:rPr>
          <w:sz w:val="26"/>
          <w:szCs w:val="26"/>
        </w:rPr>
        <w:t>порта»;</w:t>
      </w:r>
    </w:p>
    <w:p w:rsidR="00F4691A" w:rsidRPr="004F58BD" w:rsidRDefault="00F4691A" w:rsidP="008E58D1">
      <w:pPr>
        <w:pStyle w:val="affff6"/>
        <w:spacing w:line="360" w:lineRule="auto"/>
        <w:ind w:left="0" w:firstLine="567"/>
        <w:rPr>
          <w:b/>
          <w:sz w:val="26"/>
          <w:szCs w:val="26"/>
        </w:rPr>
      </w:pPr>
      <w:r w:rsidRPr="004F58BD">
        <w:rPr>
          <w:b/>
          <w:sz w:val="26"/>
          <w:szCs w:val="26"/>
        </w:rPr>
        <w:t xml:space="preserve">в </w:t>
      </w:r>
      <w:r w:rsidRPr="004F58BD">
        <w:rPr>
          <w:b/>
          <w:sz w:val="26"/>
          <w:szCs w:val="26"/>
          <w:lang w:val="en-US"/>
        </w:rPr>
        <w:t>VI</w:t>
      </w:r>
      <w:r w:rsidRPr="004F58BD">
        <w:rPr>
          <w:b/>
          <w:sz w:val="26"/>
          <w:szCs w:val="26"/>
        </w:rPr>
        <w:t xml:space="preserve"> квартале Северо-Западной части Центрального планировочного района </w:t>
      </w:r>
      <w:proofErr w:type="gramStart"/>
      <w:r w:rsidRPr="004F58BD">
        <w:rPr>
          <w:b/>
          <w:sz w:val="26"/>
          <w:szCs w:val="26"/>
        </w:rPr>
        <w:t>г</w:t>
      </w:r>
      <w:proofErr w:type="gramEnd"/>
      <w:r w:rsidRPr="004F58BD">
        <w:rPr>
          <w:b/>
          <w:sz w:val="26"/>
          <w:szCs w:val="26"/>
        </w:rPr>
        <w:t>. Ухты:</w:t>
      </w:r>
    </w:p>
    <w:p w:rsidR="00F4691A" w:rsidRPr="004F58BD" w:rsidRDefault="00F4691A" w:rsidP="008E58D1">
      <w:pPr>
        <w:pStyle w:val="affff6"/>
        <w:spacing w:line="360" w:lineRule="auto"/>
        <w:ind w:left="0" w:firstLine="567"/>
        <w:rPr>
          <w:sz w:val="26"/>
          <w:szCs w:val="26"/>
        </w:rPr>
      </w:pPr>
      <w:r w:rsidRPr="004F58BD">
        <w:rPr>
          <w:sz w:val="26"/>
          <w:szCs w:val="26"/>
        </w:rPr>
        <w:t>- средняя школа на 1200 мест;</w:t>
      </w:r>
    </w:p>
    <w:p w:rsidR="00E9432F" w:rsidRPr="004F58BD" w:rsidRDefault="00E9432F" w:rsidP="008E58D1">
      <w:pPr>
        <w:pStyle w:val="affff6"/>
        <w:spacing w:line="360" w:lineRule="auto"/>
        <w:ind w:left="0" w:firstLine="567"/>
        <w:rPr>
          <w:sz w:val="26"/>
          <w:szCs w:val="26"/>
        </w:rPr>
      </w:pPr>
      <w:r w:rsidRPr="004F58BD">
        <w:rPr>
          <w:sz w:val="26"/>
          <w:szCs w:val="26"/>
        </w:rPr>
        <w:t>- «</w:t>
      </w:r>
      <w:proofErr w:type="gramStart"/>
      <w:r w:rsidRPr="004F58BD">
        <w:rPr>
          <w:sz w:val="26"/>
          <w:szCs w:val="26"/>
        </w:rPr>
        <w:t>Детский</w:t>
      </w:r>
      <w:proofErr w:type="gramEnd"/>
      <w:r w:rsidRPr="004F58BD">
        <w:rPr>
          <w:sz w:val="26"/>
          <w:szCs w:val="26"/>
        </w:rPr>
        <w:t xml:space="preserve"> ясли-сад на 220 мест»;</w:t>
      </w:r>
    </w:p>
    <w:p w:rsidR="00E9432F" w:rsidRPr="004F58BD" w:rsidRDefault="00E9432F" w:rsidP="008E58D1">
      <w:pPr>
        <w:pStyle w:val="affff6"/>
        <w:spacing w:line="360" w:lineRule="auto"/>
        <w:ind w:left="0" w:firstLine="567"/>
        <w:rPr>
          <w:sz w:val="26"/>
          <w:szCs w:val="26"/>
        </w:rPr>
      </w:pPr>
      <w:r w:rsidRPr="004F58BD">
        <w:rPr>
          <w:sz w:val="26"/>
          <w:szCs w:val="26"/>
        </w:rPr>
        <w:t>- 7-этажный жилой дом с обслуживанием на 1-м этаже (строительный №16);</w:t>
      </w:r>
    </w:p>
    <w:p w:rsidR="00E9432F" w:rsidRPr="004F58BD" w:rsidRDefault="00E9432F" w:rsidP="008E58D1">
      <w:pPr>
        <w:pStyle w:val="affff6"/>
        <w:spacing w:line="360" w:lineRule="auto"/>
        <w:ind w:left="0" w:firstLine="567"/>
        <w:rPr>
          <w:sz w:val="26"/>
          <w:szCs w:val="26"/>
        </w:rPr>
      </w:pPr>
      <w:r w:rsidRPr="004F58BD">
        <w:rPr>
          <w:sz w:val="26"/>
          <w:szCs w:val="26"/>
        </w:rPr>
        <w:lastRenderedPageBreak/>
        <w:t>- 7-этажный 133-квартирный жилой дом (строительный №7);</w:t>
      </w:r>
    </w:p>
    <w:p w:rsidR="00E9432F" w:rsidRPr="004F58BD" w:rsidRDefault="00E9432F" w:rsidP="008E58D1">
      <w:pPr>
        <w:pStyle w:val="affff6"/>
        <w:spacing w:line="360" w:lineRule="auto"/>
        <w:ind w:left="0" w:firstLine="567"/>
        <w:rPr>
          <w:sz w:val="26"/>
          <w:szCs w:val="26"/>
        </w:rPr>
      </w:pPr>
      <w:r w:rsidRPr="004F58BD">
        <w:rPr>
          <w:sz w:val="26"/>
          <w:szCs w:val="26"/>
        </w:rPr>
        <w:t>- 14-этажный жилой дом;</w:t>
      </w:r>
    </w:p>
    <w:p w:rsidR="00E9432F" w:rsidRPr="004F58BD" w:rsidRDefault="00E9432F" w:rsidP="008E58D1">
      <w:pPr>
        <w:pStyle w:val="affff6"/>
        <w:spacing w:line="360" w:lineRule="auto"/>
        <w:ind w:left="0" w:firstLine="567"/>
        <w:rPr>
          <w:sz w:val="26"/>
          <w:szCs w:val="26"/>
        </w:rPr>
      </w:pPr>
      <w:r w:rsidRPr="004F58BD">
        <w:rPr>
          <w:sz w:val="26"/>
          <w:szCs w:val="26"/>
        </w:rPr>
        <w:t>- многоквартирный 5-этажный жилой дом с нежилыми</w:t>
      </w:r>
      <w:r w:rsidR="00C91314" w:rsidRPr="004F58BD">
        <w:rPr>
          <w:sz w:val="26"/>
          <w:szCs w:val="26"/>
        </w:rPr>
        <w:t xml:space="preserve"> </w:t>
      </w:r>
      <w:r w:rsidRPr="004F58BD">
        <w:rPr>
          <w:sz w:val="26"/>
          <w:szCs w:val="26"/>
        </w:rPr>
        <w:t>помещениями</w:t>
      </w:r>
      <w:r w:rsidR="00C91314" w:rsidRPr="004F58BD">
        <w:rPr>
          <w:sz w:val="26"/>
          <w:szCs w:val="26"/>
        </w:rPr>
        <w:t xml:space="preserve"> в первой секции первого этажа (строительный №1);</w:t>
      </w:r>
    </w:p>
    <w:p w:rsidR="00C91314" w:rsidRPr="004F58BD" w:rsidRDefault="00C91314" w:rsidP="008E58D1">
      <w:pPr>
        <w:pStyle w:val="affff6"/>
        <w:spacing w:line="360" w:lineRule="auto"/>
        <w:ind w:left="0" w:firstLine="567"/>
        <w:rPr>
          <w:sz w:val="26"/>
          <w:szCs w:val="26"/>
        </w:rPr>
      </w:pPr>
      <w:r w:rsidRPr="004F58BD">
        <w:rPr>
          <w:sz w:val="26"/>
          <w:szCs w:val="26"/>
        </w:rPr>
        <w:t>- 5-этажный многоквартирный жилой дом (строительный №5);</w:t>
      </w:r>
    </w:p>
    <w:p w:rsidR="00C91314" w:rsidRPr="004F58BD" w:rsidRDefault="00C91314" w:rsidP="008E58D1">
      <w:pPr>
        <w:pStyle w:val="affff6"/>
        <w:spacing w:line="360" w:lineRule="auto"/>
        <w:ind w:left="0" w:firstLine="567"/>
        <w:rPr>
          <w:sz w:val="26"/>
          <w:szCs w:val="26"/>
        </w:rPr>
      </w:pPr>
      <w:r w:rsidRPr="004F58BD">
        <w:rPr>
          <w:sz w:val="26"/>
          <w:szCs w:val="26"/>
        </w:rPr>
        <w:t>- 6-этажный 68-квартирный жилой дом с обслуживанием на первом этаже и подземной автостоянкой (строительный №2);</w:t>
      </w:r>
    </w:p>
    <w:p w:rsidR="00C91314" w:rsidRPr="004F58BD" w:rsidRDefault="00C91314" w:rsidP="008E58D1">
      <w:pPr>
        <w:pStyle w:val="affff6"/>
        <w:spacing w:line="360" w:lineRule="auto"/>
        <w:ind w:left="0" w:firstLine="567"/>
        <w:rPr>
          <w:sz w:val="26"/>
          <w:szCs w:val="26"/>
        </w:rPr>
      </w:pPr>
      <w:r w:rsidRPr="004F58BD">
        <w:rPr>
          <w:sz w:val="26"/>
          <w:szCs w:val="26"/>
        </w:rPr>
        <w:t>- 5-этажный 36-квартирный жилой дом с обслуживанием на 1-ом этаже (строительный №3);</w:t>
      </w:r>
    </w:p>
    <w:p w:rsidR="00C91314" w:rsidRPr="004F58BD" w:rsidRDefault="00C91314" w:rsidP="008E58D1">
      <w:pPr>
        <w:pStyle w:val="affff6"/>
        <w:spacing w:line="360" w:lineRule="auto"/>
        <w:ind w:left="0" w:firstLine="567"/>
        <w:rPr>
          <w:sz w:val="26"/>
          <w:szCs w:val="26"/>
        </w:rPr>
      </w:pPr>
      <w:r w:rsidRPr="004F58BD">
        <w:rPr>
          <w:sz w:val="26"/>
          <w:szCs w:val="26"/>
        </w:rPr>
        <w:t>- 5-этажный 36-квартирный жилой дом с обслуживанием на 1-ом этаже (строительный №4);</w:t>
      </w:r>
    </w:p>
    <w:p w:rsidR="00C91314" w:rsidRPr="004F58BD" w:rsidRDefault="00C91314" w:rsidP="008E58D1">
      <w:pPr>
        <w:pStyle w:val="affff6"/>
        <w:spacing w:line="360" w:lineRule="auto"/>
        <w:ind w:left="0" w:firstLine="567"/>
        <w:rPr>
          <w:sz w:val="26"/>
          <w:szCs w:val="26"/>
        </w:rPr>
      </w:pPr>
      <w:r w:rsidRPr="004F58BD">
        <w:rPr>
          <w:sz w:val="26"/>
          <w:szCs w:val="26"/>
        </w:rPr>
        <w:t>- 7-этажный 87-квартирный жилой дом с обслуживанием на 1-ом этаже (строительный №6);</w:t>
      </w:r>
    </w:p>
    <w:p w:rsidR="00C91314" w:rsidRPr="004F58BD" w:rsidRDefault="00C91314" w:rsidP="008E58D1">
      <w:pPr>
        <w:pStyle w:val="affff6"/>
        <w:spacing w:line="360" w:lineRule="auto"/>
        <w:ind w:left="0" w:firstLine="567"/>
        <w:rPr>
          <w:sz w:val="26"/>
          <w:szCs w:val="26"/>
        </w:rPr>
      </w:pPr>
      <w:r w:rsidRPr="004F58BD">
        <w:rPr>
          <w:sz w:val="26"/>
          <w:szCs w:val="26"/>
        </w:rPr>
        <w:t>- 9-этажный 113-квартирный жилой дом с обслуживанием на 1-ом этаже (строительный №8);</w:t>
      </w:r>
    </w:p>
    <w:p w:rsidR="00C91314" w:rsidRPr="004F58BD" w:rsidRDefault="00C91314" w:rsidP="008E58D1">
      <w:pPr>
        <w:pStyle w:val="affff6"/>
        <w:spacing w:line="360" w:lineRule="auto"/>
        <w:ind w:left="0" w:firstLine="567"/>
        <w:rPr>
          <w:sz w:val="26"/>
          <w:szCs w:val="26"/>
        </w:rPr>
      </w:pPr>
      <w:r w:rsidRPr="004F58BD">
        <w:rPr>
          <w:sz w:val="26"/>
          <w:szCs w:val="26"/>
        </w:rPr>
        <w:t>- 9-этажный 99-квартирный дом (строительный №9);</w:t>
      </w:r>
    </w:p>
    <w:p w:rsidR="00C91314" w:rsidRPr="004F58BD" w:rsidRDefault="00C91314" w:rsidP="008E58D1">
      <w:pPr>
        <w:pStyle w:val="affff6"/>
        <w:spacing w:line="360" w:lineRule="auto"/>
        <w:ind w:left="0" w:firstLine="567"/>
        <w:rPr>
          <w:sz w:val="26"/>
          <w:szCs w:val="26"/>
        </w:rPr>
      </w:pPr>
      <w:r w:rsidRPr="004F58BD">
        <w:rPr>
          <w:sz w:val="26"/>
          <w:szCs w:val="26"/>
        </w:rPr>
        <w:t>- 10-этажный 44 квартирный</w:t>
      </w:r>
      <w:r w:rsidR="008A65F1" w:rsidRPr="004F58BD">
        <w:rPr>
          <w:sz w:val="26"/>
          <w:szCs w:val="26"/>
        </w:rPr>
        <w:t xml:space="preserve"> жилой дом с офисами на 1 этаже (строительный №10);</w:t>
      </w:r>
    </w:p>
    <w:p w:rsidR="008A65F1" w:rsidRPr="004F58BD" w:rsidRDefault="008A65F1" w:rsidP="008E58D1">
      <w:pPr>
        <w:pStyle w:val="affff6"/>
        <w:spacing w:line="360" w:lineRule="auto"/>
        <w:ind w:left="0" w:firstLine="567"/>
        <w:rPr>
          <w:sz w:val="26"/>
          <w:szCs w:val="26"/>
        </w:rPr>
      </w:pPr>
      <w:r w:rsidRPr="004F58BD">
        <w:rPr>
          <w:sz w:val="26"/>
          <w:szCs w:val="26"/>
        </w:rPr>
        <w:t>- 14-этажный 78-квартирный жилой дом с офисами на 1 этаже (строительный №11);</w:t>
      </w:r>
    </w:p>
    <w:p w:rsidR="008A65F1" w:rsidRPr="004F58BD" w:rsidRDefault="008A65F1" w:rsidP="008E58D1">
      <w:pPr>
        <w:pStyle w:val="affff6"/>
        <w:spacing w:line="360" w:lineRule="auto"/>
        <w:ind w:left="0" w:firstLine="567"/>
        <w:rPr>
          <w:sz w:val="26"/>
          <w:szCs w:val="26"/>
        </w:rPr>
      </w:pPr>
      <w:r w:rsidRPr="004F58BD">
        <w:rPr>
          <w:sz w:val="26"/>
          <w:szCs w:val="26"/>
        </w:rPr>
        <w:t xml:space="preserve">- </w:t>
      </w:r>
      <w:r w:rsidR="00D86F2E" w:rsidRPr="004F58BD">
        <w:rPr>
          <w:sz w:val="26"/>
          <w:szCs w:val="26"/>
        </w:rPr>
        <w:t>10-этажный 108-квартирный жилой дом с обслуживанием на 1 этаже (стро</w:t>
      </w:r>
      <w:r w:rsidR="00D86F2E" w:rsidRPr="004F58BD">
        <w:rPr>
          <w:sz w:val="26"/>
          <w:szCs w:val="26"/>
        </w:rPr>
        <w:t>и</w:t>
      </w:r>
      <w:r w:rsidR="00D86F2E" w:rsidRPr="004F58BD">
        <w:rPr>
          <w:sz w:val="26"/>
          <w:szCs w:val="26"/>
        </w:rPr>
        <w:t>тельный №12);</w:t>
      </w:r>
    </w:p>
    <w:p w:rsidR="00D86F2E" w:rsidRPr="004F58BD" w:rsidRDefault="00D86F2E" w:rsidP="008E58D1">
      <w:pPr>
        <w:pStyle w:val="affff6"/>
        <w:spacing w:line="360" w:lineRule="auto"/>
        <w:ind w:left="0" w:firstLine="567"/>
        <w:rPr>
          <w:sz w:val="26"/>
          <w:szCs w:val="26"/>
        </w:rPr>
      </w:pPr>
      <w:r w:rsidRPr="004F58BD">
        <w:rPr>
          <w:sz w:val="26"/>
          <w:szCs w:val="26"/>
        </w:rPr>
        <w:t>- 9-этажный 71-квартирный жилой дом (строительный №13);</w:t>
      </w:r>
    </w:p>
    <w:p w:rsidR="00D86F2E" w:rsidRPr="004F58BD" w:rsidRDefault="00D86F2E" w:rsidP="008E58D1">
      <w:pPr>
        <w:pStyle w:val="affff6"/>
        <w:spacing w:line="360" w:lineRule="auto"/>
        <w:ind w:left="0" w:firstLine="567"/>
        <w:rPr>
          <w:sz w:val="26"/>
          <w:szCs w:val="26"/>
        </w:rPr>
      </w:pPr>
      <w:r w:rsidRPr="004F58BD">
        <w:rPr>
          <w:sz w:val="26"/>
          <w:szCs w:val="26"/>
        </w:rPr>
        <w:t>- 7-этажный 24-квартирный жилой дом с обслуживанием на 1 этаже (стро</w:t>
      </w:r>
      <w:r w:rsidRPr="004F58BD">
        <w:rPr>
          <w:sz w:val="26"/>
          <w:szCs w:val="26"/>
        </w:rPr>
        <w:t>и</w:t>
      </w:r>
      <w:r w:rsidRPr="004F58BD">
        <w:rPr>
          <w:sz w:val="26"/>
          <w:szCs w:val="26"/>
        </w:rPr>
        <w:t>тельный №14);</w:t>
      </w:r>
    </w:p>
    <w:p w:rsidR="00D86F2E" w:rsidRPr="004F58BD" w:rsidRDefault="00D86F2E" w:rsidP="008E58D1">
      <w:pPr>
        <w:pStyle w:val="affff6"/>
        <w:spacing w:line="360" w:lineRule="auto"/>
        <w:ind w:left="0" w:firstLine="567"/>
        <w:rPr>
          <w:sz w:val="26"/>
          <w:szCs w:val="26"/>
        </w:rPr>
      </w:pPr>
      <w:r w:rsidRPr="004F58BD">
        <w:rPr>
          <w:sz w:val="26"/>
          <w:szCs w:val="26"/>
        </w:rPr>
        <w:t>-7-этажный 20-квартирный жилой дом с обслуживанием на 1 этаже (стро</w:t>
      </w:r>
      <w:r w:rsidRPr="004F58BD">
        <w:rPr>
          <w:sz w:val="26"/>
          <w:szCs w:val="26"/>
        </w:rPr>
        <w:t>и</w:t>
      </w:r>
      <w:r w:rsidRPr="004F58BD">
        <w:rPr>
          <w:sz w:val="26"/>
          <w:szCs w:val="26"/>
        </w:rPr>
        <w:t>тельный №15);</w:t>
      </w:r>
    </w:p>
    <w:p w:rsidR="00D86F2E" w:rsidRPr="004F58BD" w:rsidRDefault="00D86F2E" w:rsidP="008E58D1">
      <w:pPr>
        <w:pStyle w:val="affff6"/>
        <w:spacing w:line="360" w:lineRule="auto"/>
        <w:ind w:left="0" w:firstLine="567"/>
        <w:rPr>
          <w:sz w:val="26"/>
          <w:szCs w:val="26"/>
        </w:rPr>
      </w:pPr>
      <w:r w:rsidRPr="004F58BD">
        <w:rPr>
          <w:sz w:val="26"/>
          <w:szCs w:val="26"/>
        </w:rPr>
        <w:t>- общественный туалет на 9 санитарных приборов;</w:t>
      </w:r>
    </w:p>
    <w:p w:rsidR="00D86F2E" w:rsidRPr="004F58BD" w:rsidRDefault="00D86F2E" w:rsidP="008E58D1">
      <w:pPr>
        <w:pStyle w:val="affff6"/>
        <w:spacing w:line="360" w:lineRule="auto"/>
        <w:ind w:left="0" w:firstLine="567"/>
        <w:rPr>
          <w:sz w:val="26"/>
          <w:szCs w:val="26"/>
        </w:rPr>
      </w:pPr>
      <w:r w:rsidRPr="004F58BD">
        <w:rPr>
          <w:sz w:val="26"/>
          <w:szCs w:val="26"/>
        </w:rPr>
        <w:t>- офис на 500 сотрудников;</w:t>
      </w:r>
    </w:p>
    <w:p w:rsidR="00D86F2E" w:rsidRPr="004F58BD" w:rsidRDefault="00D86F2E" w:rsidP="008E58D1">
      <w:pPr>
        <w:pStyle w:val="affff6"/>
        <w:spacing w:line="360" w:lineRule="auto"/>
        <w:ind w:left="0" w:firstLine="567"/>
        <w:rPr>
          <w:sz w:val="26"/>
          <w:szCs w:val="26"/>
        </w:rPr>
      </w:pPr>
      <w:proofErr w:type="gramStart"/>
      <w:r w:rsidRPr="004F58BD">
        <w:rPr>
          <w:sz w:val="26"/>
          <w:szCs w:val="26"/>
        </w:rPr>
        <w:t>- физкультурно-оздоровительный комплекс (пр.</w:t>
      </w:r>
      <w:proofErr w:type="gramEnd"/>
      <w:r w:rsidRPr="004F58BD">
        <w:rPr>
          <w:sz w:val="26"/>
          <w:szCs w:val="26"/>
        </w:rPr>
        <w:t xml:space="preserve"> </w:t>
      </w:r>
      <w:proofErr w:type="gramStart"/>
      <w:r w:rsidRPr="004F58BD">
        <w:rPr>
          <w:sz w:val="26"/>
          <w:szCs w:val="26"/>
        </w:rPr>
        <w:t>Космонавтов);</w:t>
      </w:r>
      <w:proofErr w:type="gramEnd"/>
    </w:p>
    <w:p w:rsidR="00D86F2E" w:rsidRPr="004F58BD" w:rsidRDefault="00D86F2E" w:rsidP="008E58D1">
      <w:pPr>
        <w:pStyle w:val="affff6"/>
        <w:spacing w:line="360" w:lineRule="auto"/>
        <w:ind w:left="0" w:firstLine="567"/>
        <w:rPr>
          <w:sz w:val="26"/>
          <w:szCs w:val="26"/>
        </w:rPr>
      </w:pPr>
      <w:proofErr w:type="gramStart"/>
      <w:r w:rsidRPr="004F58BD">
        <w:rPr>
          <w:sz w:val="26"/>
          <w:szCs w:val="26"/>
        </w:rPr>
        <w:t>- отделение Сбербанка (пр.</w:t>
      </w:r>
      <w:proofErr w:type="gramEnd"/>
      <w:r w:rsidRPr="004F58BD">
        <w:rPr>
          <w:sz w:val="26"/>
          <w:szCs w:val="26"/>
        </w:rPr>
        <w:t xml:space="preserve"> Ленина</w:t>
      </w:r>
      <w:proofErr w:type="gramStart"/>
      <w:r w:rsidRPr="004F58BD">
        <w:rPr>
          <w:sz w:val="26"/>
          <w:szCs w:val="26"/>
        </w:rPr>
        <w:t>.</w:t>
      </w:r>
      <w:proofErr w:type="gramEnd"/>
      <w:r w:rsidRPr="004F58BD">
        <w:rPr>
          <w:sz w:val="26"/>
          <w:szCs w:val="26"/>
        </w:rPr>
        <w:t xml:space="preserve"> </w:t>
      </w:r>
      <w:proofErr w:type="gramStart"/>
      <w:r w:rsidRPr="004F58BD">
        <w:rPr>
          <w:sz w:val="26"/>
          <w:szCs w:val="26"/>
        </w:rPr>
        <w:t>д</w:t>
      </w:r>
      <w:proofErr w:type="gramEnd"/>
      <w:r w:rsidRPr="004F58BD">
        <w:rPr>
          <w:sz w:val="26"/>
          <w:szCs w:val="26"/>
        </w:rPr>
        <w:t>. 75);</w:t>
      </w:r>
    </w:p>
    <w:p w:rsidR="00D86F2E" w:rsidRPr="004F58BD" w:rsidRDefault="00D86F2E" w:rsidP="008E58D1">
      <w:pPr>
        <w:pStyle w:val="affff6"/>
        <w:spacing w:line="360" w:lineRule="auto"/>
        <w:ind w:left="0" w:firstLine="567"/>
        <w:rPr>
          <w:sz w:val="26"/>
          <w:szCs w:val="26"/>
        </w:rPr>
      </w:pPr>
      <w:r w:rsidRPr="004F58BD">
        <w:rPr>
          <w:sz w:val="26"/>
          <w:szCs w:val="26"/>
        </w:rPr>
        <w:t>- Станция технического контроля и ремонта автотранспорта (ул. Западная);</w:t>
      </w:r>
    </w:p>
    <w:p w:rsidR="00D86F2E" w:rsidRPr="004F58BD" w:rsidRDefault="00D86F2E" w:rsidP="008E58D1">
      <w:pPr>
        <w:pStyle w:val="affff6"/>
        <w:spacing w:line="360" w:lineRule="auto"/>
        <w:ind w:left="0" w:firstLine="567"/>
        <w:rPr>
          <w:sz w:val="26"/>
          <w:szCs w:val="26"/>
        </w:rPr>
      </w:pPr>
      <w:r w:rsidRPr="004F58BD">
        <w:rPr>
          <w:sz w:val="26"/>
          <w:szCs w:val="26"/>
        </w:rPr>
        <w:lastRenderedPageBreak/>
        <w:t xml:space="preserve">- Центр практического обучения персонала (ул. </w:t>
      </w:r>
      <w:proofErr w:type="gramStart"/>
      <w:r w:rsidRPr="004F58BD">
        <w:rPr>
          <w:sz w:val="26"/>
          <w:szCs w:val="26"/>
        </w:rPr>
        <w:t>Интернациональная</w:t>
      </w:r>
      <w:proofErr w:type="gramEnd"/>
      <w:r w:rsidRPr="004F58BD">
        <w:rPr>
          <w:sz w:val="26"/>
          <w:szCs w:val="26"/>
        </w:rPr>
        <w:t>);</w:t>
      </w:r>
    </w:p>
    <w:p w:rsidR="00D86F2E" w:rsidRPr="004F58BD" w:rsidRDefault="00D86F2E" w:rsidP="008E58D1">
      <w:pPr>
        <w:pStyle w:val="affff6"/>
        <w:spacing w:line="360" w:lineRule="auto"/>
        <w:ind w:left="0" w:firstLine="567"/>
        <w:rPr>
          <w:sz w:val="26"/>
          <w:szCs w:val="26"/>
        </w:rPr>
      </w:pPr>
      <w:proofErr w:type="gramStart"/>
      <w:r w:rsidRPr="004F58BD">
        <w:rPr>
          <w:sz w:val="26"/>
          <w:szCs w:val="26"/>
        </w:rPr>
        <w:t>- торгово-развлекательный центр (пр.</w:t>
      </w:r>
      <w:proofErr w:type="gramEnd"/>
      <w:r w:rsidRPr="004F58BD">
        <w:rPr>
          <w:sz w:val="26"/>
          <w:szCs w:val="26"/>
        </w:rPr>
        <w:t xml:space="preserve"> </w:t>
      </w:r>
      <w:proofErr w:type="gramStart"/>
      <w:r w:rsidRPr="004F58BD">
        <w:rPr>
          <w:sz w:val="26"/>
          <w:szCs w:val="26"/>
        </w:rPr>
        <w:t>Ленина);</w:t>
      </w:r>
      <w:proofErr w:type="gramEnd"/>
    </w:p>
    <w:p w:rsidR="00D86F2E" w:rsidRPr="004F58BD" w:rsidRDefault="00D86F2E" w:rsidP="008E58D1">
      <w:pPr>
        <w:pStyle w:val="affff6"/>
        <w:spacing w:line="360" w:lineRule="auto"/>
        <w:ind w:left="0" w:firstLine="567"/>
        <w:rPr>
          <w:sz w:val="26"/>
          <w:szCs w:val="26"/>
        </w:rPr>
      </w:pPr>
      <w:r w:rsidRPr="004F58BD">
        <w:rPr>
          <w:sz w:val="26"/>
          <w:szCs w:val="26"/>
        </w:rPr>
        <w:t xml:space="preserve">- Административное здание (ул. </w:t>
      </w:r>
      <w:proofErr w:type="gramStart"/>
      <w:r w:rsidRPr="004F58BD">
        <w:rPr>
          <w:sz w:val="26"/>
          <w:szCs w:val="26"/>
        </w:rPr>
        <w:t>Интернациональная</w:t>
      </w:r>
      <w:proofErr w:type="gramEnd"/>
      <w:r w:rsidRPr="004F58BD">
        <w:rPr>
          <w:sz w:val="26"/>
          <w:szCs w:val="26"/>
        </w:rPr>
        <w:t>);</w:t>
      </w:r>
    </w:p>
    <w:p w:rsidR="00D86F2E" w:rsidRPr="004F58BD" w:rsidRDefault="00D86F2E" w:rsidP="008E58D1">
      <w:pPr>
        <w:pStyle w:val="affff6"/>
        <w:spacing w:line="360" w:lineRule="auto"/>
        <w:ind w:left="0" w:firstLine="567"/>
        <w:rPr>
          <w:b/>
          <w:sz w:val="26"/>
          <w:szCs w:val="26"/>
        </w:rPr>
      </w:pPr>
      <w:r w:rsidRPr="004F58BD">
        <w:rPr>
          <w:b/>
          <w:sz w:val="26"/>
          <w:szCs w:val="26"/>
        </w:rPr>
        <w:t xml:space="preserve">в </w:t>
      </w:r>
      <w:r w:rsidRPr="004F58BD">
        <w:rPr>
          <w:b/>
          <w:sz w:val="26"/>
          <w:szCs w:val="26"/>
          <w:lang w:val="en-US"/>
        </w:rPr>
        <w:t>IV</w:t>
      </w:r>
      <w:r w:rsidRPr="004F58BD">
        <w:rPr>
          <w:b/>
          <w:sz w:val="26"/>
          <w:szCs w:val="26"/>
        </w:rPr>
        <w:t xml:space="preserve"> квартале </w:t>
      </w:r>
      <w:r w:rsidR="00BC6A3C" w:rsidRPr="004F58BD">
        <w:rPr>
          <w:b/>
          <w:sz w:val="26"/>
          <w:szCs w:val="26"/>
        </w:rPr>
        <w:t>Центрального плани</w:t>
      </w:r>
      <w:r w:rsidRPr="004F58BD">
        <w:rPr>
          <w:b/>
          <w:sz w:val="26"/>
          <w:szCs w:val="26"/>
        </w:rPr>
        <w:t>ро</w:t>
      </w:r>
      <w:r w:rsidR="00BC6A3C" w:rsidRPr="004F58BD">
        <w:rPr>
          <w:b/>
          <w:sz w:val="26"/>
          <w:szCs w:val="26"/>
        </w:rPr>
        <w:t>в</w:t>
      </w:r>
      <w:r w:rsidRPr="004F58BD">
        <w:rPr>
          <w:b/>
          <w:sz w:val="26"/>
          <w:szCs w:val="26"/>
        </w:rPr>
        <w:t>очного</w:t>
      </w:r>
      <w:r w:rsidR="00BC6A3C" w:rsidRPr="004F58BD">
        <w:rPr>
          <w:b/>
          <w:sz w:val="26"/>
          <w:szCs w:val="26"/>
        </w:rPr>
        <w:t xml:space="preserve"> района </w:t>
      </w:r>
      <w:proofErr w:type="gramStart"/>
      <w:r w:rsidR="00BC6A3C" w:rsidRPr="004F58BD">
        <w:rPr>
          <w:b/>
          <w:sz w:val="26"/>
          <w:szCs w:val="26"/>
        </w:rPr>
        <w:t>г</w:t>
      </w:r>
      <w:proofErr w:type="gramEnd"/>
      <w:r w:rsidR="00BC6A3C" w:rsidRPr="004F58BD">
        <w:rPr>
          <w:b/>
          <w:sz w:val="26"/>
          <w:szCs w:val="26"/>
        </w:rPr>
        <w:t>. Ухта:</w:t>
      </w:r>
    </w:p>
    <w:p w:rsidR="00D86F2E" w:rsidRPr="004F58BD" w:rsidRDefault="00D86F2E" w:rsidP="008E58D1">
      <w:pPr>
        <w:pStyle w:val="affff6"/>
        <w:spacing w:line="360" w:lineRule="auto"/>
        <w:ind w:left="0" w:firstLine="567"/>
        <w:rPr>
          <w:sz w:val="26"/>
          <w:szCs w:val="26"/>
        </w:rPr>
      </w:pPr>
      <w:r w:rsidRPr="004F58BD">
        <w:rPr>
          <w:sz w:val="26"/>
          <w:szCs w:val="26"/>
        </w:rPr>
        <w:t>- супермаркет «Горка»;</w:t>
      </w:r>
    </w:p>
    <w:p w:rsidR="00F4691A" w:rsidRPr="004F58BD" w:rsidRDefault="00F4691A" w:rsidP="00F4691A">
      <w:pPr>
        <w:pStyle w:val="affff6"/>
        <w:spacing w:line="360" w:lineRule="auto"/>
        <w:ind w:left="0" w:firstLine="567"/>
        <w:rPr>
          <w:sz w:val="26"/>
          <w:szCs w:val="26"/>
        </w:rPr>
      </w:pPr>
      <w:r w:rsidRPr="004F58BD">
        <w:rPr>
          <w:sz w:val="26"/>
          <w:szCs w:val="26"/>
        </w:rPr>
        <w:t>- 9-этажный жилой дом на 162 квартиры;</w:t>
      </w:r>
    </w:p>
    <w:p w:rsidR="00D86F2E" w:rsidRPr="004F58BD" w:rsidRDefault="00BC6A3C" w:rsidP="008E58D1">
      <w:pPr>
        <w:pStyle w:val="affff6"/>
        <w:spacing w:line="360" w:lineRule="auto"/>
        <w:ind w:left="0" w:firstLine="567"/>
        <w:rPr>
          <w:b/>
          <w:sz w:val="26"/>
          <w:szCs w:val="26"/>
        </w:rPr>
      </w:pPr>
      <w:r w:rsidRPr="004F58BD">
        <w:rPr>
          <w:b/>
          <w:sz w:val="26"/>
          <w:szCs w:val="26"/>
        </w:rPr>
        <w:t>на территории МОГО «Ухта»:</w:t>
      </w:r>
    </w:p>
    <w:p w:rsidR="00BC6A3C" w:rsidRPr="004F58BD" w:rsidRDefault="00F4691A" w:rsidP="008E58D1">
      <w:pPr>
        <w:pStyle w:val="affff6"/>
        <w:spacing w:line="360" w:lineRule="auto"/>
        <w:ind w:left="0" w:firstLine="567"/>
        <w:rPr>
          <w:sz w:val="26"/>
          <w:szCs w:val="26"/>
        </w:rPr>
      </w:pPr>
      <w:r w:rsidRPr="004F58BD">
        <w:rPr>
          <w:sz w:val="26"/>
          <w:szCs w:val="26"/>
        </w:rPr>
        <w:t xml:space="preserve">- </w:t>
      </w:r>
      <w:r w:rsidR="00BC6A3C" w:rsidRPr="004F58BD">
        <w:rPr>
          <w:sz w:val="26"/>
          <w:szCs w:val="26"/>
        </w:rPr>
        <w:t>лабораторный корпус (ул. Пушкина);</w:t>
      </w:r>
    </w:p>
    <w:p w:rsidR="00BC6A3C" w:rsidRPr="004F58BD" w:rsidRDefault="00BC6A3C" w:rsidP="008E58D1">
      <w:pPr>
        <w:pStyle w:val="affff6"/>
        <w:spacing w:line="360" w:lineRule="auto"/>
        <w:ind w:left="0" w:firstLine="567"/>
        <w:rPr>
          <w:sz w:val="26"/>
          <w:szCs w:val="26"/>
        </w:rPr>
      </w:pPr>
      <w:proofErr w:type="gramStart"/>
      <w:r w:rsidRPr="004F58BD">
        <w:rPr>
          <w:sz w:val="26"/>
          <w:szCs w:val="26"/>
        </w:rPr>
        <w:t xml:space="preserve">- пристройка хирургического корпуса </w:t>
      </w:r>
      <w:proofErr w:type="spellStart"/>
      <w:r w:rsidRPr="004F58BD">
        <w:rPr>
          <w:sz w:val="26"/>
          <w:szCs w:val="26"/>
        </w:rPr>
        <w:t>Ухтинской</w:t>
      </w:r>
      <w:proofErr w:type="spellEnd"/>
      <w:r w:rsidRPr="004F58BD">
        <w:rPr>
          <w:sz w:val="26"/>
          <w:szCs w:val="26"/>
        </w:rPr>
        <w:t xml:space="preserve"> городской больницы (</w:t>
      </w:r>
      <w:proofErr w:type="spellStart"/>
      <w:r w:rsidRPr="004F58BD">
        <w:rPr>
          <w:sz w:val="26"/>
          <w:szCs w:val="26"/>
        </w:rPr>
        <w:t>пгт</w:t>
      </w:r>
      <w:proofErr w:type="spellEnd"/>
      <w:r w:rsidRPr="004F58BD">
        <w:rPr>
          <w:sz w:val="26"/>
          <w:szCs w:val="26"/>
        </w:rPr>
        <w:t>.</w:t>
      </w:r>
      <w:proofErr w:type="gramEnd"/>
      <w:r w:rsidRPr="004F58BD">
        <w:rPr>
          <w:sz w:val="26"/>
          <w:szCs w:val="26"/>
        </w:rPr>
        <w:t xml:space="preserve"> </w:t>
      </w:r>
      <w:proofErr w:type="spellStart"/>
      <w:proofErr w:type="gramStart"/>
      <w:r w:rsidRPr="004F58BD">
        <w:rPr>
          <w:sz w:val="26"/>
          <w:szCs w:val="26"/>
        </w:rPr>
        <w:t>Шудаяг</w:t>
      </w:r>
      <w:proofErr w:type="spellEnd"/>
      <w:r w:rsidRPr="004F58BD">
        <w:rPr>
          <w:sz w:val="26"/>
          <w:szCs w:val="26"/>
        </w:rPr>
        <w:t>, ул. Павлова);</w:t>
      </w:r>
      <w:proofErr w:type="gramEnd"/>
    </w:p>
    <w:p w:rsidR="00BC6A3C" w:rsidRPr="004F58BD" w:rsidRDefault="00BC6A3C" w:rsidP="008E58D1">
      <w:pPr>
        <w:pStyle w:val="affff6"/>
        <w:spacing w:line="360" w:lineRule="auto"/>
        <w:ind w:left="0" w:firstLine="567"/>
        <w:rPr>
          <w:sz w:val="26"/>
          <w:szCs w:val="26"/>
        </w:rPr>
      </w:pPr>
      <w:proofErr w:type="gramStart"/>
      <w:r w:rsidRPr="004F58BD">
        <w:rPr>
          <w:sz w:val="26"/>
          <w:szCs w:val="26"/>
        </w:rPr>
        <w:t xml:space="preserve">- 3-этажный 24-квартирный жилой дом (участок 3, </w:t>
      </w:r>
      <w:proofErr w:type="spellStart"/>
      <w:r w:rsidRPr="004F58BD">
        <w:rPr>
          <w:sz w:val="26"/>
          <w:szCs w:val="26"/>
        </w:rPr>
        <w:t>пгт</w:t>
      </w:r>
      <w:proofErr w:type="spellEnd"/>
      <w:r w:rsidRPr="004F58BD">
        <w:rPr>
          <w:sz w:val="26"/>
          <w:szCs w:val="26"/>
        </w:rPr>
        <w:t>.</w:t>
      </w:r>
      <w:proofErr w:type="gramEnd"/>
      <w:r w:rsidRPr="004F58BD">
        <w:rPr>
          <w:sz w:val="26"/>
          <w:szCs w:val="26"/>
        </w:rPr>
        <w:t xml:space="preserve"> </w:t>
      </w:r>
      <w:proofErr w:type="gramStart"/>
      <w:r w:rsidRPr="004F58BD">
        <w:rPr>
          <w:sz w:val="26"/>
          <w:szCs w:val="26"/>
        </w:rPr>
        <w:t>Ярега, ул. Лермонт</w:t>
      </w:r>
      <w:r w:rsidRPr="004F58BD">
        <w:rPr>
          <w:sz w:val="26"/>
          <w:szCs w:val="26"/>
        </w:rPr>
        <w:t>о</w:t>
      </w:r>
      <w:r w:rsidRPr="004F58BD">
        <w:rPr>
          <w:sz w:val="26"/>
          <w:szCs w:val="26"/>
        </w:rPr>
        <w:t>ва);</w:t>
      </w:r>
      <w:proofErr w:type="gramEnd"/>
    </w:p>
    <w:p w:rsidR="00BC6A3C" w:rsidRPr="004F58BD" w:rsidRDefault="00BC6A3C" w:rsidP="008E58D1">
      <w:pPr>
        <w:pStyle w:val="affff6"/>
        <w:spacing w:line="360" w:lineRule="auto"/>
        <w:ind w:left="0" w:firstLine="567"/>
        <w:rPr>
          <w:sz w:val="26"/>
          <w:szCs w:val="26"/>
        </w:rPr>
      </w:pPr>
      <w:proofErr w:type="gramStart"/>
      <w:r w:rsidRPr="004F58BD">
        <w:rPr>
          <w:sz w:val="26"/>
          <w:szCs w:val="26"/>
        </w:rPr>
        <w:t xml:space="preserve">- 3-этажный 36-квартирный жилой дом (участок №5, </w:t>
      </w:r>
      <w:proofErr w:type="spellStart"/>
      <w:r w:rsidRPr="004F58BD">
        <w:rPr>
          <w:sz w:val="26"/>
          <w:szCs w:val="26"/>
        </w:rPr>
        <w:t>пгт</w:t>
      </w:r>
      <w:proofErr w:type="spellEnd"/>
      <w:r w:rsidRPr="004F58BD">
        <w:rPr>
          <w:sz w:val="26"/>
          <w:szCs w:val="26"/>
        </w:rPr>
        <w:t>.</w:t>
      </w:r>
      <w:proofErr w:type="gramEnd"/>
      <w:r w:rsidRPr="004F58BD">
        <w:rPr>
          <w:sz w:val="26"/>
          <w:szCs w:val="26"/>
        </w:rPr>
        <w:t xml:space="preserve"> </w:t>
      </w:r>
      <w:proofErr w:type="gramStart"/>
      <w:r w:rsidRPr="004F58BD">
        <w:rPr>
          <w:sz w:val="26"/>
          <w:szCs w:val="26"/>
        </w:rPr>
        <w:t>Ярега, ул. Сове</w:t>
      </w:r>
      <w:r w:rsidRPr="004F58BD">
        <w:rPr>
          <w:sz w:val="26"/>
          <w:szCs w:val="26"/>
        </w:rPr>
        <w:t>т</w:t>
      </w:r>
      <w:r w:rsidRPr="004F58BD">
        <w:rPr>
          <w:sz w:val="26"/>
          <w:szCs w:val="26"/>
        </w:rPr>
        <w:t>ская);</w:t>
      </w:r>
      <w:proofErr w:type="gramEnd"/>
    </w:p>
    <w:p w:rsidR="00BC6A3C" w:rsidRPr="004F58BD" w:rsidRDefault="00BC6A3C" w:rsidP="008E58D1">
      <w:pPr>
        <w:pStyle w:val="affff6"/>
        <w:spacing w:line="360" w:lineRule="auto"/>
        <w:ind w:left="0" w:firstLine="567"/>
        <w:rPr>
          <w:sz w:val="26"/>
          <w:szCs w:val="26"/>
        </w:rPr>
      </w:pPr>
      <w:proofErr w:type="gramStart"/>
      <w:r w:rsidRPr="004F58BD">
        <w:rPr>
          <w:sz w:val="26"/>
          <w:szCs w:val="26"/>
        </w:rPr>
        <w:t xml:space="preserve">- многоквартирный жилой дом (участок №6, </w:t>
      </w:r>
      <w:proofErr w:type="spellStart"/>
      <w:r w:rsidRPr="004F58BD">
        <w:rPr>
          <w:sz w:val="26"/>
          <w:szCs w:val="26"/>
        </w:rPr>
        <w:t>пгт</w:t>
      </w:r>
      <w:proofErr w:type="spellEnd"/>
      <w:r w:rsidRPr="004F58BD">
        <w:rPr>
          <w:sz w:val="26"/>
          <w:szCs w:val="26"/>
        </w:rPr>
        <w:t>.</w:t>
      </w:r>
      <w:proofErr w:type="gramEnd"/>
      <w:r w:rsidRPr="004F58BD">
        <w:rPr>
          <w:sz w:val="26"/>
          <w:szCs w:val="26"/>
        </w:rPr>
        <w:t xml:space="preserve"> </w:t>
      </w:r>
      <w:proofErr w:type="gramStart"/>
      <w:r w:rsidRPr="004F58BD">
        <w:rPr>
          <w:sz w:val="26"/>
          <w:szCs w:val="26"/>
        </w:rPr>
        <w:t>Ярега, ул. Пушкина);</w:t>
      </w:r>
      <w:proofErr w:type="gramEnd"/>
    </w:p>
    <w:p w:rsidR="00BC6A3C" w:rsidRPr="004F58BD" w:rsidRDefault="00BC6A3C" w:rsidP="008E58D1">
      <w:pPr>
        <w:pStyle w:val="affff6"/>
        <w:spacing w:line="360" w:lineRule="auto"/>
        <w:ind w:left="0" w:firstLine="567"/>
        <w:rPr>
          <w:sz w:val="26"/>
          <w:szCs w:val="26"/>
        </w:rPr>
      </w:pPr>
      <w:proofErr w:type="gramStart"/>
      <w:r w:rsidRPr="004F58BD">
        <w:rPr>
          <w:sz w:val="26"/>
          <w:szCs w:val="26"/>
        </w:rPr>
        <w:t>- 3-этажный 24-квартирный жилой (</w:t>
      </w:r>
      <w:proofErr w:type="spellStart"/>
      <w:r w:rsidRPr="004F58BD">
        <w:rPr>
          <w:sz w:val="26"/>
          <w:szCs w:val="26"/>
        </w:rPr>
        <w:t>пгт</w:t>
      </w:r>
      <w:proofErr w:type="spellEnd"/>
      <w:r w:rsidRPr="004F58BD">
        <w:rPr>
          <w:sz w:val="26"/>
          <w:szCs w:val="26"/>
        </w:rPr>
        <w:t>.</w:t>
      </w:r>
      <w:proofErr w:type="gramEnd"/>
      <w:r w:rsidRPr="004F58BD">
        <w:rPr>
          <w:sz w:val="26"/>
          <w:szCs w:val="26"/>
        </w:rPr>
        <w:t xml:space="preserve"> Ярега, ул. Советская, район д. 9);</w:t>
      </w:r>
    </w:p>
    <w:p w:rsidR="00BC6A3C" w:rsidRPr="004F58BD" w:rsidRDefault="00BC6A3C" w:rsidP="00BC6A3C">
      <w:pPr>
        <w:pStyle w:val="affff6"/>
        <w:spacing w:line="360" w:lineRule="auto"/>
        <w:ind w:left="0" w:firstLine="567"/>
        <w:rPr>
          <w:sz w:val="26"/>
          <w:szCs w:val="26"/>
        </w:rPr>
      </w:pPr>
      <w:proofErr w:type="gramStart"/>
      <w:r w:rsidRPr="004F58BD">
        <w:rPr>
          <w:sz w:val="26"/>
          <w:szCs w:val="26"/>
        </w:rPr>
        <w:t>- 3-этажный 24-квартирный жилой (</w:t>
      </w:r>
      <w:proofErr w:type="spellStart"/>
      <w:r w:rsidRPr="004F58BD">
        <w:rPr>
          <w:sz w:val="26"/>
          <w:szCs w:val="26"/>
        </w:rPr>
        <w:t>пгт</w:t>
      </w:r>
      <w:proofErr w:type="spellEnd"/>
      <w:r w:rsidRPr="004F58BD">
        <w:rPr>
          <w:sz w:val="26"/>
          <w:szCs w:val="26"/>
        </w:rPr>
        <w:t>.</w:t>
      </w:r>
      <w:proofErr w:type="gramEnd"/>
      <w:r w:rsidRPr="004F58BD">
        <w:rPr>
          <w:sz w:val="26"/>
          <w:szCs w:val="26"/>
        </w:rPr>
        <w:t xml:space="preserve"> </w:t>
      </w:r>
      <w:proofErr w:type="gramStart"/>
      <w:r w:rsidRPr="004F58BD">
        <w:rPr>
          <w:sz w:val="26"/>
          <w:szCs w:val="26"/>
        </w:rPr>
        <w:t>Ярега, ул. Советская, район д. 17);</w:t>
      </w:r>
      <w:proofErr w:type="gramEnd"/>
    </w:p>
    <w:p w:rsidR="00BC6A3C" w:rsidRPr="004F58BD" w:rsidRDefault="00BC6A3C" w:rsidP="00BC6A3C">
      <w:pPr>
        <w:pStyle w:val="affff6"/>
        <w:spacing w:line="360" w:lineRule="auto"/>
        <w:ind w:left="0" w:firstLine="567"/>
        <w:rPr>
          <w:sz w:val="26"/>
          <w:szCs w:val="26"/>
        </w:rPr>
      </w:pPr>
      <w:proofErr w:type="gramStart"/>
      <w:r w:rsidRPr="004F58BD">
        <w:rPr>
          <w:sz w:val="26"/>
          <w:szCs w:val="26"/>
        </w:rPr>
        <w:t>- 3-этажный 24-квартирный жилой (</w:t>
      </w:r>
      <w:proofErr w:type="spellStart"/>
      <w:r w:rsidRPr="004F58BD">
        <w:rPr>
          <w:sz w:val="26"/>
          <w:szCs w:val="26"/>
        </w:rPr>
        <w:t>пгт</w:t>
      </w:r>
      <w:proofErr w:type="spellEnd"/>
      <w:r w:rsidRPr="004F58BD">
        <w:rPr>
          <w:sz w:val="26"/>
          <w:szCs w:val="26"/>
        </w:rPr>
        <w:t>.</w:t>
      </w:r>
      <w:proofErr w:type="gramEnd"/>
      <w:r w:rsidRPr="004F58BD">
        <w:rPr>
          <w:sz w:val="26"/>
          <w:szCs w:val="26"/>
        </w:rPr>
        <w:t xml:space="preserve"> Ярега, ул. Пушкина, район д. 2);</w:t>
      </w:r>
    </w:p>
    <w:p w:rsidR="00D86F2E" w:rsidRPr="00F4691A" w:rsidRDefault="00BC6A3C" w:rsidP="00A65225">
      <w:pPr>
        <w:pStyle w:val="affff6"/>
        <w:spacing w:line="360" w:lineRule="auto"/>
        <w:ind w:left="0" w:firstLine="567"/>
        <w:rPr>
          <w:sz w:val="26"/>
          <w:szCs w:val="26"/>
        </w:rPr>
      </w:pPr>
      <w:proofErr w:type="gramStart"/>
      <w:r w:rsidRPr="004F58BD">
        <w:rPr>
          <w:sz w:val="26"/>
          <w:szCs w:val="26"/>
        </w:rPr>
        <w:t>- спортивный комплекс (</w:t>
      </w:r>
      <w:proofErr w:type="spellStart"/>
      <w:r w:rsidRPr="004F58BD">
        <w:rPr>
          <w:sz w:val="26"/>
          <w:szCs w:val="26"/>
        </w:rPr>
        <w:t>пгт</w:t>
      </w:r>
      <w:proofErr w:type="spellEnd"/>
      <w:r w:rsidRPr="004F58BD">
        <w:rPr>
          <w:sz w:val="26"/>
          <w:szCs w:val="26"/>
        </w:rPr>
        <w:t>.</w:t>
      </w:r>
      <w:proofErr w:type="gramEnd"/>
      <w:r w:rsidRPr="004F58BD">
        <w:rPr>
          <w:sz w:val="26"/>
          <w:szCs w:val="26"/>
        </w:rPr>
        <w:t xml:space="preserve"> </w:t>
      </w:r>
      <w:proofErr w:type="gramStart"/>
      <w:r w:rsidRPr="004F58BD">
        <w:rPr>
          <w:sz w:val="26"/>
          <w:szCs w:val="26"/>
        </w:rPr>
        <w:t>Ярега, ул. Советская).</w:t>
      </w:r>
      <w:proofErr w:type="gramEnd"/>
    </w:p>
    <w:p w:rsidR="00E9432F" w:rsidRPr="00DB6A09" w:rsidRDefault="00535D25" w:rsidP="00DB6A09">
      <w:pPr>
        <w:pStyle w:val="affff6"/>
        <w:spacing w:line="360" w:lineRule="auto"/>
        <w:ind w:left="0" w:firstLine="567"/>
        <w:rPr>
          <w:sz w:val="26"/>
          <w:szCs w:val="26"/>
        </w:rPr>
      </w:pPr>
      <w:r w:rsidRPr="00FC19F6">
        <w:rPr>
          <w:b/>
          <w:sz w:val="26"/>
          <w:szCs w:val="26"/>
        </w:rPr>
        <w:t xml:space="preserve"> в </w:t>
      </w:r>
      <w:r w:rsidRPr="00FC19F6">
        <w:rPr>
          <w:b/>
          <w:sz w:val="26"/>
          <w:szCs w:val="26"/>
          <w:lang w:val="en-US"/>
        </w:rPr>
        <w:t>VIII</w:t>
      </w:r>
      <w:r w:rsidRPr="00FC19F6">
        <w:rPr>
          <w:b/>
          <w:sz w:val="26"/>
          <w:szCs w:val="26"/>
        </w:rPr>
        <w:t xml:space="preserve"> квартале Северо-Западной части Центрального планировочного района </w:t>
      </w:r>
      <w:proofErr w:type="gramStart"/>
      <w:r w:rsidRPr="00FC19F6">
        <w:rPr>
          <w:b/>
          <w:sz w:val="26"/>
          <w:szCs w:val="26"/>
        </w:rPr>
        <w:t>г</w:t>
      </w:r>
      <w:proofErr w:type="gramEnd"/>
      <w:r w:rsidRPr="00FC19F6">
        <w:rPr>
          <w:b/>
          <w:sz w:val="26"/>
          <w:szCs w:val="26"/>
        </w:rPr>
        <w:t>. Ухты</w:t>
      </w:r>
      <w:r w:rsidRPr="00A967B3">
        <w:rPr>
          <w:sz w:val="26"/>
          <w:szCs w:val="26"/>
        </w:rPr>
        <w:t xml:space="preserve"> предусмотрено строительство объекта местного значения – «Г</w:t>
      </w:r>
      <w:r w:rsidRPr="00A967B3">
        <w:rPr>
          <w:sz w:val="26"/>
          <w:szCs w:val="26"/>
        </w:rPr>
        <w:t>а</w:t>
      </w:r>
      <w:r w:rsidRPr="00A967B3">
        <w:rPr>
          <w:sz w:val="26"/>
          <w:szCs w:val="26"/>
        </w:rPr>
        <w:t>ражи индивидуального транспорта».</w:t>
      </w:r>
    </w:p>
    <w:p w:rsidR="003E661B" w:rsidRDefault="00BC6A3C" w:rsidP="00A26FDE">
      <w:pPr>
        <w:pStyle w:val="affff6"/>
        <w:spacing w:line="360" w:lineRule="auto"/>
        <w:ind w:left="0" w:firstLine="567"/>
        <w:rPr>
          <w:sz w:val="26"/>
          <w:szCs w:val="26"/>
        </w:rPr>
      </w:pPr>
      <w:r>
        <w:rPr>
          <w:sz w:val="26"/>
          <w:szCs w:val="26"/>
        </w:rPr>
        <w:t>По состоянию на 01.07</w:t>
      </w:r>
      <w:r w:rsidR="00FD7302" w:rsidRPr="00A967B3">
        <w:rPr>
          <w:sz w:val="26"/>
          <w:szCs w:val="26"/>
        </w:rPr>
        <w:t xml:space="preserve">.2017 года на территории МОГО «Ухта» снесено 18 аварийных многоквартирных домов. </w:t>
      </w:r>
      <w:r w:rsidR="00A26FDE" w:rsidRPr="00A967B3">
        <w:rPr>
          <w:sz w:val="26"/>
          <w:szCs w:val="26"/>
        </w:rPr>
        <w:t xml:space="preserve">Так же </w:t>
      </w:r>
      <w:r w:rsidR="00FD7302" w:rsidRPr="00A967B3">
        <w:rPr>
          <w:sz w:val="26"/>
          <w:szCs w:val="26"/>
        </w:rPr>
        <w:t>в 2018 году</w:t>
      </w:r>
      <w:r w:rsidR="00F8721B" w:rsidRPr="00A967B3">
        <w:rPr>
          <w:sz w:val="26"/>
          <w:szCs w:val="26"/>
        </w:rPr>
        <w:tab/>
      </w:r>
      <w:r w:rsidR="00A26FDE" w:rsidRPr="00A967B3">
        <w:rPr>
          <w:sz w:val="26"/>
          <w:szCs w:val="26"/>
        </w:rPr>
        <w:t xml:space="preserve">планируется снос </w:t>
      </w:r>
      <w:r w:rsidR="00FD7302" w:rsidRPr="00A967B3">
        <w:rPr>
          <w:sz w:val="26"/>
          <w:szCs w:val="26"/>
        </w:rPr>
        <w:t xml:space="preserve">еще 52 </w:t>
      </w:r>
      <w:r w:rsidR="00A26FDE" w:rsidRPr="00A967B3">
        <w:rPr>
          <w:sz w:val="26"/>
          <w:szCs w:val="26"/>
        </w:rPr>
        <w:t>аварийных многоквартирных домов на территории МОГО «Ухта». Перечень домов, подлежащих сносу представлен в таблице 4. Переселение жителей из</w:t>
      </w:r>
      <w:r w:rsidR="00FD7302" w:rsidRPr="00A967B3">
        <w:rPr>
          <w:sz w:val="26"/>
          <w:szCs w:val="26"/>
        </w:rPr>
        <w:t xml:space="preserve"> ук</w:t>
      </w:r>
      <w:r w:rsidR="00FD7302" w:rsidRPr="00A967B3">
        <w:rPr>
          <w:sz w:val="26"/>
          <w:szCs w:val="26"/>
        </w:rPr>
        <w:t>а</w:t>
      </w:r>
      <w:r w:rsidR="00FD7302" w:rsidRPr="00A967B3">
        <w:rPr>
          <w:sz w:val="26"/>
          <w:szCs w:val="26"/>
        </w:rPr>
        <w:t xml:space="preserve">занных </w:t>
      </w:r>
      <w:r w:rsidR="00A26FDE" w:rsidRPr="00A967B3">
        <w:rPr>
          <w:sz w:val="26"/>
          <w:szCs w:val="26"/>
        </w:rPr>
        <w:t>аварийных домов осуществ</w:t>
      </w:r>
      <w:r w:rsidR="00FD7302" w:rsidRPr="00A967B3">
        <w:rPr>
          <w:sz w:val="26"/>
          <w:szCs w:val="26"/>
        </w:rPr>
        <w:t>ляет</w:t>
      </w:r>
      <w:r w:rsidR="00A26FDE" w:rsidRPr="00A967B3">
        <w:rPr>
          <w:sz w:val="26"/>
          <w:szCs w:val="26"/>
        </w:rPr>
        <w:t>ся в</w:t>
      </w:r>
      <w:r w:rsidR="00FD7302" w:rsidRPr="00A967B3">
        <w:rPr>
          <w:sz w:val="26"/>
          <w:szCs w:val="26"/>
        </w:rPr>
        <w:t>о вновь построенные многокв</w:t>
      </w:r>
      <w:r w:rsidR="00B37C5F" w:rsidRPr="00A967B3">
        <w:rPr>
          <w:sz w:val="26"/>
          <w:szCs w:val="26"/>
        </w:rPr>
        <w:t>а</w:t>
      </w:r>
      <w:r w:rsidR="00FD7302" w:rsidRPr="00A967B3">
        <w:rPr>
          <w:sz w:val="26"/>
          <w:szCs w:val="26"/>
        </w:rPr>
        <w:t>ртирные жилые</w:t>
      </w:r>
      <w:r w:rsidR="00A26FDE" w:rsidRPr="00A967B3">
        <w:rPr>
          <w:sz w:val="26"/>
          <w:szCs w:val="26"/>
        </w:rPr>
        <w:t xml:space="preserve"> дома </w:t>
      </w:r>
      <w:r w:rsidR="00FD7302" w:rsidRPr="00A967B3">
        <w:rPr>
          <w:sz w:val="26"/>
          <w:szCs w:val="26"/>
        </w:rPr>
        <w:t>на территории МОГО «Ухта»</w:t>
      </w:r>
      <w:r w:rsidR="00CE3281">
        <w:rPr>
          <w:sz w:val="26"/>
          <w:szCs w:val="26"/>
        </w:rPr>
        <w:t>.</w:t>
      </w:r>
      <w:r w:rsidR="00FD7302" w:rsidRPr="00A967B3">
        <w:rPr>
          <w:sz w:val="26"/>
          <w:szCs w:val="26"/>
        </w:rPr>
        <w:t xml:space="preserve"> </w:t>
      </w:r>
    </w:p>
    <w:p w:rsidR="00C42035" w:rsidRPr="00A967B3" w:rsidRDefault="00C42035" w:rsidP="00A26FDE">
      <w:pPr>
        <w:pStyle w:val="affff6"/>
        <w:spacing w:line="360" w:lineRule="auto"/>
        <w:ind w:left="0" w:firstLine="567"/>
        <w:rPr>
          <w:sz w:val="26"/>
          <w:szCs w:val="26"/>
        </w:rPr>
      </w:pPr>
    </w:p>
    <w:p w:rsidR="007F21CD" w:rsidRPr="00C42035" w:rsidRDefault="00FC19F6" w:rsidP="00C30349">
      <w:pPr>
        <w:pStyle w:val="aff4"/>
      </w:pPr>
      <w:r>
        <w:rPr>
          <w:b/>
        </w:rPr>
        <w:lastRenderedPageBreak/>
        <w:t>Таблица 4</w:t>
      </w:r>
      <w:r w:rsidR="00C42035" w:rsidRPr="00C42035">
        <w:rPr>
          <w:b/>
        </w:rPr>
        <w:t>.</w:t>
      </w:r>
      <w:r w:rsidR="00C42035" w:rsidRPr="00C42035">
        <w:t xml:space="preserve"> </w:t>
      </w:r>
      <w:r w:rsidR="007F21CD" w:rsidRPr="00C42035">
        <w:t>Перечень аварийных многоквартирных домов, признанных ав</w:t>
      </w:r>
      <w:r w:rsidR="007F21CD" w:rsidRPr="00C42035">
        <w:t>а</w:t>
      </w:r>
      <w:r w:rsidR="007F21CD" w:rsidRPr="00C42035">
        <w:t>рийными до 1 января 201</w:t>
      </w:r>
      <w:r w:rsidR="00B662C8" w:rsidRPr="00C42035">
        <w:t>7</w:t>
      </w:r>
      <w:r w:rsidR="007F21CD" w:rsidRPr="00C42035">
        <w:t xml:space="preserve"> года аварийными и подлежащие сносу или реко</w:t>
      </w:r>
      <w:r w:rsidR="007F21CD" w:rsidRPr="00C42035">
        <w:t>н</w:t>
      </w:r>
      <w:r w:rsidR="007F21CD" w:rsidRPr="00C42035">
        <w:t>струкции в связи с физическим износом в процессе эксплуатации</w:t>
      </w:r>
    </w:p>
    <w:tbl>
      <w:tblPr>
        <w:tblW w:w="9820" w:type="dxa"/>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
        <w:gridCol w:w="3640"/>
        <w:gridCol w:w="1160"/>
        <w:gridCol w:w="1180"/>
        <w:gridCol w:w="1028"/>
        <w:gridCol w:w="1252"/>
        <w:gridCol w:w="1120"/>
      </w:tblGrid>
      <w:tr w:rsidR="00A90DC8" w:rsidRPr="00332DA2" w:rsidTr="00A90DC8">
        <w:trPr>
          <w:trHeight w:val="990"/>
        </w:trPr>
        <w:tc>
          <w:tcPr>
            <w:tcW w:w="440" w:type="dxa"/>
            <w:vMerge w:val="restart"/>
            <w:shd w:val="clear" w:color="000000" w:fill="FFFFFF"/>
            <w:vAlign w:val="center"/>
            <w:hideMark/>
          </w:tcPr>
          <w:p w:rsidR="00A90DC8" w:rsidRPr="00332DA2" w:rsidRDefault="00A90DC8" w:rsidP="00A967B3">
            <w:pPr>
              <w:ind w:left="-113" w:right="-113"/>
              <w:rPr>
                <w:sz w:val="26"/>
                <w:szCs w:val="26"/>
              </w:rPr>
            </w:pPr>
            <w:r w:rsidRPr="00332DA2">
              <w:rPr>
                <w:sz w:val="26"/>
                <w:szCs w:val="26"/>
              </w:rPr>
              <w:t xml:space="preserve">№ </w:t>
            </w:r>
            <w:proofErr w:type="spellStart"/>
            <w:proofErr w:type="gramStart"/>
            <w:r w:rsidRPr="00332DA2">
              <w:rPr>
                <w:sz w:val="26"/>
                <w:szCs w:val="26"/>
              </w:rPr>
              <w:t>п</w:t>
            </w:r>
            <w:proofErr w:type="spellEnd"/>
            <w:proofErr w:type="gramEnd"/>
            <w:r w:rsidRPr="00332DA2">
              <w:rPr>
                <w:sz w:val="26"/>
                <w:szCs w:val="26"/>
              </w:rPr>
              <w:t>/</w:t>
            </w:r>
            <w:proofErr w:type="spellStart"/>
            <w:r w:rsidRPr="00332DA2">
              <w:rPr>
                <w:sz w:val="26"/>
                <w:szCs w:val="26"/>
              </w:rPr>
              <w:t>п</w:t>
            </w:r>
            <w:proofErr w:type="spellEnd"/>
          </w:p>
        </w:tc>
        <w:tc>
          <w:tcPr>
            <w:tcW w:w="3640" w:type="dxa"/>
            <w:vMerge w:val="restart"/>
            <w:shd w:val="clear" w:color="000000" w:fill="FFFFFF"/>
            <w:vAlign w:val="center"/>
            <w:hideMark/>
          </w:tcPr>
          <w:p w:rsidR="00A90DC8" w:rsidRPr="00332DA2" w:rsidRDefault="00A90DC8" w:rsidP="00A967B3">
            <w:pPr>
              <w:ind w:left="-89" w:right="-74"/>
              <w:rPr>
                <w:sz w:val="26"/>
                <w:szCs w:val="26"/>
              </w:rPr>
            </w:pPr>
            <w:r w:rsidRPr="00332DA2">
              <w:rPr>
                <w:sz w:val="26"/>
                <w:szCs w:val="26"/>
              </w:rPr>
              <w:t>Адрес</w:t>
            </w:r>
            <w:r w:rsidRPr="00332DA2">
              <w:rPr>
                <w:sz w:val="26"/>
                <w:szCs w:val="26"/>
              </w:rPr>
              <w:br/>
              <w:t>МКД</w:t>
            </w:r>
          </w:p>
        </w:tc>
        <w:tc>
          <w:tcPr>
            <w:tcW w:w="1160" w:type="dxa"/>
            <w:vMerge w:val="restart"/>
            <w:shd w:val="clear" w:color="000000" w:fill="FFFFFF"/>
            <w:textDirection w:val="btLr"/>
            <w:vAlign w:val="center"/>
            <w:hideMark/>
          </w:tcPr>
          <w:p w:rsidR="00A90DC8" w:rsidRPr="00332DA2" w:rsidRDefault="00A90DC8" w:rsidP="00A967B3">
            <w:pPr>
              <w:ind w:left="-89" w:right="-74"/>
              <w:jc w:val="right"/>
              <w:rPr>
                <w:sz w:val="26"/>
                <w:szCs w:val="26"/>
              </w:rPr>
            </w:pPr>
            <w:r w:rsidRPr="00332DA2">
              <w:rPr>
                <w:sz w:val="26"/>
                <w:szCs w:val="26"/>
              </w:rPr>
              <w:t>Число жителей всего</w:t>
            </w:r>
          </w:p>
        </w:tc>
        <w:tc>
          <w:tcPr>
            <w:tcW w:w="1180" w:type="dxa"/>
            <w:vMerge w:val="restart"/>
            <w:shd w:val="clear" w:color="000000" w:fill="FFFFFF"/>
            <w:textDirection w:val="btLr"/>
            <w:vAlign w:val="center"/>
            <w:hideMark/>
          </w:tcPr>
          <w:p w:rsidR="00A90DC8" w:rsidRPr="00332DA2" w:rsidRDefault="00A90DC8" w:rsidP="00A967B3">
            <w:pPr>
              <w:ind w:left="-89" w:right="-74"/>
              <w:rPr>
                <w:sz w:val="26"/>
                <w:szCs w:val="26"/>
              </w:rPr>
            </w:pPr>
            <w:r w:rsidRPr="00332DA2">
              <w:rPr>
                <w:sz w:val="26"/>
                <w:szCs w:val="26"/>
              </w:rPr>
              <w:t>Общая площадь жилых</w:t>
            </w:r>
            <w:r w:rsidRPr="00332DA2">
              <w:rPr>
                <w:sz w:val="26"/>
                <w:szCs w:val="26"/>
              </w:rPr>
              <w:br/>
              <w:t>помещений МКД</w:t>
            </w:r>
          </w:p>
        </w:tc>
        <w:tc>
          <w:tcPr>
            <w:tcW w:w="3400" w:type="dxa"/>
            <w:gridSpan w:val="3"/>
            <w:shd w:val="clear" w:color="000000" w:fill="FFFFFF"/>
            <w:vAlign w:val="center"/>
            <w:hideMark/>
          </w:tcPr>
          <w:p w:rsidR="00A90DC8" w:rsidRPr="00332DA2" w:rsidRDefault="00A90DC8" w:rsidP="00A967B3">
            <w:pPr>
              <w:ind w:left="-89" w:right="-74"/>
              <w:rPr>
                <w:sz w:val="26"/>
                <w:szCs w:val="26"/>
              </w:rPr>
            </w:pPr>
            <w:r w:rsidRPr="00332DA2">
              <w:rPr>
                <w:sz w:val="26"/>
                <w:szCs w:val="26"/>
              </w:rPr>
              <w:t xml:space="preserve"> Расселяемая площадь жилых</w:t>
            </w:r>
            <w:r w:rsidRPr="00332DA2">
              <w:rPr>
                <w:sz w:val="26"/>
                <w:szCs w:val="26"/>
              </w:rPr>
              <w:br/>
              <w:t xml:space="preserve">помещений </w:t>
            </w:r>
          </w:p>
        </w:tc>
      </w:tr>
      <w:tr w:rsidR="00A90DC8" w:rsidRPr="00332DA2" w:rsidTr="00332DA2">
        <w:trPr>
          <w:trHeight w:val="315"/>
        </w:trPr>
        <w:tc>
          <w:tcPr>
            <w:tcW w:w="440" w:type="dxa"/>
            <w:vMerge/>
            <w:vAlign w:val="center"/>
            <w:hideMark/>
          </w:tcPr>
          <w:p w:rsidR="00A90DC8" w:rsidRPr="00332DA2" w:rsidRDefault="00A90DC8" w:rsidP="00A967B3">
            <w:pPr>
              <w:ind w:left="-113" w:right="-113"/>
              <w:jc w:val="left"/>
              <w:rPr>
                <w:sz w:val="26"/>
                <w:szCs w:val="26"/>
              </w:rPr>
            </w:pPr>
          </w:p>
        </w:tc>
        <w:tc>
          <w:tcPr>
            <w:tcW w:w="3640" w:type="dxa"/>
            <w:vMerge/>
            <w:vAlign w:val="center"/>
            <w:hideMark/>
          </w:tcPr>
          <w:p w:rsidR="00A90DC8" w:rsidRPr="00332DA2" w:rsidRDefault="00A90DC8" w:rsidP="00A967B3">
            <w:pPr>
              <w:ind w:left="-89" w:right="-74"/>
              <w:jc w:val="left"/>
              <w:rPr>
                <w:sz w:val="26"/>
                <w:szCs w:val="26"/>
              </w:rPr>
            </w:pPr>
          </w:p>
        </w:tc>
        <w:tc>
          <w:tcPr>
            <w:tcW w:w="1160" w:type="dxa"/>
            <w:vMerge/>
            <w:vAlign w:val="center"/>
            <w:hideMark/>
          </w:tcPr>
          <w:p w:rsidR="00A90DC8" w:rsidRPr="00332DA2" w:rsidRDefault="00A90DC8" w:rsidP="00A967B3">
            <w:pPr>
              <w:ind w:left="-89" w:right="-74"/>
              <w:jc w:val="left"/>
              <w:rPr>
                <w:sz w:val="26"/>
                <w:szCs w:val="26"/>
              </w:rPr>
            </w:pPr>
          </w:p>
        </w:tc>
        <w:tc>
          <w:tcPr>
            <w:tcW w:w="1180" w:type="dxa"/>
            <w:vMerge/>
            <w:vAlign w:val="center"/>
            <w:hideMark/>
          </w:tcPr>
          <w:p w:rsidR="00A90DC8" w:rsidRPr="00332DA2" w:rsidRDefault="00A90DC8" w:rsidP="00A967B3">
            <w:pPr>
              <w:ind w:left="-89" w:right="-74"/>
              <w:jc w:val="left"/>
              <w:rPr>
                <w:sz w:val="26"/>
                <w:szCs w:val="26"/>
              </w:rPr>
            </w:pPr>
          </w:p>
        </w:tc>
        <w:tc>
          <w:tcPr>
            <w:tcW w:w="1028" w:type="dxa"/>
            <w:vMerge w:val="restart"/>
            <w:shd w:val="clear" w:color="000000" w:fill="FFFFFF"/>
            <w:textDirection w:val="btLr"/>
            <w:vAlign w:val="center"/>
            <w:hideMark/>
          </w:tcPr>
          <w:p w:rsidR="00A90DC8" w:rsidRPr="00332DA2" w:rsidRDefault="00A90DC8" w:rsidP="00A967B3">
            <w:pPr>
              <w:ind w:left="-89" w:right="-74"/>
              <w:rPr>
                <w:sz w:val="26"/>
                <w:szCs w:val="26"/>
              </w:rPr>
            </w:pPr>
            <w:r w:rsidRPr="00332DA2">
              <w:rPr>
                <w:sz w:val="26"/>
                <w:szCs w:val="26"/>
              </w:rPr>
              <w:t xml:space="preserve"> Всего </w:t>
            </w:r>
          </w:p>
        </w:tc>
        <w:tc>
          <w:tcPr>
            <w:tcW w:w="2372" w:type="dxa"/>
            <w:gridSpan w:val="2"/>
            <w:shd w:val="clear" w:color="000000" w:fill="FFFFFF"/>
            <w:vAlign w:val="center"/>
            <w:hideMark/>
          </w:tcPr>
          <w:p w:rsidR="00A90DC8" w:rsidRPr="00332DA2" w:rsidRDefault="00A90DC8" w:rsidP="00A967B3">
            <w:pPr>
              <w:ind w:left="-89" w:right="-74"/>
              <w:rPr>
                <w:sz w:val="26"/>
                <w:szCs w:val="26"/>
              </w:rPr>
            </w:pPr>
            <w:r w:rsidRPr="00332DA2">
              <w:rPr>
                <w:sz w:val="26"/>
                <w:szCs w:val="26"/>
              </w:rPr>
              <w:t xml:space="preserve"> в том числе </w:t>
            </w:r>
          </w:p>
        </w:tc>
      </w:tr>
      <w:tr w:rsidR="00A90DC8" w:rsidRPr="00332DA2" w:rsidTr="00332DA2">
        <w:trPr>
          <w:trHeight w:val="2220"/>
        </w:trPr>
        <w:tc>
          <w:tcPr>
            <w:tcW w:w="440" w:type="dxa"/>
            <w:vMerge/>
            <w:vAlign w:val="center"/>
            <w:hideMark/>
          </w:tcPr>
          <w:p w:rsidR="00A90DC8" w:rsidRPr="00332DA2" w:rsidRDefault="00A90DC8" w:rsidP="00A967B3">
            <w:pPr>
              <w:ind w:left="-113" w:right="-113"/>
              <w:jc w:val="left"/>
              <w:rPr>
                <w:sz w:val="26"/>
                <w:szCs w:val="26"/>
              </w:rPr>
            </w:pPr>
          </w:p>
        </w:tc>
        <w:tc>
          <w:tcPr>
            <w:tcW w:w="3640" w:type="dxa"/>
            <w:vMerge/>
            <w:vAlign w:val="center"/>
            <w:hideMark/>
          </w:tcPr>
          <w:p w:rsidR="00A90DC8" w:rsidRPr="00332DA2" w:rsidRDefault="00A90DC8" w:rsidP="00A967B3">
            <w:pPr>
              <w:ind w:left="-89" w:right="-74"/>
              <w:jc w:val="left"/>
              <w:rPr>
                <w:sz w:val="26"/>
                <w:szCs w:val="26"/>
              </w:rPr>
            </w:pPr>
          </w:p>
        </w:tc>
        <w:tc>
          <w:tcPr>
            <w:tcW w:w="1160" w:type="dxa"/>
            <w:vMerge/>
            <w:vAlign w:val="center"/>
            <w:hideMark/>
          </w:tcPr>
          <w:p w:rsidR="00A90DC8" w:rsidRPr="00332DA2" w:rsidRDefault="00A90DC8" w:rsidP="00A967B3">
            <w:pPr>
              <w:ind w:left="-89" w:right="-74"/>
              <w:jc w:val="left"/>
              <w:rPr>
                <w:sz w:val="26"/>
                <w:szCs w:val="26"/>
              </w:rPr>
            </w:pPr>
          </w:p>
        </w:tc>
        <w:tc>
          <w:tcPr>
            <w:tcW w:w="1180" w:type="dxa"/>
            <w:vMerge/>
            <w:vAlign w:val="center"/>
            <w:hideMark/>
          </w:tcPr>
          <w:p w:rsidR="00A90DC8" w:rsidRPr="00332DA2" w:rsidRDefault="00A90DC8" w:rsidP="00A967B3">
            <w:pPr>
              <w:ind w:left="-89" w:right="-74"/>
              <w:jc w:val="left"/>
              <w:rPr>
                <w:sz w:val="26"/>
                <w:szCs w:val="26"/>
              </w:rPr>
            </w:pPr>
          </w:p>
        </w:tc>
        <w:tc>
          <w:tcPr>
            <w:tcW w:w="1028" w:type="dxa"/>
            <w:vMerge/>
            <w:vAlign w:val="center"/>
            <w:hideMark/>
          </w:tcPr>
          <w:p w:rsidR="00A90DC8" w:rsidRPr="00332DA2" w:rsidRDefault="00A90DC8" w:rsidP="00A967B3">
            <w:pPr>
              <w:ind w:left="-89" w:right="-74"/>
              <w:jc w:val="left"/>
              <w:rPr>
                <w:sz w:val="26"/>
                <w:szCs w:val="26"/>
              </w:rPr>
            </w:pPr>
          </w:p>
        </w:tc>
        <w:tc>
          <w:tcPr>
            <w:tcW w:w="1252" w:type="dxa"/>
            <w:shd w:val="clear" w:color="000000" w:fill="FFFFFF"/>
            <w:textDirection w:val="btLr"/>
            <w:vAlign w:val="center"/>
            <w:hideMark/>
          </w:tcPr>
          <w:p w:rsidR="00A90DC8" w:rsidRPr="00332DA2" w:rsidRDefault="00A90DC8" w:rsidP="00A967B3">
            <w:pPr>
              <w:ind w:left="-89" w:right="-74"/>
              <w:rPr>
                <w:sz w:val="26"/>
                <w:szCs w:val="26"/>
              </w:rPr>
            </w:pPr>
            <w:r w:rsidRPr="00332DA2">
              <w:rPr>
                <w:sz w:val="26"/>
                <w:szCs w:val="26"/>
              </w:rPr>
              <w:t xml:space="preserve"> частная</w:t>
            </w:r>
            <w:r w:rsidRPr="00332DA2">
              <w:rPr>
                <w:sz w:val="26"/>
                <w:szCs w:val="26"/>
              </w:rPr>
              <w:br/>
              <w:t xml:space="preserve">собственность </w:t>
            </w:r>
          </w:p>
        </w:tc>
        <w:tc>
          <w:tcPr>
            <w:tcW w:w="1120" w:type="dxa"/>
            <w:shd w:val="clear" w:color="000000" w:fill="FFFFFF"/>
            <w:textDirection w:val="btLr"/>
            <w:vAlign w:val="center"/>
            <w:hideMark/>
          </w:tcPr>
          <w:p w:rsidR="00A90DC8" w:rsidRPr="00332DA2" w:rsidRDefault="00A90DC8" w:rsidP="00A967B3">
            <w:pPr>
              <w:ind w:left="-89" w:right="-74"/>
              <w:rPr>
                <w:sz w:val="26"/>
                <w:szCs w:val="26"/>
              </w:rPr>
            </w:pPr>
            <w:r w:rsidRPr="00332DA2">
              <w:rPr>
                <w:sz w:val="26"/>
                <w:szCs w:val="26"/>
              </w:rPr>
              <w:t xml:space="preserve"> муниципальная</w:t>
            </w:r>
            <w:r w:rsidRPr="00332DA2">
              <w:rPr>
                <w:sz w:val="26"/>
                <w:szCs w:val="26"/>
              </w:rPr>
              <w:br/>
              <w:t xml:space="preserve">собственность </w:t>
            </w:r>
          </w:p>
        </w:tc>
      </w:tr>
      <w:tr w:rsidR="00A90DC8" w:rsidRPr="00332DA2" w:rsidTr="00332DA2">
        <w:trPr>
          <w:trHeight w:val="435"/>
        </w:trPr>
        <w:tc>
          <w:tcPr>
            <w:tcW w:w="440" w:type="dxa"/>
            <w:vMerge/>
            <w:vAlign w:val="center"/>
            <w:hideMark/>
          </w:tcPr>
          <w:p w:rsidR="00A90DC8" w:rsidRPr="00332DA2" w:rsidRDefault="00A90DC8" w:rsidP="00A967B3">
            <w:pPr>
              <w:ind w:left="-113" w:right="-113"/>
              <w:jc w:val="left"/>
              <w:rPr>
                <w:sz w:val="26"/>
                <w:szCs w:val="26"/>
              </w:rPr>
            </w:pPr>
          </w:p>
        </w:tc>
        <w:tc>
          <w:tcPr>
            <w:tcW w:w="3640" w:type="dxa"/>
            <w:vMerge/>
            <w:vAlign w:val="center"/>
            <w:hideMark/>
          </w:tcPr>
          <w:p w:rsidR="00A90DC8" w:rsidRPr="00332DA2" w:rsidRDefault="00A90DC8" w:rsidP="00A967B3">
            <w:pPr>
              <w:ind w:left="-89" w:right="-74"/>
              <w:jc w:val="left"/>
              <w:rPr>
                <w:sz w:val="26"/>
                <w:szCs w:val="26"/>
              </w:rPr>
            </w:pPr>
          </w:p>
        </w:tc>
        <w:tc>
          <w:tcPr>
            <w:tcW w:w="116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чел.</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кв</w:t>
            </w:r>
            <w:proofErr w:type="gramStart"/>
            <w:r w:rsidRPr="00332DA2">
              <w:rPr>
                <w:sz w:val="26"/>
                <w:szCs w:val="26"/>
              </w:rPr>
              <w:t>.м</w:t>
            </w:r>
            <w:proofErr w:type="gramEnd"/>
          </w:p>
        </w:tc>
        <w:tc>
          <w:tcPr>
            <w:tcW w:w="1028" w:type="dxa"/>
            <w:shd w:val="clear" w:color="000000" w:fill="FFFFFF"/>
            <w:vAlign w:val="center"/>
            <w:hideMark/>
          </w:tcPr>
          <w:p w:rsidR="00A90DC8" w:rsidRPr="00332DA2" w:rsidRDefault="00A90DC8" w:rsidP="00A967B3">
            <w:pPr>
              <w:ind w:left="-89" w:right="-74"/>
              <w:rPr>
                <w:sz w:val="26"/>
                <w:szCs w:val="26"/>
              </w:rPr>
            </w:pPr>
            <w:r w:rsidRPr="00332DA2">
              <w:rPr>
                <w:sz w:val="26"/>
                <w:szCs w:val="26"/>
              </w:rPr>
              <w:t>кв</w:t>
            </w:r>
            <w:proofErr w:type="gramStart"/>
            <w:r w:rsidRPr="00332DA2">
              <w:rPr>
                <w:sz w:val="26"/>
                <w:szCs w:val="26"/>
              </w:rPr>
              <w:t>.м</w:t>
            </w:r>
            <w:proofErr w:type="gramEnd"/>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кв</w:t>
            </w:r>
            <w:proofErr w:type="gramStart"/>
            <w:r w:rsidRPr="00332DA2">
              <w:rPr>
                <w:sz w:val="26"/>
                <w:szCs w:val="26"/>
              </w:rPr>
              <w:t>.м</w:t>
            </w:r>
            <w:proofErr w:type="gramEnd"/>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кв</w:t>
            </w:r>
            <w:proofErr w:type="gramStart"/>
            <w:r w:rsidRPr="00332DA2">
              <w:rPr>
                <w:sz w:val="26"/>
                <w:szCs w:val="26"/>
              </w:rPr>
              <w:t>.м</w:t>
            </w:r>
            <w:proofErr w:type="gramEnd"/>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w:t>
            </w:r>
          </w:p>
        </w:tc>
        <w:tc>
          <w:tcPr>
            <w:tcW w:w="364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028"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14</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w:t>
            </w:r>
          </w:p>
        </w:tc>
      </w:tr>
      <w:tr w:rsidR="00A90DC8" w:rsidRPr="00332DA2" w:rsidTr="00332DA2">
        <w:trPr>
          <w:trHeight w:val="495"/>
        </w:trPr>
        <w:tc>
          <w:tcPr>
            <w:tcW w:w="4080" w:type="dxa"/>
            <w:gridSpan w:val="2"/>
            <w:shd w:val="clear" w:color="000000" w:fill="FFFFFF"/>
            <w:vAlign w:val="center"/>
            <w:hideMark/>
          </w:tcPr>
          <w:p w:rsidR="00A90DC8" w:rsidRPr="00802845" w:rsidRDefault="00A90DC8" w:rsidP="00A967B3">
            <w:pPr>
              <w:ind w:left="-113" w:right="-113"/>
              <w:jc w:val="left"/>
              <w:rPr>
                <w:bCs/>
                <w:sz w:val="26"/>
                <w:szCs w:val="26"/>
              </w:rPr>
            </w:pPr>
            <w:r w:rsidRPr="00802845">
              <w:rPr>
                <w:bCs/>
                <w:sz w:val="26"/>
                <w:szCs w:val="26"/>
              </w:rPr>
              <w:t>Итого по МО ГО "Ухта"</w:t>
            </w:r>
          </w:p>
        </w:tc>
        <w:tc>
          <w:tcPr>
            <w:tcW w:w="116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1209</w:t>
            </w:r>
          </w:p>
        </w:tc>
        <w:tc>
          <w:tcPr>
            <w:tcW w:w="118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 xml:space="preserve">22977,35  </w:t>
            </w:r>
          </w:p>
        </w:tc>
        <w:tc>
          <w:tcPr>
            <w:tcW w:w="1028"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 xml:space="preserve">21505,18  </w:t>
            </w:r>
          </w:p>
        </w:tc>
        <w:tc>
          <w:tcPr>
            <w:tcW w:w="1252"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 xml:space="preserve">10781,18   </w:t>
            </w:r>
          </w:p>
        </w:tc>
        <w:tc>
          <w:tcPr>
            <w:tcW w:w="112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 xml:space="preserve">10724,00   </w:t>
            </w:r>
          </w:p>
        </w:tc>
      </w:tr>
      <w:tr w:rsidR="00A90DC8" w:rsidRPr="00332DA2" w:rsidTr="00332DA2">
        <w:trPr>
          <w:trHeight w:val="600"/>
        </w:trPr>
        <w:tc>
          <w:tcPr>
            <w:tcW w:w="4080" w:type="dxa"/>
            <w:gridSpan w:val="2"/>
            <w:shd w:val="clear" w:color="000000" w:fill="FFFFFF"/>
            <w:vAlign w:val="center"/>
            <w:hideMark/>
          </w:tcPr>
          <w:p w:rsidR="00A90DC8" w:rsidRPr="00802845" w:rsidRDefault="00A90DC8" w:rsidP="00A967B3">
            <w:pPr>
              <w:ind w:left="-113" w:right="-113"/>
              <w:jc w:val="left"/>
              <w:rPr>
                <w:bCs/>
                <w:sz w:val="26"/>
                <w:szCs w:val="26"/>
              </w:rPr>
            </w:pPr>
            <w:r w:rsidRPr="00802845">
              <w:rPr>
                <w:bCs/>
                <w:sz w:val="26"/>
                <w:szCs w:val="26"/>
              </w:rPr>
              <w:t>Итого по этапу 2013-2014 годов (I этап) с финансовой поддержкой Фонда:</w:t>
            </w:r>
          </w:p>
        </w:tc>
        <w:tc>
          <w:tcPr>
            <w:tcW w:w="116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574</w:t>
            </w:r>
          </w:p>
        </w:tc>
        <w:tc>
          <w:tcPr>
            <w:tcW w:w="118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 xml:space="preserve">11484,50 </w:t>
            </w:r>
          </w:p>
        </w:tc>
        <w:tc>
          <w:tcPr>
            <w:tcW w:w="1028"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10138,13</w:t>
            </w:r>
          </w:p>
        </w:tc>
        <w:tc>
          <w:tcPr>
            <w:tcW w:w="1252"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2888,53</w:t>
            </w:r>
          </w:p>
        </w:tc>
        <w:tc>
          <w:tcPr>
            <w:tcW w:w="112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7249,60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proofErr w:type="gramStart"/>
            <w:r w:rsidRPr="00332DA2">
              <w:rPr>
                <w:sz w:val="26"/>
                <w:szCs w:val="26"/>
              </w:rPr>
              <w:t>п</w:t>
            </w:r>
            <w:proofErr w:type="spellEnd"/>
            <w:proofErr w:type="gramEnd"/>
            <w:r w:rsidRPr="00332DA2">
              <w:rPr>
                <w:sz w:val="26"/>
                <w:szCs w:val="26"/>
              </w:rPr>
              <w:t xml:space="preserve"> </w:t>
            </w:r>
            <w:proofErr w:type="spellStart"/>
            <w:r w:rsidRPr="00332DA2">
              <w:rPr>
                <w:sz w:val="26"/>
                <w:szCs w:val="26"/>
              </w:rPr>
              <w:t>Кэмдин</w:t>
            </w:r>
            <w:proofErr w:type="spellEnd"/>
            <w:r w:rsidRPr="00332DA2">
              <w:rPr>
                <w:sz w:val="26"/>
                <w:szCs w:val="26"/>
              </w:rPr>
              <w:t xml:space="preserve"> д.21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217,60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171,70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171,70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proofErr w:type="gramStart"/>
            <w:r w:rsidRPr="00332DA2">
              <w:rPr>
                <w:sz w:val="26"/>
                <w:szCs w:val="26"/>
              </w:rPr>
              <w:t>п</w:t>
            </w:r>
            <w:proofErr w:type="spellEnd"/>
            <w:proofErr w:type="gramEnd"/>
            <w:r w:rsidRPr="00332DA2">
              <w:rPr>
                <w:sz w:val="26"/>
                <w:szCs w:val="26"/>
              </w:rPr>
              <w:t xml:space="preserve"> </w:t>
            </w:r>
            <w:proofErr w:type="spellStart"/>
            <w:r w:rsidRPr="00332DA2">
              <w:rPr>
                <w:sz w:val="26"/>
                <w:szCs w:val="26"/>
              </w:rPr>
              <w:t>Кэмдин</w:t>
            </w:r>
            <w:proofErr w:type="spellEnd"/>
            <w:r w:rsidRPr="00332DA2">
              <w:rPr>
                <w:sz w:val="26"/>
                <w:szCs w:val="26"/>
              </w:rPr>
              <w:t xml:space="preserve"> д.27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211,40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211,40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211,40</w:t>
            </w:r>
          </w:p>
        </w:tc>
      </w:tr>
      <w:tr w:rsidR="00A90DC8" w:rsidRPr="00332DA2" w:rsidTr="00332DA2">
        <w:trPr>
          <w:trHeight w:val="312"/>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proofErr w:type="gramStart"/>
            <w:r w:rsidRPr="00332DA2">
              <w:rPr>
                <w:sz w:val="26"/>
                <w:szCs w:val="26"/>
              </w:rPr>
              <w:t>п</w:t>
            </w:r>
            <w:proofErr w:type="spellEnd"/>
            <w:proofErr w:type="gramEnd"/>
            <w:r w:rsidRPr="00332DA2">
              <w:rPr>
                <w:sz w:val="26"/>
                <w:szCs w:val="26"/>
              </w:rPr>
              <w:t xml:space="preserve"> </w:t>
            </w:r>
            <w:proofErr w:type="spellStart"/>
            <w:r w:rsidRPr="00332DA2">
              <w:rPr>
                <w:sz w:val="26"/>
                <w:szCs w:val="26"/>
              </w:rPr>
              <w:t>Кэмдин</w:t>
            </w:r>
            <w:proofErr w:type="spellEnd"/>
            <w:r w:rsidRPr="00332DA2">
              <w:rPr>
                <w:sz w:val="26"/>
                <w:szCs w:val="26"/>
              </w:rPr>
              <w:t xml:space="preserve"> д.28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188,00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158,50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158,50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proofErr w:type="gramStart"/>
            <w:r w:rsidRPr="00332DA2">
              <w:rPr>
                <w:sz w:val="26"/>
                <w:szCs w:val="26"/>
              </w:rPr>
              <w:t>п</w:t>
            </w:r>
            <w:proofErr w:type="spellEnd"/>
            <w:proofErr w:type="gramEnd"/>
            <w:r w:rsidRPr="00332DA2">
              <w:rPr>
                <w:sz w:val="26"/>
                <w:szCs w:val="26"/>
              </w:rPr>
              <w:t xml:space="preserve"> </w:t>
            </w:r>
            <w:proofErr w:type="spellStart"/>
            <w:r w:rsidRPr="00332DA2">
              <w:rPr>
                <w:sz w:val="26"/>
                <w:szCs w:val="26"/>
              </w:rPr>
              <w:t>Кэмдин</w:t>
            </w:r>
            <w:proofErr w:type="spellEnd"/>
            <w:r w:rsidRPr="00332DA2">
              <w:rPr>
                <w:sz w:val="26"/>
                <w:szCs w:val="26"/>
              </w:rPr>
              <w:t xml:space="preserve"> д.37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201,00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54,40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54,40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5</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proofErr w:type="gramStart"/>
            <w:r w:rsidRPr="00332DA2">
              <w:rPr>
                <w:sz w:val="26"/>
                <w:szCs w:val="26"/>
              </w:rPr>
              <w:t>п</w:t>
            </w:r>
            <w:proofErr w:type="spellEnd"/>
            <w:proofErr w:type="gramEnd"/>
            <w:r w:rsidRPr="00332DA2">
              <w:rPr>
                <w:sz w:val="26"/>
                <w:szCs w:val="26"/>
              </w:rPr>
              <w:t xml:space="preserve"> </w:t>
            </w:r>
            <w:proofErr w:type="spellStart"/>
            <w:r w:rsidRPr="00332DA2">
              <w:rPr>
                <w:sz w:val="26"/>
                <w:szCs w:val="26"/>
              </w:rPr>
              <w:t>Кэмдин</w:t>
            </w:r>
            <w:proofErr w:type="spellEnd"/>
            <w:r w:rsidRPr="00332DA2">
              <w:rPr>
                <w:sz w:val="26"/>
                <w:szCs w:val="26"/>
              </w:rPr>
              <w:t xml:space="preserve"> д.42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372,60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319,90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319,90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6</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proofErr w:type="gramStart"/>
            <w:r w:rsidRPr="00332DA2">
              <w:rPr>
                <w:sz w:val="26"/>
                <w:szCs w:val="26"/>
              </w:rPr>
              <w:t>п</w:t>
            </w:r>
            <w:proofErr w:type="spellEnd"/>
            <w:proofErr w:type="gramEnd"/>
            <w:r w:rsidRPr="00332DA2">
              <w:rPr>
                <w:sz w:val="26"/>
                <w:szCs w:val="26"/>
              </w:rPr>
              <w:t xml:space="preserve"> </w:t>
            </w:r>
            <w:proofErr w:type="spellStart"/>
            <w:r w:rsidRPr="00332DA2">
              <w:rPr>
                <w:sz w:val="26"/>
                <w:szCs w:val="26"/>
              </w:rPr>
              <w:t>Кэмдин</w:t>
            </w:r>
            <w:proofErr w:type="spellEnd"/>
            <w:r w:rsidRPr="00332DA2">
              <w:rPr>
                <w:sz w:val="26"/>
                <w:szCs w:val="26"/>
              </w:rPr>
              <w:t xml:space="preserve"> д.65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204,10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161,40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161,40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7</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Ярега </w:t>
            </w:r>
            <w:proofErr w:type="spellStart"/>
            <w:proofErr w:type="gramStart"/>
            <w:r w:rsidRPr="00332DA2">
              <w:rPr>
                <w:sz w:val="26"/>
                <w:szCs w:val="26"/>
              </w:rPr>
              <w:t>ул</w:t>
            </w:r>
            <w:proofErr w:type="spellEnd"/>
            <w:proofErr w:type="gramEnd"/>
            <w:r w:rsidRPr="00332DA2">
              <w:rPr>
                <w:sz w:val="26"/>
                <w:szCs w:val="26"/>
              </w:rPr>
              <w:t xml:space="preserve"> Привокзальная д. 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33,00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33,00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8</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Ярега </w:t>
            </w:r>
            <w:proofErr w:type="spellStart"/>
            <w:proofErr w:type="gramStart"/>
            <w:r w:rsidRPr="00332DA2">
              <w:rPr>
                <w:sz w:val="26"/>
                <w:szCs w:val="26"/>
              </w:rPr>
              <w:t>ул</w:t>
            </w:r>
            <w:proofErr w:type="spellEnd"/>
            <w:proofErr w:type="gramEnd"/>
            <w:r w:rsidRPr="00332DA2">
              <w:rPr>
                <w:sz w:val="26"/>
                <w:szCs w:val="26"/>
              </w:rPr>
              <w:t xml:space="preserve"> Привокзальная д. 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64,10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64,10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64,10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9</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Ярега </w:t>
            </w:r>
            <w:proofErr w:type="spellStart"/>
            <w:proofErr w:type="gramStart"/>
            <w:r w:rsidRPr="00332DA2">
              <w:rPr>
                <w:sz w:val="26"/>
                <w:szCs w:val="26"/>
              </w:rPr>
              <w:t>ул</w:t>
            </w:r>
            <w:proofErr w:type="spellEnd"/>
            <w:proofErr w:type="gramEnd"/>
            <w:r w:rsidRPr="00332DA2">
              <w:rPr>
                <w:sz w:val="26"/>
                <w:szCs w:val="26"/>
              </w:rPr>
              <w:t xml:space="preserve"> Привокзальная д. 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85,90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85,90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85,90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10</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Ярега </w:t>
            </w:r>
            <w:proofErr w:type="spellStart"/>
            <w:proofErr w:type="gramStart"/>
            <w:r w:rsidRPr="00332DA2">
              <w:rPr>
                <w:sz w:val="26"/>
                <w:szCs w:val="26"/>
              </w:rPr>
              <w:t>ул</w:t>
            </w:r>
            <w:proofErr w:type="spellEnd"/>
            <w:proofErr w:type="gramEnd"/>
            <w:r w:rsidRPr="00332DA2">
              <w:rPr>
                <w:sz w:val="26"/>
                <w:szCs w:val="26"/>
              </w:rPr>
              <w:t xml:space="preserve"> Октябрьская д. 39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447,70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345,30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345,30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11</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Ярега </w:t>
            </w:r>
            <w:proofErr w:type="spellStart"/>
            <w:proofErr w:type="gramStart"/>
            <w:r w:rsidRPr="00332DA2">
              <w:rPr>
                <w:sz w:val="26"/>
                <w:szCs w:val="26"/>
              </w:rPr>
              <w:t>ул</w:t>
            </w:r>
            <w:proofErr w:type="spellEnd"/>
            <w:proofErr w:type="gramEnd"/>
            <w:r w:rsidRPr="00332DA2">
              <w:rPr>
                <w:sz w:val="26"/>
                <w:szCs w:val="26"/>
              </w:rPr>
              <w:t xml:space="preserve"> Октябрьская д. 65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174,70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132,50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132,50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12</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Ярега, переезд 1538, д. 4</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71,50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35,80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13</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Водный </w:t>
            </w:r>
            <w:proofErr w:type="spellStart"/>
            <w:proofErr w:type="gramStart"/>
            <w:r w:rsidRPr="00332DA2">
              <w:rPr>
                <w:sz w:val="26"/>
                <w:szCs w:val="26"/>
              </w:rPr>
              <w:t>ул</w:t>
            </w:r>
            <w:proofErr w:type="spellEnd"/>
            <w:proofErr w:type="gramEnd"/>
            <w:r w:rsidRPr="00332DA2">
              <w:rPr>
                <w:sz w:val="26"/>
                <w:szCs w:val="26"/>
              </w:rPr>
              <w:t xml:space="preserve"> Ленина д.4</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110,90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110,90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110,90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14</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w:t>
            </w:r>
            <w:proofErr w:type="spellStart"/>
            <w:r w:rsidRPr="00332DA2">
              <w:rPr>
                <w:sz w:val="26"/>
                <w:szCs w:val="26"/>
              </w:rPr>
              <w:t>Шудаяг</w:t>
            </w:r>
            <w:proofErr w:type="spellEnd"/>
            <w:r w:rsidRPr="00332DA2">
              <w:rPr>
                <w:sz w:val="26"/>
                <w:szCs w:val="26"/>
              </w:rPr>
              <w:t xml:space="preserve"> </w:t>
            </w:r>
            <w:proofErr w:type="spellStart"/>
            <w:proofErr w:type="gramStart"/>
            <w:r w:rsidRPr="00332DA2">
              <w:rPr>
                <w:sz w:val="26"/>
                <w:szCs w:val="26"/>
              </w:rPr>
              <w:t>ул</w:t>
            </w:r>
            <w:proofErr w:type="spellEnd"/>
            <w:proofErr w:type="gramEnd"/>
            <w:r w:rsidRPr="00332DA2">
              <w:rPr>
                <w:sz w:val="26"/>
                <w:szCs w:val="26"/>
              </w:rPr>
              <w:t xml:space="preserve"> Совхозная д.30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337,40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337,40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141,10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196,30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15</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Водный </w:t>
            </w:r>
            <w:proofErr w:type="spellStart"/>
            <w:proofErr w:type="gramStart"/>
            <w:r w:rsidRPr="00332DA2">
              <w:rPr>
                <w:sz w:val="26"/>
                <w:szCs w:val="26"/>
              </w:rPr>
              <w:t>ул</w:t>
            </w:r>
            <w:proofErr w:type="spellEnd"/>
            <w:proofErr w:type="gramEnd"/>
            <w:r w:rsidRPr="00332DA2">
              <w:rPr>
                <w:sz w:val="26"/>
                <w:szCs w:val="26"/>
              </w:rPr>
              <w:t xml:space="preserve"> Ленина д.12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440,10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444,63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384,63</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16</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Водный </w:t>
            </w:r>
            <w:proofErr w:type="spellStart"/>
            <w:proofErr w:type="gramStart"/>
            <w:r w:rsidRPr="00332DA2">
              <w:rPr>
                <w:sz w:val="26"/>
                <w:szCs w:val="26"/>
              </w:rPr>
              <w:t>ул</w:t>
            </w:r>
            <w:proofErr w:type="spellEnd"/>
            <w:proofErr w:type="gramEnd"/>
            <w:r w:rsidRPr="00332DA2">
              <w:rPr>
                <w:sz w:val="26"/>
                <w:szCs w:val="26"/>
              </w:rPr>
              <w:t xml:space="preserve"> Ленина д.14</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387,60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387,60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96,20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291,40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17</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Водный </w:t>
            </w:r>
            <w:proofErr w:type="spellStart"/>
            <w:proofErr w:type="gramStart"/>
            <w:r w:rsidRPr="00332DA2">
              <w:rPr>
                <w:sz w:val="26"/>
                <w:szCs w:val="26"/>
              </w:rPr>
              <w:t>ул</w:t>
            </w:r>
            <w:proofErr w:type="spellEnd"/>
            <w:proofErr w:type="gramEnd"/>
            <w:r w:rsidRPr="00332DA2">
              <w:rPr>
                <w:sz w:val="26"/>
                <w:szCs w:val="26"/>
              </w:rPr>
              <w:t xml:space="preserve"> </w:t>
            </w:r>
            <w:proofErr w:type="spellStart"/>
            <w:r w:rsidRPr="00332DA2">
              <w:rPr>
                <w:sz w:val="26"/>
                <w:szCs w:val="26"/>
              </w:rPr>
              <w:t>Ухтинская</w:t>
            </w:r>
            <w:proofErr w:type="spellEnd"/>
            <w:r w:rsidRPr="00332DA2">
              <w:rPr>
                <w:sz w:val="26"/>
                <w:szCs w:val="26"/>
              </w:rPr>
              <w:t xml:space="preserve"> д.9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338,50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258,50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258,50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18</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пст</w:t>
            </w:r>
            <w:proofErr w:type="spellEnd"/>
            <w:r w:rsidRPr="00332DA2">
              <w:rPr>
                <w:sz w:val="26"/>
                <w:szCs w:val="26"/>
              </w:rPr>
              <w:t xml:space="preserve"> Нижний </w:t>
            </w:r>
            <w:proofErr w:type="spellStart"/>
            <w:r w:rsidRPr="00332DA2">
              <w:rPr>
                <w:sz w:val="26"/>
                <w:szCs w:val="26"/>
              </w:rPr>
              <w:t>Доманик</w:t>
            </w:r>
            <w:proofErr w:type="spellEnd"/>
            <w:r w:rsidRPr="00332DA2">
              <w:rPr>
                <w:sz w:val="26"/>
                <w:szCs w:val="26"/>
              </w:rPr>
              <w:t xml:space="preserve"> </w:t>
            </w:r>
            <w:proofErr w:type="spellStart"/>
            <w:proofErr w:type="gramStart"/>
            <w:r w:rsidRPr="00332DA2">
              <w:rPr>
                <w:sz w:val="26"/>
                <w:szCs w:val="26"/>
              </w:rPr>
              <w:t>ул</w:t>
            </w:r>
            <w:proofErr w:type="spellEnd"/>
            <w:proofErr w:type="gramEnd"/>
            <w:r w:rsidRPr="00332DA2">
              <w:rPr>
                <w:sz w:val="26"/>
                <w:szCs w:val="26"/>
              </w:rPr>
              <w:t xml:space="preserve"> Сове</w:t>
            </w:r>
            <w:r w:rsidRPr="00332DA2">
              <w:rPr>
                <w:sz w:val="26"/>
                <w:szCs w:val="26"/>
              </w:rPr>
              <w:t>т</w:t>
            </w:r>
            <w:r w:rsidRPr="00332DA2">
              <w:rPr>
                <w:sz w:val="26"/>
                <w:szCs w:val="26"/>
              </w:rPr>
              <w:t>ская д.2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437,60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308,30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308,30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19</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proofErr w:type="gramStart"/>
            <w:r w:rsidRPr="00332DA2">
              <w:rPr>
                <w:sz w:val="26"/>
                <w:szCs w:val="26"/>
              </w:rPr>
              <w:t>п</w:t>
            </w:r>
            <w:proofErr w:type="spellEnd"/>
            <w:proofErr w:type="gramEnd"/>
            <w:r w:rsidRPr="00332DA2">
              <w:rPr>
                <w:sz w:val="26"/>
                <w:szCs w:val="26"/>
              </w:rPr>
              <w:t xml:space="preserve"> </w:t>
            </w:r>
            <w:proofErr w:type="spellStart"/>
            <w:r w:rsidRPr="00332DA2">
              <w:rPr>
                <w:sz w:val="26"/>
                <w:szCs w:val="26"/>
              </w:rPr>
              <w:t>Седъю</w:t>
            </w:r>
            <w:proofErr w:type="spellEnd"/>
            <w:r w:rsidRPr="00332DA2">
              <w:rPr>
                <w:sz w:val="26"/>
                <w:szCs w:val="26"/>
              </w:rPr>
              <w:t xml:space="preserve"> </w:t>
            </w:r>
            <w:proofErr w:type="spellStart"/>
            <w:r w:rsidRPr="00332DA2">
              <w:rPr>
                <w:sz w:val="26"/>
                <w:szCs w:val="26"/>
              </w:rPr>
              <w:t>ул</w:t>
            </w:r>
            <w:proofErr w:type="spellEnd"/>
            <w:r w:rsidRPr="00332DA2">
              <w:rPr>
                <w:sz w:val="26"/>
                <w:szCs w:val="26"/>
              </w:rPr>
              <w:t xml:space="preserve"> </w:t>
            </w:r>
            <w:proofErr w:type="spellStart"/>
            <w:r w:rsidRPr="00332DA2">
              <w:rPr>
                <w:sz w:val="26"/>
                <w:szCs w:val="26"/>
              </w:rPr>
              <w:t>Чернореченская</w:t>
            </w:r>
            <w:proofErr w:type="spellEnd"/>
            <w:r w:rsidRPr="00332DA2">
              <w:rPr>
                <w:sz w:val="26"/>
                <w:szCs w:val="26"/>
              </w:rPr>
              <w:t xml:space="preserve">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230,10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194,20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194,20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20</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Школьная д.2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129,00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129,00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129,00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lastRenderedPageBreak/>
              <w:t>21</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Школьная д. 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97,80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49,10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49,10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22</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Новая д.5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314,80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314,80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314,80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23</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Новая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315,00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278,70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36,40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242,30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24</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Новая д.9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314,10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313,60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82,80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230,80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25</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Новая д.10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321,60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321,60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135,20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186,40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26</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ул. Новая д.11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313,50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313,50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73,80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239,70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27</w:t>
            </w:r>
          </w:p>
        </w:tc>
        <w:tc>
          <w:tcPr>
            <w:tcW w:w="3640" w:type="dxa"/>
            <w:shd w:val="clear" w:color="000000" w:fill="FFFFFF"/>
            <w:vAlign w:val="center"/>
            <w:hideMark/>
          </w:tcPr>
          <w:p w:rsidR="00A90DC8" w:rsidRPr="00332DA2" w:rsidRDefault="00A90DC8" w:rsidP="00A967B3">
            <w:pPr>
              <w:ind w:left="-89" w:right="-74"/>
              <w:jc w:val="left"/>
              <w:rPr>
                <w:color w:val="000000"/>
                <w:sz w:val="26"/>
                <w:szCs w:val="26"/>
              </w:rPr>
            </w:pPr>
            <w:proofErr w:type="spellStart"/>
            <w:r w:rsidRPr="00332DA2">
              <w:rPr>
                <w:color w:val="000000"/>
                <w:sz w:val="26"/>
                <w:szCs w:val="26"/>
              </w:rPr>
              <w:t>пгт</w:t>
            </w:r>
            <w:proofErr w:type="spellEnd"/>
            <w:r w:rsidRPr="00332DA2">
              <w:rPr>
                <w:color w:val="000000"/>
                <w:sz w:val="26"/>
                <w:szCs w:val="26"/>
              </w:rPr>
              <w:t xml:space="preserve"> Боровой </w:t>
            </w:r>
            <w:proofErr w:type="spellStart"/>
            <w:proofErr w:type="gramStart"/>
            <w:r w:rsidRPr="00332DA2">
              <w:rPr>
                <w:color w:val="000000"/>
                <w:sz w:val="26"/>
                <w:szCs w:val="26"/>
              </w:rPr>
              <w:t>ул</w:t>
            </w:r>
            <w:proofErr w:type="spellEnd"/>
            <w:proofErr w:type="gramEnd"/>
            <w:r w:rsidRPr="00332DA2">
              <w:rPr>
                <w:color w:val="000000"/>
                <w:sz w:val="26"/>
                <w:szCs w:val="26"/>
              </w:rPr>
              <w:t xml:space="preserve"> Новая д.13</w:t>
            </w:r>
          </w:p>
        </w:tc>
        <w:tc>
          <w:tcPr>
            <w:tcW w:w="1160" w:type="dxa"/>
            <w:shd w:val="clear" w:color="000000" w:fill="FFFFFF"/>
            <w:vAlign w:val="center"/>
            <w:hideMark/>
          </w:tcPr>
          <w:p w:rsidR="00A90DC8" w:rsidRPr="00332DA2" w:rsidRDefault="00A90DC8" w:rsidP="00A967B3">
            <w:pPr>
              <w:ind w:left="-89" w:right="-74"/>
              <w:rPr>
                <w:color w:val="000000"/>
                <w:sz w:val="26"/>
                <w:szCs w:val="26"/>
              </w:rPr>
            </w:pPr>
            <w:r w:rsidRPr="00332DA2">
              <w:rPr>
                <w:color w:val="000000"/>
                <w:sz w:val="26"/>
                <w:szCs w:val="26"/>
              </w:rPr>
              <w:t>14</w:t>
            </w:r>
          </w:p>
        </w:tc>
        <w:tc>
          <w:tcPr>
            <w:tcW w:w="1180" w:type="dxa"/>
            <w:shd w:val="clear" w:color="000000" w:fill="FFFFFF"/>
            <w:vAlign w:val="center"/>
            <w:hideMark/>
          </w:tcPr>
          <w:p w:rsidR="00A90DC8" w:rsidRPr="00332DA2" w:rsidRDefault="00A90DC8" w:rsidP="00A967B3">
            <w:pPr>
              <w:ind w:left="-89" w:right="-74"/>
              <w:rPr>
                <w:color w:val="000000"/>
                <w:sz w:val="26"/>
                <w:szCs w:val="26"/>
              </w:rPr>
            </w:pPr>
            <w:r w:rsidRPr="00332DA2">
              <w:rPr>
                <w:color w:val="000000"/>
                <w:sz w:val="26"/>
                <w:szCs w:val="26"/>
              </w:rPr>
              <w:t>320,00</w:t>
            </w:r>
          </w:p>
        </w:tc>
        <w:tc>
          <w:tcPr>
            <w:tcW w:w="1028" w:type="dxa"/>
            <w:shd w:val="clear" w:color="000000" w:fill="FFFFFF"/>
            <w:vAlign w:val="center"/>
            <w:hideMark/>
          </w:tcPr>
          <w:p w:rsidR="00A90DC8" w:rsidRPr="00332DA2" w:rsidRDefault="00A90DC8" w:rsidP="00332DA2">
            <w:pPr>
              <w:ind w:left="-89" w:right="-74"/>
              <w:jc w:val="left"/>
              <w:rPr>
                <w:color w:val="000000"/>
                <w:sz w:val="26"/>
                <w:szCs w:val="26"/>
              </w:rPr>
            </w:pPr>
            <w:r w:rsidRPr="00332DA2">
              <w:rPr>
                <w:color w:val="000000"/>
                <w:sz w:val="26"/>
                <w:szCs w:val="26"/>
              </w:rPr>
              <w:t xml:space="preserve">284,20 </w:t>
            </w:r>
          </w:p>
        </w:tc>
        <w:tc>
          <w:tcPr>
            <w:tcW w:w="1252" w:type="dxa"/>
            <w:shd w:val="clear" w:color="000000" w:fill="FFFFFF"/>
            <w:vAlign w:val="center"/>
            <w:hideMark/>
          </w:tcPr>
          <w:p w:rsidR="00A90DC8" w:rsidRPr="00332DA2" w:rsidRDefault="00A90DC8" w:rsidP="00A967B3">
            <w:pPr>
              <w:ind w:left="-89" w:right="-74"/>
              <w:rPr>
                <w:color w:val="000000"/>
                <w:sz w:val="26"/>
                <w:szCs w:val="26"/>
              </w:rPr>
            </w:pPr>
            <w:r w:rsidRPr="00332DA2">
              <w:rPr>
                <w:color w:val="000000"/>
                <w:sz w:val="26"/>
                <w:szCs w:val="26"/>
              </w:rPr>
              <w:t>85,70</w:t>
            </w:r>
          </w:p>
        </w:tc>
        <w:tc>
          <w:tcPr>
            <w:tcW w:w="1120" w:type="dxa"/>
            <w:shd w:val="clear" w:color="000000" w:fill="FFFFFF"/>
            <w:vAlign w:val="center"/>
            <w:hideMark/>
          </w:tcPr>
          <w:p w:rsidR="00A90DC8" w:rsidRPr="00332DA2" w:rsidRDefault="00A90DC8" w:rsidP="00A967B3">
            <w:pPr>
              <w:ind w:left="-89" w:right="-74"/>
              <w:rPr>
                <w:color w:val="000000"/>
                <w:sz w:val="26"/>
                <w:szCs w:val="26"/>
              </w:rPr>
            </w:pPr>
            <w:r w:rsidRPr="00332DA2">
              <w:rPr>
                <w:color w:val="000000"/>
                <w:sz w:val="26"/>
                <w:szCs w:val="26"/>
              </w:rPr>
              <w:t>198,50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28</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Новая д.15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315,60</w:t>
            </w:r>
          </w:p>
        </w:tc>
        <w:tc>
          <w:tcPr>
            <w:tcW w:w="1028"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279,10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157,30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121,80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29</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Новая д.16</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278,50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242,10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121,60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120,50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30</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Новая д.17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318,60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270,80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36,50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234,30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31</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Новая д.25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323,50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286,20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211,10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75,10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32</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Зеленая д.5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463,40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414,80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281,30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133,50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33</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Лесная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122,00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70,60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70,60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34</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Юбилейная д.3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836,00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658,60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106,70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551,90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35</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Станционная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499,10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496,10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340,70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155,40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36</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Новая д.23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320,50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272,10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73,80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198,30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Кирпичная, д. 14</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39</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417,20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417,20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127,60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289,60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16</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389,20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389,30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194,20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195,10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39</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Боровой, ул. Советская д.28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43,60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43,60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43,60</w:t>
            </w:r>
          </w:p>
        </w:tc>
      </w:tr>
      <w:tr w:rsidR="00A90DC8" w:rsidRPr="00332DA2" w:rsidTr="00332DA2">
        <w:trPr>
          <w:trHeight w:val="28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40</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Боровой, ул. Юбилейная, д. 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66,90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66,90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33,40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33,50</w:t>
            </w:r>
          </w:p>
        </w:tc>
      </w:tr>
      <w:tr w:rsidR="00A90DC8" w:rsidRPr="00332DA2" w:rsidTr="00332DA2">
        <w:trPr>
          <w:trHeight w:val="300"/>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41</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Школьная д. 22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25,70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25,70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25,70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76,30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76,30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76,30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Севастопольская, д. 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104,10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104,10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104,10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34,40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34,40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34,40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22,50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22,50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33,50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33,50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32,70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48</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Станционная д.3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41,90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41,90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41,90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г. Ухта, ул. </w:t>
            </w:r>
            <w:proofErr w:type="spellStart"/>
            <w:r w:rsidRPr="00332DA2">
              <w:rPr>
                <w:sz w:val="26"/>
                <w:szCs w:val="26"/>
              </w:rPr>
              <w:t>Оплеснина</w:t>
            </w:r>
            <w:proofErr w:type="spellEnd"/>
            <w:r w:rsidRPr="00332DA2">
              <w:rPr>
                <w:sz w:val="26"/>
                <w:szCs w:val="26"/>
              </w:rPr>
              <w:t>, д. 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39,70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39,70 </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39,70</w:t>
            </w:r>
          </w:p>
        </w:tc>
      </w:tr>
      <w:tr w:rsidR="00A90DC8" w:rsidRPr="00332DA2" w:rsidTr="00332DA2">
        <w:trPr>
          <w:trHeight w:val="555"/>
        </w:trPr>
        <w:tc>
          <w:tcPr>
            <w:tcW w:w="4080" w:type="dxa"/>
            <w:gridSpan w:val="2"/>
            <w:shd w:val="clear" w:color="000000" w:fill="FFFFFF"/>
            <w:vAlign w:val="center"/>
            <w:hideMark/>
          </w:tcPr>
          <w:p w:rsidR="00A90DC8" w:rsidRPr="00802845" w:rsidRDefault="00A90DC8" w:rsidP="00A967B3">
            <w:pPr>
              <w:ind w:left="-113" w:right="-113"/>
              <w:jc w:val="left"/>
              <w:rPr>
                <w:bCs/>
                <w:sz w:val="26"/>
                <w:szCs w:val="26"/>
              </w:rPr>
            </w:pPr>
            <w:r w:rsidRPr="00802845">
              <w:rPr>
                <w:bCs/>
                <w:sz w:val="26"/>
                <w:szCs w:val="26"/>
              </w:rPr>
              <w:t>Итого по этапу 2014-2015 годов (II этап) с финансовой поддержкой Фонда:</w:t>
            </w:r>
          </w:p>
        </w:tc>
        <w:tc>
          <w:tcPr>
            <w:tcW w:w="116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106</w:t>
            </w:r>
          </w:p>
        </w:tc>
        <w:tc>
          <w:tcPr>
            <w:tcW w:w="1180" w:type="dxa"/>
            <w:shd w:val="clear" w:color="000000" w:fill="FFFFFF"/>
            <w:vAlign w:val="center"/>
            <w:hideMark/>
          </w:tcPr>
          <w:p w:rsidR="00A90DC8" w:rsidRPr="00802845" w:rsidRDefault="00A90DC8" w:rsidP="00332DA2">
            <w:pPr>
              <w:ind w:left="-89" w:right="-74"/>
              <w:rPr>
                <w:bCs/>
                <w:sz w:val="26"/>
                <w:szCs w:val="26"/>
              </w:rPr>
            </w:pPr>
            <w:r w:rsidRPr="00802845">
              <w:rPr>
                <w:bCs/>
                <w:sz w:val="26"/>
                <w:szCs w:val="26"/>
              </w:rPr>
              <w:t>2317,10</w:t>
            </w:r>
          </w:p>
        </w:tc>
        <w:tc>
          <w:tcPr>
            <w:tcW w:w="1028" w:type="dxa"/>
            <w:shd w:val="clear" w:color="000000" w:fill="FFFFFF"/>
            <w:vAlign w:val="center"/>
            <w:hideMark/>
          </w:tcPr>
          <w:p w:rsidR="00A90DC8" w:rsidRPr="00802845" w:rsidRDefault="00A90DC8" w:rsidP="00332DA2">
            <w:pPr>
              <w:ind w:left="-89" w:right="-74"/>
              <w:jc w:val="left"/>
              <w:rPr>
                <w:bCs/>
                <w:sz w:val="26"/>
                <w:szCs w:val="26"/>
              </w:rPr>
            </w:pPr>
            <w:r w:rsidRPr="00802845">
              <w:rPr>
                <w:bCs/>
                <w:sz w:val="26"/>
                <w:szCs w:val="26"/>
              </w:rPr>
              <w:t>2191,30</w:t>
            </w:r>
          </w:p>
        </w:tc>
        <w:tc>
          <w:tcPr>
            <w:tcW w:w="1252" w:type="dxa"/>
            <w:shd w:val="clear" w:color="000000" w:fill="FFFFFF"/>
            <w:vAlign w:val="center"/>
            <w:hideMark/>
          </w:tcPr>
          <w:p w:rsidR="00A90DC8" w:rsidRPr="00802845" w:rsidRDefault="00A90DC8" w:rsidP="00332DA2">
            <w:pPr>
              <w:ind w:left="-89" w:right="-74"/>
              <w:rPr>
                <w:bCs/>
                <w:sz w:val="26"/>
                <w:szCs w:val="26"/>
              </w:rPr>
            </w:pPr>
            <w:r w:rsidRPr="00802845">
              <w:rPr>
                <w:bCs/>
                <w:sz w:val="26"/>
                <w:szCs w:val="26"/>
              </w:rPr>
              <w:t>1217,10</w:t>
            </w:r>
          </w:p>
        </w:tc>
        <w:tc>
          <w:tcPr>
            <w:tcW w:w="1120" w:type="dxa"/>
            <w:shd w:val="clear" w:color="000000" w:fill="FFFFFF"/>
            <w:vAlign w:val="center"/>
            <w:hideMark/>
          </w:tcPr>
          <w:p w:rsidR="00A90DC8" w:rsidRPr="00802845" w:rsidRDefault="00A90DC8" w:rsidP="00332DA2">
            <w:pPr>
              <w:ind w:left="-89" w:right="-74"/>
              <w:rPr>
                <w:bCs/>
                <w:sz w:val="26"/>
                <w:szCs w:val="26"/>
              </w:rPr>
            </w:pPr>
            <w:r w:rsidRPr="00802845">
              <w:rPr>
                <w:bCs/>
                <w:sz w:val="26"/>
                <w:szCs w:val="26"/>
              </w:rPr>
              <w:t>974,20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Спортивная д.2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320,60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320,70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36,90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283,80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Новая д.21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318,60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281,80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170,30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111,50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Советская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128,20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128,30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128,30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Станционная д.3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453,20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453,20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308,30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144,90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5</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Станционная д.5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479,90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479,90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358,90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121,00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6</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Зеленая д.2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119,90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119,90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119,90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7</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Зеленая д.3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103,80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103,80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46,20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57,60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8</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Школьная д.4</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93,00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93,00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93,00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lastRenderedPageBreak/>
              <w:t>9</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Школьная д. 23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178,80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89,60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89,60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w:t>
            </w:r>
            <w:proofErr w:type="gramStart"/>
            <w:r w:rsidRPr="00332DA2">
              <w:rPr>
                <w:sz w:val="26"/>
                <w:szCs w:val="26"/>
              </w:rPr>
              <w:t>.У</w:t>
            </w:r>
            <w:proofErr w:type="gramEnd"/>
            <w:r w:rsidRPr="00332DA2">
              <w:rPr>
                <w:sz w:val="26"/>
                <w:szCs w:val="26"/>
              </w:rPr>
              <w:t xml:space="preserve">хта, ул. </w:t>
            </w:r>
            <w:proofErr w:type="spellStart"/>
            <w:r w:rsidRPr="00332DA2">
              <w:rPr>
                <w:sz w:val="26"/>
                <w:szCs w:val="26"/>
              </w:rPr>
              <w:t>Оплеснина</w:t>
            </w:r>
            <w:proofErr w:type="spellEnd"/>
            <w:r w:rsidRPr="00332DA2">
              <w:rPr>
                <w:sz w:val="26"/>
                <w:szCs w:val="26"/>
              </w:rPr>
              <w:t>,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22,50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Севастопольская, д. 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28,00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28,00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г. Ухта, ул. </w:t>
            </w:r>
            <w:proofErr w:type="spellStart"/>
            <w:r w:rsidRPr="00332DA2">
              <w:rPr>
                <w:sz w:val="26"/>
                <w:szCs w:val="26"/>
              </w:rPr>
              <w:t>Оплеснина</w:t>
            </w:r>
            <w:proofErr w:type="spellEnd"/>
            <w:r w:rsidRPr="00332DA2">
              <w:rPr>
                <w:sz w:val="26"/>
                <w:szCs w:val="26"/>
              </w:rPr>
              <w:t>, д. 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22,30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22,30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22,30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13</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w:t>
            </w:r>
            <w:proofErr w:type="gramStart"/>
            <w:r w:rsidRPr="00332DA2">
              <w:rPr>
                <w:sz w:val="26"/>
                <w:szCs w:val="26"/>
              </w:rPr>
              <w:t>Водный</w:t>
            </w:r>
            <w:proofErr w:type="gramEnd"/>
            <w:r w:rsidRPr="00332DA2">
              <w:rPr>
                <w:sz w:val="26"/>
                <w:szCs w:val="26"/>
              </w:rPr>
              <w:t>, ул. Ленина, д. 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48,30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48,30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48,30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570"/>
        </w:trPr>
        <w:tc>
          <w:tcPr>
            <w:tcW w:w="4080" w:type="dxa"/>
            <w:gridSpan w:val="2"/>
            <w:shd w:val="clear" w:color="000000" w:fill="FFFFFF"/>
            <w:vAlign w:val="center"/>
            <w:hideMark/>
          </w:tcPr>
          <w:p w:rsidR="00A90DC8" w:rsidRPr="00802845" w:rsidRDefault="00A90DC8" w:rsidP="00A967B3">
            <w:pPr>
              <w:ind w:left="-113" w:right="-113"/>
              <w:jc w:val="left"/>
              <w:rPr>
                <w:bCs/>
                <w:sz w:val="26"/>
                <w:szCs w:val="26"/>
              </w:rPr>
            </w:pPr>
            <w:r w:rsidRPr="00802845">
              <w:rPr>
                <w:bCs/>
                <w:sz w:val="26"/>
                <w:szCs w:val="26"/>
              </w:rPr>
              <w:t>Итого по этапу 2015-2016 годов (III этап) с финансовой поддержкой Фонда:</w:t>
            </w:r>
          </w:p>
        </w:tc>
        <w:tc>
          <w:tcPr>
            <w:tcW w:w="1160" w:type="dxa"/>
            <w:shd w:val="clear" w:color="000000" w:fill="FFFFFF"/>
            <w:vAlign w:val="center"/>
            <w:hideMark/>
          </w:tcPr>
          <w:p w:rsidR="00A90DC8" w:rsidRPr="00802845" w:rsidRDefault="00A90DC8" w:rsidP="00A967B3">
            <w:pPr>
              <w:ind w:left="-89" w:right="-74"/>
              <w:rPr>
                <w:bCs/>
                <w:color w:val="000000"/>
                <w:sz w:val="26"/>
                <w:szCs w:val="26"/>
              </w:rPr>
            </w:pPr>
            <w:r w:rsidRPr="00802845">
              <w:rPr>
                <w:bCs/>
                <w:color w:val="000000"/>
                <w:sz w:val="26"/>
                <w:szCs w:val="26"/>
              </w:rPr>
              <w:t>152</w:t>
            </w:r>
          </w:p>
        </w:tc>
        <w:tc>
          <w:tcPr>
            <w:tcW w:w="1180" w:type="dxa"/>
            <w:shd w:val="clear" w:color="000000" w:fill="FFFFFF"/>
            <w:vAlign w:val="center"/>
            <w:hideMark/>
          </w:tcPr>
          <w:p w:rsidR="00A90DC8" w:rsidRPr="00802845" w:rsidRDefault="00A90DC8" w:rsidP="00332DA2">
            <w:pPr>
              <w:ind w:left="-89" w:right="-74"/>
              <w:rPr>
                <w:bCs/>
                <w:color w:val="000000"/>
                <w:sz w:val="26"/>
                <w:szCs w:val="26"/>
              </w:rPr>
            </w:pPr>
            <w:r w:rsidRPr="00802845">
              <w:rPr>
                <w:bCs/>
                <w:color w:val="000000"/>
                <w:sz w:val="26"/>
                <w:szCs w:val="26"/>
              </w:rPr>
              <w:t>2550,60</w:t>
            </w:r>
          </w:p>
        </w:tc>
        <w:tc>
          <w:tcPr>
            <w:tcW w:w="1028" w:type="dxa"/>
            <w:shd w:val="clear" w:color="000000" w:fill="FFFFFF"/>
            <w:vAlign w:val="center"/>
            <w:hideMark/>
          </w:tcPr>
          <w:p w:rsidR="00A90DC8" w:rsidRPr="00802845" w:rsidRDefault="00A90DC8" w:rsidP="00332DA2">
            <w:pPr>
              <w:ind w:left="-89" w:right="-74"/>
              <w:jc w:val="right"/>
              <w:rPr>
                <w:bCs/>
                <w:color w:val="000000"/>
                <w:sz w:val="26"/>
                <w:szCs w:val="26"/>
              </w:rPr>
            </w:pPr>
            <w:r w:rsidRPr="00802845">
              <w:rPr>
                <w:bCs/>
                <w:color w:val="000000"/>
                <w:sz w:val="26"/>
                <w:szCs w:val="26"/>
              </w:rPr>
              <w:t>2550,60</w:t>
            </w:r>
          </w:p>
        </w:tc>
        <w:tc>
          <w:tcPr>
            <w:tcW w:w="1252" w:type="dxa"/>
            <w:shd w:val="clear" w:color="000000" w:fill="FFFFFF"/>
            <w:vAlign w:val="center"/>
            <w:hideMark/>
          </w:tcPr>
          <w:p w:rsidR="00A90DC8" w:rsidRPr="00802845" w:rsidRDefault="00A90DC8" w:rsidP="00332DA2">
            <w:pPr>
              <w:ind w:left="-89" w:right="-74"/>
              <w:jc w:val="right"/>
              <w:rPr>
                <w:bCs/>
                <w:color w:val="000000"/>
                <w:sz w:val="26"/>
                <w:szCs w:val="26"/>
              </w:rPr>
            </w:pPr>
            <w:r w:rsidRPr="00802845">
              <w:rPr>
                <w:bCs/>
                <w:color w:val="000000"/>
                <w:sz w:val="26"/>
                <w:szCs w:val="26"/>
              </w:rPr>
              <w:t>1496,10</w:t>
            </w:r>
          </w:p>
        </w:tc>
        <w:tc>
          <w:tcPr>
            <w:tcW w:w="1120" w:type="dxa"/>
            <w:shd w:val="clear" w:color="000000" w:fill="FFFFFF"/>
            <w:vAlign w:val="center"/>
            <w:hideMark/>
          </w:tcPr>
          <w:p w:rsidR="00A90DC8" w:rsidRPr="00802845" w:rsidRDefault="00A90DC8" w:rsidP="00332DA2">
            <w:pPr>
              <w:ind w:left="-89" w:right="-74"/>
              <w:jc w:val="right"/>
              <w:rPr>
                <w:bCs/>
                <w:color w:val="000000"/>
                <w:sz w:val="26"/>
                <w:szCs w:val="26"/>
              </w:rPr>
            </w:pPr>
            <w:r w:rsidRPr="00802845">
              <w:rPr>
                <w:bCs/>
                <w:color w:val="000000"/>
                <w:sz w:val="26"/>
                <w:szCs w:val="26"/>
              </w:rPr>
              <w:t>1054,50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w:t>
            </w:r>
            <w:proofErr w:type="gramStart"/>
            <w:r w:rsidRPr="00332DA2">
              <w:rPr>
                <w:sz w:val="26"/>
                <w:szCs w:val="26"/>
              </w:rPr>
              <w:t>Водный</w:t>
            </w:r>
            <w:proofErr w:type="gramEnd"/>
            <w:r w:rsidRPr="00332DA2">
              <w:rPr>
                <w:sz w:val="26"/>
                <w:szCs w:val="26"/>
              </w:rPr>
              <w:t>, ул. Ленина, д. 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198,90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198,90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198,90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Боровой, ул. Советская д.28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40,30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40,30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40,30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Боровой, ул. Зеленая д. 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128,20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128,20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128,20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Боровой, ул. Юбилейная, д. 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301,90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301,90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177,70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124,20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w:t>
            </w:r>
            <w:proofErr w:type="gramStart"/>
            <w:r w:rsidRPr="00332DA2">
              <w:rPr>
                <w:sz w:val="26"/>
                <w:szCs w:val="26"/>
              </w:rPr>
              <w:t>.У</w:t>
            </w:r>
            <w:proofErr w:type="gramEnd"/>
            <w:r w:rsidRPr="00332DA2">
              <w:rPr>
                <w:sz w:val="26"/>
                <w:szCs w:val="26"/>
              </w:rPr>
              <w:t xml:space="preserve">хта, ул. </w:t>
            </w:r>
            <w:proofErr w:type="spellStart"/>
            <w:r w:rsidRPr="00332DA2">
              <w:rPr>
                <w:sz w:val="26"/>
                <w:szCs w:val="26"/>
              </w:rPr>
              <w:t>Оплеснина</w:t>
            </w:r>
            <w:proofErr w:type="spellEnd"/>
            <w:r w:rsidRPr="00332DA2">
              <w:rPr>
                <w:sz w:val="26"/>
                <w:szCs w:val="26"/>
              </w:rPr>
              <w:t>,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94,50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94,50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46,40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48,10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46,60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46,60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46,60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152,60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152,60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75,50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77,10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47,00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47,00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47,00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71,60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71,60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71,60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74,10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74,10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74,10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Севастопольская, д. 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185,90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185,90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185,90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33а</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5</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173,70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173,70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112,00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61,70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Семяшкина,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134,20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134,20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66,60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67,60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г. Ухта, ул. </w:t>
            </w:r>
            <w:proofErr w:type="spellStart"/>
            <w:r w:rsidRPr="00332DA2">
              <w:rPr>
                <w:sz w:val="26"/>
                <w:szCs w:val="26"/>
              </w:rPr>
              <w:t>Оплеснина</w:t>
            </w:r>
            <w:proofErr w:type="spellEnd"/>
            <w:r w:rsidRPr="00332DA2">
              <w:rPr>
                <w:sz w:val="26"/>
                <w:szCs w:val="26"/>
              </w:rPr>
              <w:t>, д. 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18</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209,70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209,70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164,20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45,50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г. Ухта, ул. </w:t>
            </w:r>
            <w:proofErr w:type="spellStart"/>
            <w:r w:rsidRPr="00332DA2">
              <w:rPr>
                <w:sz w:val="26"/>
                <w:szCs w:val="26"/>
              </w:rPr>
              <w:t>Кремса</w:t>
            </w:r>
            <w:proofErr w:type="spellEnd"/>
            <w:r w:rsidRPr="00332DA2">
              <w:rPr>
                <w:sz w:val="26"/>
                <w:szCs w:val="26"/>
              </w:rPr>
              <w:t>, д. 13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22,90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22,90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22,90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16</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Лесная д.7</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49,30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49,30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49,30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17</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Юбилейная д.3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53,80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 xml:space="preserve">53,80 </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53,80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149,00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149,00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114,60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34,40</w:t>
            </w:r>
          </w:p>
        </w:tc>
      </w:tr>
      <w:tr w:rsidR="00A90DC8" w:rsidRPr="00332DA2" w:rsidTr="00332DA2">
        <w:trPr>
          <w:trHeight w:val="240"/>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81,20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81,20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81,20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22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152,80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152,80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76,70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76,10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111,80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111,80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36,90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74,90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22</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Зеленая д.5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auto" w:fill="auto"/>
            <w:vAlign w:val="center"/>
            <w:hideMark/>
          </w:tcPr>
          <w:p w:rsidR="00A90DC8" w:rsidRPr="00332DA2" w:rsidRDefault="00A90DC8" w:rsidP="00A967B3">
            <w:pPr>
              <w:ind w:left="-89" w:right="-74"/>
              <w:rPr>
                <w:sz w:val="26"/>
                <w:szCs w:val="26"/>
              </w:rPr>
            </w:pPr>
            <w:r w:rsidRPr="00332DA2">
              <w:rPr>
                <w:sz w:val="26"/>
                <w:szCs w:val="26"/>
              </w:rPr>
              <w:t>70,60</w:t>
            </w:r>
          </w:p>
        </w:tc>
        <w:tc>
          <w:tcPr>
            <w:tcW w:w="1028" w:type="dxa"/>
            <w:shd w:val="clear" w:color="auto" w:fill="auto"/>
            <w:vAlign w:val="center"/>
            <w:hideMark/>
          </w:tcPr>
          <w:p w:rsidR="00A90DC8" w:rsidRPr="00332DA2" w:rsidRDefault="00A90DC8" w:rsidP="00332DA2">
            <w:pPr>
              <w:ind w:left="-89" w:right="-74"/>
              <w:jc w:val="left"/>
              <w:rPr>
                <w:sz w:val="26"/>
                <w:szCs w:val="26"/>
              </w:rPr>
            </w:pPr>
            <w:r w:rsidRPr="00332DA2">
              <w:rPr>
                <w:sz w:val="26"/>
                <w:szCs w:val="26"/>
              </w:rPr>
              <w:t>70,60</w:t>
            </w:r>
          </w:p>
        </w:tc>
        <w:tc>
          <w:tcPr>
            <w:tcW w:w="1252" w:type="dxa"/>
            <w:shd w:val="clear" w:color="auto" w:fill="auto"/>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auto" w:fill="auto"/>
            <w:vAlign w:val="center"/>
            <w:hideMark/>
          </w:tcPr>
          <w:p w:rsidR="00A90DC8" w:rsidRPr="00332DA2" w:rsidRDefault="00A90DC8" w:rsidP="00A967B3">
            <w:pPr>
              <w:ind w:left="-89" w:right="-74"/>
              <w:rPr>
                <w:sz w:val="26"/>
                <w:szCs w:val="26"/>
              </w:rPr>
            </w:pPr>
            <w:r w:rsidRPr="00332DA2">
              <w:rPr>
                <w:sz w:val="26"/>
                <w:szCs w:val="26"/>
              </w:rPr>
              <w:t>70,60</w:t>
            </w:r>
          </w:p>
        </w:tc>
      </w:tr>
      <w:tr w:rsidR="00A90DC8" w:rsidRPr="00332DA2" w:rsidTr="00332DA2">
        <w:trPr>
          <w:trHeight w:val="540"/>
        </w:trPr>
        <w:tc>
          <w:tcPr>
            <w:tcW w:w="4080" w:type="dxa"/>
            <w:gridSpan w:val="2"/>
            <w:shd w:val="clear" w:color="000000" w:fill="FFFFFF"/>
            <w:vAlign w:val="center"/>
            <w:hideMark/>
          </w:tcPr>
          <w:p w:rsidR="00A90DC8" w:rsidRPr="00802845" w:rsidRDefault="00A90DC8" w:rsidP="00A967B3">
            <w:pPr>
              <w:ind w:left="-113" w:right="-113"/>
              <w:jc w:val="left"/>
              <w:rPr>
                <w:bCs/>
                <w:sz w:val="26"/>
                <w:szCs w:val="26"/>
              </w:rPr>
            </w:pPr>
            <w:r w:rsidRPr="00802845">
              <w:rPr>
                <w:bCs/>
                <w:sz w:val="26"/>
                <w:szCs w:val="26"/>
              </w:rPr>
              <w:t xml:space="preserve">Итого по этапу 2016 года (IV этап) </w:t>
            </w:r>
            <w:proofErr w:type="spellStart"/>
            <w:r w:rsidRPr="00802845">
              <w:rPr>
                <w:bCs/>
                <w:sz w:val="26"/>
                <w:szCs w:val="26"/>
              </w:rPr>
              <w:t>c</w:t>
            </w:r>
            <w:proofErr w:type="spellEnd"/>
            <w:r w:rsidRPr="00802845">
              <w:rPr>
                <w:bCs/>
                <w:sz w:val="26"/>
                <w:szCs w:val="26"/>
              </w:rPr>
              <w:t xml:space="preserve"> финансовой поддержкой Фонда:</w:t>
            </w:r>
          </w:p>
        </w:tc>
        <w:tc>
          <w:tcPr>
            <w:tcW w:w="116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377</w:t>
            </w:r>
          </w:p>
        </w:tc>
        <w:tc>
          <w:tcPr>
            <w:tcW w:w="118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6 625,15</w:t>
            </w:r>
          </w:p>
        </w:tc>
        <w:tc>
          <w:tcPr>
            <w:tcW w:w="1028"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6 625,15</w:t>
            </w:r>
          </w:p>
        </w:tc>
        <w:tc>
          <w:tcPr>
            <w:tcW w:w="1252"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5 179,45</w:t>
            </w:r>
          </w:p>
        </w:tc>
        <w:tc>
          <w:tcPr>
            <w:tcW w:w="1120" w:type="dxa"/>
            <w:shd w:val="clear" w:color="000000" w:fill="FFFFFF"/>
            <w:vAlign w:val="center"/>
            <w:hideMark/>
          </w:tcPr>
          <w:p w:rsidR="00A90DC8" w:rsidRPr="00802845" w:rsidRDefault="00A90DC8" w:rsidP="00A967B3">
            <w:pPr>
              <w:ind w:left="-89" w:right="-74"/>
              <w:rPr>
                <w:bCs/>
                <w:sz w:val="26"/>
                <w:szCs w:val="26"/>
              </w:rPr>
            </w:pPr>
            <w:r w:rsidRPr="00802845">
              <w:rPr>
                <w:bCs/>
                <w:sz w:val="26"/>
                <w:szCs w:val="26"/>
              </w:rPr>
              <w:t>1 445,70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Водный </w:t>
            </w:r>
            <w:proofErr w:type="spellStart"/>
            <w:proofErr w:type="gramStart"/>
            <w:r w:rsidRPr="00332DA2">
              <w:rPr>
                <w:sz w:val="26"/>
                <w:szCs w:val="26"/>
              </w:rPr>
              <w:t>ул</w:t>
            </w:r>
            <w:proofErr w:type="spellEnd"/>
            <w:proofErr w:type="gramEnd"/>
            <w:r w:rsidRPr="00332DA2">
              <w:rPr>
                <w:sz w:val="26"/>
                <w:szCs w:val="26"/>
              </w:rPr>
              <w:t xml:space="preserve"> Ленина д.10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194,85</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194,85</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132,35</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62,50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xml:space="preserve"> Боровой </w:t>
            </w:r>
            <w:proofErr w:type="spellStart"/>
            <w:proofErr w:type="gramStart"/>
            <w:r w:rsidRPr="00332DA2">
              <w:rPr>
                <w:sz w:val="26"/>
                <w:szCs w:val="26"/>
              </w:rPr>
              <w:t>ул</w:t>
            </w:r>
            <w:proofErr w:type="spellEnd"/>
            <w:proofErr w:type="gramEnd"/>
            <w:r w:rsidRPr="00332DA2">
              <w:rPr>
                <w:sz w:val="26"/>
                <w:szCs w:val="26"/>
              </w:rPr>
              <w:t xml:space="preserve"> Юбилейная д.1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439,20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439,20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157,80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281,40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19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172,80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172,80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172,80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21</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369,70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369,70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262,10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107,60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25</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269,10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269,10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269,10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40"/>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482,70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482,70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447,10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449,60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449,60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414,20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495,50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495,50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378,10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117,40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Первомайская, д. 33а</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224,60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224,60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224,60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lastRenderedPageBreak/>
              <w:t>10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16</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371,60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371,60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325,00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46,60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11</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10</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317,80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317,80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317,80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312"/>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12</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297,10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297,10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199,00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98,10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13</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18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321,20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321,20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274,00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47,20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14</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Губкина, д. 22</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350,70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350,70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302,70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48,00</w:t>
            </w:r>
          </w:p>
        </w:tc>
      </w:tr>
      <w:tr w:rsidR="00A90DC8" w:rsidRPr="00332DA2" w:rsidTr="00332DA2">
        <w:trPr>
          <w:trHeight w:val="900"/>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15</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г. Ухта, ул. </w:t>
            </w:r>
            <w:proofErr w:type="spellStart"/>
            <w:r w:rsidRPr="00332DA2">
              <w:rPr>
                <w:sz w:val="26"/>
                <w:szCs w:val="26"/>
              </w:rPr>
              <w:t>Кремса</w:t>
            </w:r>
            <w:proofErr w:type="spellEnd"/>
            <w:r w:rsidRPr="00332DA2">
              <w:rPr>
                <w:sz w:val="26"/>
                <w:szCs w:val="26"/>
              </w:rPr>
              <w:t>, д. 11а</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388,80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388,80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388,80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89"/>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16</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г. Ухта, ул. </w:t>
            </w:r>
            <w:proofErr w:type="spellStart"/>
            <w:r w:rsidRPr="00332DA2">
              <w:rPr>
                <w:sz w:val="26"/>
                <w:szCs w:val="26"/>
              </w:rPr>
              <w:t>Кремса</w:t>
            </w:r>
            <w:proofErr w:type="spellEnd"/>
            <w:r w:rsidRPr="00332DA2">
              <w:rPr>
                <w:sz w:val="26"/>
                <w:szCs w:val="26"/>
              </w:rPr>
              <w:t>, д. 13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378,40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378,40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378,40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17</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г. Ухта, ул. </w:t>
            </w:r>
            <w:proofErr w:type="spellStart"/>
            <w:r w:rsidRPr="00332DA2">
              <w:rPr>
                <w:sz w:val="26"/>
                <w:szCs w:val="26"/>
              </w:rPr>
              <w:t>Оплеснина</w:t>
            </w:r>
            <w:proofErr w:type="spellEnd"/>
            <w:r w:rsidRPr="00332DA2">
              <w:rPr>
                <w:sz w:val="26"/>
                <w:szCs w:val="26"/>
              </w:rPr>
              <w:t>,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21</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253,50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253,50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205,40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48,10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18</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 xml:space="preserve">г. Ухта, ул. </w:t>
            </w:r>
            <w:proofErr w:type="spellStart"/>
            <w:r w:rsidRPr="00332DA2">
              <w:rPr>
                <w:sz w:val="26"/>
                <w:szCs w:val="26"/>
              </w:rPr>
              <w:t>Оплеснина</w:t>
            </w:r>
            <w:proofErr w:type="spellEnd"/>
            <w:r w:rsidRPr="00332DA2">
              <w:rPr>
                <w:sz w:val="26"/>
                <w:szCs w:val="26"/>
              </w:rPr>
              <w:t>, д. 9</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120,40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120,40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80,20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40,20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19</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Севастопольская, д. 3</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27</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458,80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458,80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380,10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78,70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20</w:t>
            </w:r>
          </w:p>
        </w:tc>
        <w:tc>
          <w:tcPr>
            <w:tcW w:w="3640" w:type="dxa"/>
            <w:shd w:val="clear" w:color="000000" w:fill="FFFFFF"/>
            <w:vAlign w:val="center"/>
            <w:hideMark/>
          </w:tcPr>
          <w:p w:rsidR="00A90DC8" w:rsidRPr="00332DA2" w:rsidRDefault="00A90DC8" w:rsidP="00A967B3">
            <w:pPr>
              <w:ind w:left="-89" w:right="-74"/>
              <w:jc w:val="left"/>
              <w:rPr>
                <w:sz w:val="26"/>
                <w:szCs w:val="26"/>
              </w:rPr>
            </w:pPr>
            <w:r w:rsidRPr="00332DA2">
              <w:rPr>
                <w:sz w:val="26"/>
                <w:szCs w:val="26"/>
              </w:rPr>
              <w:t>г. Ухта, ул. Семяшкина, д. 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14</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226,10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226,10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226,10</w:t>
            </w:r>
          </w:p>
        </w:tc>
      </w:tr>
      <w:tr w:rsidR="00A90DC8" w:rsidRPr="00332DA2" w:rsidTr="00332DA2">
        <w:trPr>
          <w:trHeight w:val="255"/>
        </w:trPr>
        <w:tc>
          <w:tcPr>
            <w:tcW w:w="440" w:type="dxa"/>
            <w:shd w:val="clear" w:color="000000" w:fill="FFFFFF"/>
            <w:vAlign w:val="center"/>
            <w:hideMark/>
          </w:tcPr>
          <w:p w:rsidR="00A90DC8" w:rsidRPr="00332DA2" w:rsidRDefault="00A90DC8" w:rsidP="00A967B3">
            <w:pPr>
              <w:ind w:left="-113" w:right="-113"/>
              <w:rPr>
                <w:sz w:val="26"/>
                <w:szCs w:val="26"/>
              </w:rPr>
            </w:pPr>
            <w:r w:rsidRPr="00332DA2">
              <w:rPr>
                <w:sz w:val="26"/>
                <w:szCs w:val="26"/>
              </w:rPr>
              <w:t>21</w:t>
            </w:r>
          </w:p>
        </w:tc>
        <w:tc>
          <w:tcPr>
            <w:tcW w:w="3640" w:type="dxa"/>
            <w:shd w:val="clear" w:color="000000" w:fill="FFFFFF"/>
            <w:vAlign w:val="center"/>
            <w:hideMark/>
          </w:tcPr>
          <w:p w:rsidR="00A90DC8" w:rsidRPr="00332DA2" w:rsidRDefault="00A90DC8" w:rsidP="00A967B3">
            <w:pPr>
              <w:ind w:left="-89" w:right="-74"/>
              <w:jc w:val="left"/>
              <w:rPr>
                <w:sz w:val="26"/>
                <w:szCs w:val="26"/>
              </w:rPr>
            </w:pPr>
            <w:proofErr w:type="spellStart"/>
            <w:r w:rsidRPr="00332DA2">
              <w:rPr>
                <w:sz w:val="26"/>
                <w:szCs w:val="26"/>
              </w:rPr>
              <w:t>пгт</w:t>
            </w:r>
            <w:proofErr w:type="spellEnd"/>
            <w:r w:rsidRPr="00332DA2">
              <w:rPr>
                <w:sz w:val="26"/>
                <w:szCs w:val="26"/>
              </w:rPr>
              <w:t>. Боровой, ул. Советская д.28</w:t>
            </w:r>
          </w:p>
        </w:tc>
        <w:tc>
          <w:tcPr>
            <w:tcW w:w="116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3</w:t>
            </w:r>
          </w:p>
        </w:tc>
        <w:tc>
          <w:tcPr>
            <w:tcW w:w="118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42,70</w:t>
            </w:r>
          </w:p>
        </w:tc>
        <w:tc>
          <w:tcPr>
            <w:tcW w:w="1028" w:type="dxa"/>
            <w:shd w:val="clear" w:color="000000" w:fill="FFFFFF"/>
            <w:vAlign w:val="center"/>
            <w:hideMark/>
          </w:tcPr>
          <w:p w:rsidR="00A90DC8" w:rsidRPr="00332DA2" w:rsidRDefault="00A90DC8" w:rsidP="00332DA2">
            <w:pPr>
              <w:ind w:left="-89" w:right="-74"/>
              <w:jc w:val="left"/>
              <w:rPr>
                <w:sz w:val="26"/>
                <w:szCs w:val="26"/>
              </w:rPr>
            </w:pPr>
            <w:r w:rsidRPr="00332DA2">
              <w:rPr>
                <w:sz w:val="26"/>
                <w:szCs w:val="26"/>
              </w:rPr>
              <w:t xml:space="preserve"> 42,70</w:t>
            </w:r>
          </w:p>
        </w:tc>
        <w:tc>
          <w:tcPr>
            <w:tcW w:w="1252" w:type="dxa"/>
            <w:shd w:val="clear" w:color="000000" w:fill="FFFFFF"/>
            <w:vAlign w:val="center"/>
            <w:hideMark/>
          </w:tcPr>
          <w:p w:rsidR="00A90DC8" w:rsidRPr="00332DA2" w:rsidRDefault="00A90DC8" w:rsidP="00A967B3">
            <w:pPr>
              <w:ind w:left="-89" w:right="-74"/>
              <w:rPr>
                <w:sz w:val="26"/>
                <w:szCs w:val="26"/>
              </w:rPr>
            </w:pPr>
            <w:r w:rsidRPr="00332DA2">
              <w:rPr>
                <w:sz w:val="26"/>
                <w:szCs w:val="26"/>
              </w:rPr>
              <w:t>42,70</w:t>
            </w:r>
          </w:p>
        </w:tc>
        <w:tc>
          <w:tcPr>
            <w:tcW w:w="1120" w:type="dxa"/>
            <w:shd w:val="clear" w:color="000000" w:fill="FFFFFF"/>
            <w:vAlign w:val="center"/>
            <w:hideMark/>
          </w:tcPr>
          <w:p w:rsidR="00A90DC8" w:rsidRPr="00332DA2" w:rsidRDefault="00A90DC8" w:rsidP="00A967B3">
            <w:pPr>
              <w:ind w:left="-89" w:right="-74"/>
              <w:rPr>
                <w:sz w:val="26"/>
                <w:szCs w:val="26"/>
              </w:rPr>
            </w:pPr>
            <w:r w:rsidRPr="00332DA2">
              <w:rPr>
                <w:sz w:val="26"/>
                <w:szCs w:val="26"/>
              </w:rPr>
              <w:t>0,00</w:t>
            </w:r>
          </w:p>
        </w:tc>
      </w:tr>
    </w:tbl>
    <w:p w:rsidR="00C42035" w:rsidRDefault="00C42035" w:rsidP="00A26FDE">
      <w:pPr>
        <w:pStyle w:val="affff6"/>
        <w:spacing w:line="360" w:lineRule="auto"/>
        <w:ind w:left="0" w:firstLine="567"/>
        <w:rPr>
          <w:b/>
          <w:sz w:val="26"/>
          <w:szCs w:val="26"/>
        </w:rPr>
      </w:pPr>
    </w:p>
    <w:p w:rsidR="00A26FDE" w:rsidRPr="00A967B3" w:rsidRDefault="00D5259C" w:rsidP="00A26FDE">
      <w:pPr>
        <w:pStyle w:val="affff6"/>
        <w:spacing w:line="360" w:lineRule="auto"/>
        <w:ind w:left="0" w:firstLine="567"/>
        <w:rPr>
          <w:sz w:val="26"/>
          <w:szCs w:val="26"/>
        </w:rPr>
      </w:pPr>
      <w:r w:rsidRPr="00A967B3">
        <w:rPr>
          <w:b/>
          <w:sz w:val="26"/>
          <w:szCs w:val="26"/>
        </w:rPr>
        <w:t xml:space="preserve">Таблица </w:t>
      </w:r>
      <w:r w:rsidR="00FC19F6">
        <w:rPr>
          <w:b/>
          <w:sz w:val="26"/>
          <w:szCs w:val="26"/>
        </w:rPr>
        <w:t>5</w:t>
      </w:r>
      <w:r w:rsidRPr="00A967B3">
        <w:rPr>
          <w:b/>
          <w:sz w:val="26"/>
          <w:szCs w:val="26"/>
        </w:rPr>
        <w:t xml:space="preserve">. </w:t>
      </w:r>
      <w:r w:rsidRPr="00A967B3">
        <w:rPr>
          <w:sz w:val="26"/>
          <w:szCs w:val="26"/>
        </w:rPr>
        <w:t>Перечень аварийных многоквартирных домов, фактически сн</w:t>
      </w:r>
      <w:r w:rsidRPr="00A967B3">
        <w:rPr>
          <w:sz w:val="26"/>
          <w:szCs w:val="26"/>
        </w:rPr>
        <w:t>е</w:t>
      </w:r>
      <w:r w:rsidRPr="00A967B3">
        <w:rPr>
          <w:sz w:val="26"/>
          <w:szCs w:val="26"/>
        </w:rPr>
        <w:t>сенных по состоянию на 01.12</w:t>
      </w:r>
      <w:r w:rsidR="0046631C" w:rsidRPr="00A967B3">
        <w:rPr>
          <w:sz w:val="26"/>
          <w:szCs w:val="26"/>
        </w:rPr>
        <w:t>.2</w:t>
      </w:r>
      <w:r w:rsidRPr="00A967B3">
        <w:rPr>
          <w:sz w:val="26"/>
          <w:szCs w:val="26"/>
        </w:rPr>
        <w:t>017 года.</w:t>
      </w:r>
    </w:p>
    <w:tbl>
      <w:tblPr>
        <w:tblW w:w="9560" w:type="dxa"/>
        <w:tblInd w:w="89" w:type="dxa"/>
        <w:tblLook w:val="04A0"/>
      </w:tblPr>
      <w:tblGrid>
        <w:gridCol w:w="567"/>
        <w:gridCol w:w="4973"/>
        <w:gridCol w:w="2300"/>
        <w:gridCol w:w="1720"/>
      </w:tblGrid>
      <w:tr w:rsidR="00D5259C" w:rsidRPr="00A967B3" w:rsidTr="00D5259C">
        <w:trPr>
          <w:trHeight w:val="1260"/>
        </w:trPr>
        <w:tc>
          <w:tcPr>
            <w:tcW w:w="5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 xml:space="preserve">№ </w:t>
            </w:r>
            <w:proofErr w:type="spellStart"/>
            <w:proofErr w:type="gramStart"/>
            <w:r w:rsidRPr="00A967B3">
              <w:rPr>
                <w:color w:val="000000"/>
                <w:sz w:val="26"/>
                <w:szCs w:val="26"/>
              </w:rPr>
              <w:t>п</w:t>
            </w:r>
            <w:proofErr w:type="spellEnd"/>
            <w:proofErr w:type="gramEnd"/>
            <w:r w:rsidRPr="00A967B3">
              <w:rPr>
                <w:color w:val="000000"/>
                <w:sz w:val="26"/>
                <w:szCs w:val="26"/>
              </w:rPr>
              <w:t>/</w:t>
            </w:r>
            <w:proofErr w:type="spellStart"/>
            <w:r w:rsidRPr="00A967B3">
              <w:rPr>
                <w:color w:val="000000"/>
                <w:sz w:val="26"/>
                <w:szCs w:val="26"/>
              </w:rPr>
              <w:t>п</w:t>
            </w:r>
            <w:proofErr w:type="spellEnd"/>
          </w:p>
        </w:tc>
        <w:tc>
          <w:tcPr>
            <w:tcW w:w="5000" w:type="dxa"/>
            <w:tcBorders>
              <w:top w:val="single" w:sz="4" w:space="0" w:color="auto"/>
              <w:left w:val="nil"/>
              <w:bottom w:val="single" w:sz="4" w:space="0" w:color="auto"/>
              <w:right w:val="single" w:sz="4" w:space="0" w:color="auto"/>
            </w:tcBorders>
            <w:shd w:val="clear" w:color="auto" w:fill="auto"/>
            <w:vAlign w:val="center"/>
            <w:hideMark/>
          </w:tcPr>
          <w:p w:rsidR="00D5259C" w:rsidRPr="00A967B3" w:rsidRDefault="00D5259C" w:rsidP="00D5259C">
            <w:pPr>
              <w:rPr>
                <w:color w:val="000000"/>
                <w:sz w:val="26"/>
                <w:szCs w:val="26"/>
              </w:rPr>
            </w:pPr>
            <w:r w:rsidRPr="00A967B3">
              <w:rPr>
                <w:color w:val="000000"/>
                <w:sz w:val="26"/>
                <w:szCs w:val="26"/>
              </w:rPr>
              <w:t>Наименование объекта</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rsidR="00D5259C" w:rsidRPr="00A967B3" w:rsidRDefault="00D5259C" w:rsidP="00D5259C">
            <w:pPr>
              <w:rPr>
                <w:color w:val="000000"/>
                <w:sz w:val="26"/>
                <w:szCs w:val="26"/>
              </w:rPr>
            </w:pPr>
            <w:r w:rsidRPr="00A967B3">
              <w:rPr>
                <w:color w:val="000000"/>
                <w:sz w:val="26"/>
                <w:szCs w:val="26"/>
              </w:rPr>
              <w:t>Срок фактическ</w:t>
            </w:r>
            <w:r w:rsidRPr="00A967B3">
              <w:rPr>
                <w:color w:val="000000"/>
                <w:sz w:val="26"/>
                <w:szCs w:val="26"/>
              </w:rPr>
              <w:t>о</w:t>
            </w:r>
            <w:r w:rsidRPr="00A967B3">
              <w:rPr>
                <w:color w:val="000000"/>
                <w:sz w:val="26"/>
                <w:szCs w:val="26"/>
              </w:rPr>
              <w:t>го сноса МКД</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D5259C" w:rsidRPr="00A967B3" w:rsidRDefault="00D5259C" w:rsidP="00D5259C">
            <w:pPr>
              <w:rPr>
                <w:color w:val="000000"/>
                <w:sz w:val="26"/>
                <w:szCs w:val="26"/>
              </w:rPr>
            </w:pPr>
            <w:r w:rsidRPr="00A967B3">
              <w:rPr>
                <w:color w:val="000000"/>
                <w:sz w:val="26"/>
                <w:szCs w:val="26"/>
              </w:rPr>
              <w:t>Общая пл</w:t>
            </w:r>
            <w:r w:rsidRPr="00A967B3">
              <w:rPr>
                <w:color w:val="000000"/>
                <w:sz w:val="26"/>
                <w:szCs w:val="26"/>
              </w:rPr>
              <w:t>о</w:t>
            </w:r>
            <w:r w:rsidRPr="00A967B3">
              <w:rPr>
                <w:color w:val="000000"/>
                <w:sz w:val="26"/>
                <w:szCs w:val="26"/>
              </w:rPr>
              <w:t>щадь жилых помещений</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Ярега ул. Привокзальная д. 2</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28.11.2016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66</w:t>
            </w:r>
          </w:p>
        </w:tc>
      </w:tr>
      <w:tr w:rsidR="00D5259C" w:rsidRPr="00A967B3" w:rsidTr="00D5259C">
        <w:trPr>
          <w:trHeight w:val="34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2</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Ярега ул. Привокзальная д. 5</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05.09.2016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85,9</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3</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Ярега ул. Октябрьская д. 39</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05.04.2017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447,7</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4</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Ярега ул. Октябрьская д. 65</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18.04.2017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174,7</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5</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Ярега переезд 1538 д. 4</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10.04.2017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71,5</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6</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xml:space="preserve">. </w:t>
            </w:r>
            <w:proofErr w:type="spellStart"/>
            <w:r w:rsidRPr="00A967B3">
              <w:rPr>
                <w:bCs/>
                <w:color w:val="000000"/>
                <w:sz w:val="26"/>
                <w:szCs w:val="26"/>
              </w:rPr>
              <w:t>Шудаяг</w:t>
            </w:r>
            <w:proofErr w:type="spellEnd"/>
            <w:r w:rsidRPr="00A967B3">
              <w:rPr>
                <w:bCs/>
                <w:color w:val="000000"/>
                <w:sz w:val="26"/>
                <w:szCs w:val="26"/>
              </w:rPr>
              <w:t xml:space="preserve"> ул. Совхозная д. 30</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05.05.2017 г</w:t>
            </w:r>
          </w:p>
        </w:tc>
        <w:tc>
          <w:tcPr>
            <w:tcW w:w="1720" w:type="dxa"/>
            <w:tcBorders>
              <w:top w:val="nil"/>
              <w:left w:val="nil"/>
              <w:bottom w:val="single" w:sz="4" w:space="0" w:color="auto"/>
              <w:right w:val="single" w:sz="4" w:space="0" w:color="auto"/>
            </w:tcBorders>
            <w:shd w:val="clear" w:color="auto" w:fill="auto"/>
            <w:noWrap/>
            <w:vAlign w:val="center"/>
            <w:hideMark/>
          </w:tcPr>
          <w:p w:rsidR="00D5259C" w:rsidRPr="00A967B3" w:rsidRDefault="00D5259C" w:rsidP="00D5259C">
            <w:pPr>
              <w:jc w:val="right"/>
              <w:rPr>
                <w:color w:val="000000"/>
                <w:sz w:val="26"/>
                <w:szCs w:val="26"/>
              </w:rPr>
            </w:pPr>
            <w:r w:rsidRPr="00A967B3">
              <w:rPr>
                <w:color w:val="000000"/>
                <w:sz w:val="26"/>
                <w:szCs w:val="26"/>
              </w:rPr>
              <w:t>337,4</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7</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xml:space="preserve">. </w:t>
            </w:r>
            <w:proofErr w:type="gramStart"/>
            <w:r w:rsidRPr="00A967B3">
              <w:rPr>
                <w:bCs/>
                <w:color w:val="000000"/>
                <w:sz w:val="26"/>
                <w:szCs w:val="26"/>
              </w:rPr>
              <w:t>Водный</w:t>
            </w:r>
            <w:proofErr w:type="gramEnd"/>
            <w:r w:rsidRPr="00A967B3">
              <w:rPr>
                <w:bCs/>
                <w:color w:val="000000"/>
                <w:sz w:val="26"/>
                <w:szCs w:val="26"/>
              </w:rPr>
              <w:t xml:space="preserve"> ул. Ленина д.14</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24.04.2017 г</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387,6</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8</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пст</w:t>
            </w:r>
            <w:proofErr w:type="spellEnd"/>
            <w:r w:rsidRPr="00A967B3">
              <w:rPr>
                <w:bCs/>
                <w:color w:val="000000"/>
                <w:sz w:val="26"/>
                <w:szCs w:val="26"/>
              </w:rPr>
              <w:t xml:space="preserve">. Нижний </w:t>
            </w:r>
            <w:proofErr w:type="spellStart"/>
            <w:r w:rsidRPr="00A967B3">
              <w:rPr>
                <w:bCs/>
                <w:color w:val="000000"/>
                <w:sz w:val="26"/>
                <w:szCs w:val="26"/>
              </w:rPr>
              <w:t>Доманик</w:t>
            </w:r>
            <w:proofErr w:type="spellEnd"/>
            <w:r w:rsidRPr="00A967B3">
              <w:rPr>
                <w:bCs/>
                <w:color w:val="000000"/>
                <w:sz w:val="26"/>
                <w:szCs w:val="26"/>
              </w:rPr>
              <w:t xml:space="preserve"> ул. Советская д. 2</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16.11.2016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437,6</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9</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r w:rsidRPr="00A967B3">
              <w:rPr>
                <w:bCs/>
                <w:color w:val="000000"/>
                <w:sz w:val="26"/>
                <w:szCs w:val="26"/>
              </w:rPr>
              <w:t xml:space="preserve">п. </w:t>
            </w:r>
            <w:proofErr w:type="spellStart"/>
            <w:r w:rsidRPr="00A967B3">
              <w:rPr>
                <w:bCs/>
                <w:color w:val="000000"/>
                <w:sz w:val="26"/>
                <w:szCs w:val="26"/>
              </w:rPr>
              <w:t>Седъю</w:t>
            </w:r>
            <w:proofErr w:type="spellEnd"/>
            <w:r w:rsidRPr="00A967B3">
              <w:rPr>
                <w:bCs/>
                <w:color w:val="000000"/>
                <w:sz w:val="26"/>
                <w:szCs w:val="26"/>
              </w:rPr>
              <w:t xml:space="preserve"> ул. </w:t>
            </w:r>
            <w:proofErr w:type="spellStart"/>
            <w:r w:rsidRPr="00A967B3">
              <w:rPr>
                <w:bCs/>
                <w:color w:val="000000"/>
                <w:sz w:val="26"/>
                <w:szCs w:val="26"/>
              </w:rPr>
              <w:t>Чернореченская</w:t>
            </w:r>
            <w:proofErr w:type="spellEnd"/>
            <w:r w:rsidRPr="00A967B3">
              <w:rPr>
                <w:bCs/>
                <w:color w:val="000000"/>
                <w:sz w:val="26"/>
                <w:szCs w:val="26"/>
              </w:rPr>
              <w:t xml:space="preserve"> д. 7</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24.06.2016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230,1</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10</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Боровой ул. Школьная д. 2</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129</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11</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Боровой ул. Школьная д. 9</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30.09.2016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97,8</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12</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Боровой ул. Новая д. 7</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25.11.2016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315</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13</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Боровой ул. Новая д. 16</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278,5</w:t>
            </w:r>
          </w:p>
        </w:tc>
      </w:tr>
      <w:tr w:rsidR="00D5259C" w:rsidRPr="00A967B3" w:rsidTr="00D5259C">
        <w:trPr>
          <w:trHeight w:val="300"/>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14</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Боровой ул. Новая д. 17</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21.11.2016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318,6</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15</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Боровой ул. Юбилейная д. 3</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08.12.2016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836</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16</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Боровой ул. Советская д. 7</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30.11.2016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128,2</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17</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Боровой ул. Зеленая д. 2</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29.11.2016</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119,9</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D5259C" w:rsidRPr="00A967B3" w:rsidRDefault="00D5259C" w:rsidP="00D5259C">
            <w:pPr>
              <w:rPr>
                <w:color w:val="000000"/>
                <w:sz w:val="26"/>
                <w:szCs w:val="26"/>
              </w:rPr>
            </w:pPr>
            <w:r w:rsidRPr="00A967B3">
              <w:rPr>
                <w:color w:val="000000"/>
                <w:sz w:val="26"/>
                <w:szCs w:val="26"/>
              </w:rPr>
              <w:t>18</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bCs/>
                <w:color w:val="000000"/>
                <w:sz w:val="26"/>
                <w:szCs w:val="26"/>
              </w:rPr>
            </w:pPr>
            <w:proofErr w:type="spellStart"/>
            <w:r w:rsidRPr="00A967B3">
              <w:rPr>
                <w:bCs/>
                <w:color w:val="000000"/>
                <w:sz w:val="26"/>
                <w:szCs w:val="26"/>
              </w:rPr>
              <w:t>пгт</w:t>
            </w:r>
            <w:proofErr w:type="spellEnd"/>
            <w:r w:rsidRPr="00A967B3">
              <w:rPr>
                <w:bCs/>
                <w:color w:val="000000"/>
                <w:sz w:val="26"/>
                <w:szCs w:val="26"/>
              </w:rPr>
              <w:t>. Боровой ул. Школьная д. 23</w:t>
            </w:r>
          </w:p>
        </w:tc>
        <w:tc>
          <w:tcPr>
            <w:tcW w:w="23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D5259C">
            <w:pPr>
              <w:rPr>
                <w:bCs/>
                <w:color w:val="000000"/>
                <w:sz w:val="26"/>
                <w:szCs w:val="26"/>
              </w:rPr>
            </w:pPr>
            <w:r w:rsidRPr="00A967B3">
              <w:rPr>
                <w:bCs/>
                <w:color w:val="000000"/>
                <w:sz w:val="26"/>
                <w:szCs w:val="26"/>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178,8</w:t>
            </w:r>
          </w:p>
        </w:tc>
      </w:tr>
      <w:tr w:rsidR="00D5259C" w:rsidRPr="00A967B3" w:rsidTr="00D5259C">
        <w:trPr>
          <w:trHeight w:val="315"/>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D5259C" w:rsidRPr="00A967B3" w:rsidRDefault="00D5259C" w:rsidP="00D5259C">
            <w:pPr>
              <w:jc w:val="left"/>
              <w:rPr>
                <w:color w:val="000000"/>
                <w:sz w:val="26"/>
                <w:szCs w:val="26"/>
              </w:rPr>
            </w:pPr>
            <w:r w:rsidRPr="00A967B3">
              <w:rPr>
                <w:color w:val="000000"/>
                <w:sz w:val="26"/>
                <w:szCs w:val="26"/>
              </w:rPr>
              <w:t> </w:t>
            </w:r>
          </w:p>
        </w:tc>
        <w:tc>
          <w:tcPr>
            <w:tcW w:w="5000" w:type="dxa"/>
            <w:tcBorders>
              <w:top w:val="nil"/>
              <w:left w:val="nil"/>
              <w:bottom w:val="single" w:sz="4" w:space="0" w:color="auto"/>
              <w:right w:val="single" w:sz="4" w:space="0" w:color="auto"/>
            </w:tcBorders>
            <w:shd w:val="clear" w:color="auto" w:fill="auto"/>
            <w:vAlign w:val="center"/>
            <w:hideMark/>
          </w:tcPr>
          <w:p w:rsidR="00D5259C" w:rsidRPr="00A967B3" w:rsidRDefault="00D5259C" w:rsidP="00B662C8">
            <w:pPr>
              <w:jc w:val="left"/>
              <w:rPr>
                <w:color w:val="000000"/>
                <w:sz w:val="26"/>
                <w:szCs w:val="26"/>
              </w:rPr>
            </w:pPr>
            <w:r w:rsidRPr="00A967B3">
              <w:rPr>
                <w:color w:val="000000"/>
                <w:sz w:val="26"/>
                <w:szCs w:val="26"/>
              </w:rPr>
              <w:t>Итого</w:t>
            </w:r>
          </w:p>
        </w:tc>
        <w:tc>
          <w:tcPr>
            <w:tcW w:w="2300" w:type="dxa"/>
            <w:tcBorders>
              <w:top w:val="nil"/>
              <w:left w:val="nil"/>
              <w:bottom w:val="single" w:sz="4" w:space="0" w:color="auto"/>
              <w:right w:val="single" w:sz="4" w:space="0" w:color="auto"/>
            </w:tcBorders>
            <w:shd w:val="clear" w:color="auto" w:fill="auto"/>
            <w:noWrap/>
            <w:vAlign w:val="center"/>
            <w:hideMark/>
          </w:tcPr>
          <w:p w:rsidR="00D5259C" w:rsidRPr="00A967B3" w:rsidRDefault="00D5259C" w:rsidP="00D5259C">
            <w:pPr>
              <w:jc w:val="left"/>
              <w:rPr>
                <w:color w:val="000000"/>
                <w:sz w:val="26"/>
                <w:szCs w:val="26"/>
              </w:rPr>
            </w:pPr>
            <w:r w:rsidRPr="00A967B3">
              <w:rPr>
                <w:color w:val="000000"/>
                <w:sz w:val="26"/>
                <w:szCs w:val="26"/>
              </w:rPr>
              <w:t> </w:t>
            </w:r>
          </w:p>
        </w:tc>
        <w:tc>
          <w:tcPr>
            <w:tcW w:w="1720" w:type="dxa"/>
            <w:tcBorders>
              <w:top w:val="nil"/>
              <w:left w:val="nil"/>
              <w:bottom w:val="single" w:sz="4" w:space="0" w:color="auto"/>
              <w:right w:val="single" w:sz="4" w:space="0" w:color="auto"/>
            </w:tcBorders>
            <w:shd w:val="clear" w:color="auto" w:fill="auto"/>
            <w:noWrap/>
            <w:vAlign w:val="bottom"/>
            <w:hideMark/>
          </w:tcPr>
          <w:p w:rsidR="00D5259C" w:rsidRPr="00A967B3" w:rsidRDefault="00D5259C" w:rsidP="00D5259C">
            <w:pPr>
              <w:jc w:val="right"/>
              <w:rPr>
                <w:color w:val="000000"/>
                <w:sz w:val="26"/>
                <w:szCs w:val="26"/>
              </w:rPr>
            </w:pPr>
            <w:r w:rsidRPr="00A967B3">
              <w:rPr>
                <w:color w:val="000000"/>
                <w:sz w:val="26"/>
                <w:szCs w:val="26"/>
              </w:rPr>
              <w:t>4640,3</w:t>
            </w:r>
          </w:p>
        </w:tc>
      </w:tr>
    </w:tbl>
    <w:p w:rsidR="00C42035" w:rsidRDefault="00C42035" w:rsidP="00B662C8">
      <w:pPr>
        <w:pStyle w:val="affff6"/>
        <w:spacing w:before="0" w:line="360" w:lineRule="auto"/>
        <w:ind w:left="0" w:firstLine="851"/>
        <w:rPr>
          <w:sz w:val="26"/>
          <w:szCs w:val="26"/>
        </w:rPr>
      </w:pPr>
    </w:p>
    <w:p w:rsidR="008F4A30" w:rsidRPr="00A967B3" w:rsidRDefault="00DB6A09" w:rsidP="00B662C8">
      <w:pPr>
        <w:pStyle w:val="affff6"/>
        <w:spacing w:before="0" w:line="360" w:lineRule="auto"/>
        <w:ind w:left="0" w:firstLine="851"/>
        <w:rPr>
          <w:sz w:val="26"/>
          <w:szCs w:val="26"/>
        </w:rPr>
      </w:pPr>
      <w:r w:rsidRPr="00CE3281">
        <w:rPr>
          <w:sz w:val="26"/>
          <w:szCs w:val="26"/>
        </w:rPr>
        <w:lastRenderedPageBreak/>
        <w:t>За период с 2012 года по 01.</w:t>
      </w:r>
      <w:r w:rsidR="00CE3281" w:rsidRPr="00CE3281">
        <w:rPr>
          <w:sz w:val="26"/>
          <w:szCs w:val="26"/>
        </w:rPr>
        <w:t>0</w:t>
      </w:r>
      <w:r w:rsidRPr="00CE3281">
        <w:rPr>
          <w:sz w:val="26"/>
          <w:szCs w:val="26"/>
        </w:rPr>
        <w:t>7</w:t>
      </w:r>
      <w:r w:rsidR="008F4A30" w:rsidRPr="00CE3281">
        <w:rPr>
          <w:sz w:val="26"/>
          <w:szCs w:val="26"/>
        </w:rPr>
        <w:t>.2017 года м</w:t>
      </w:r>
      <w:r w:rsidR="008F4A30" w:rsidRPr="00A967B3">
        <w:rPr>
          <w:sz w:val="26"/>
          <w:szCs w:val="26"/>
        </w:rPr>
        <w:t>ежведомственной комиссией по признанию помещения жилым помещением, жилого помещения непригодным для проживания и многоквартирного дома аварийным и подлежащим сносу или реко</w:t>
      </w:r>
      <w:r w:rsidR="008F4A30" w:rsidRPr="00A967B3">
        <w:rPr>
          <w:sz w:val="26"/>
          <w:szCs w:val="26"/>
        </w:rPr>
        <w:t>н</w:t>
      </w:r>
      <w:r w:rsidR="008F4A30" w:rsidRPr="00A967B3">
        <w:rPr>
          <w:sz w:val="26"/>
          <w:szCs w:val="26"/>
        </w:rPr>
        <w:t>струкции приняты решения о признании аварийными и подлежащими сносу сл</w:t>
      </w:r>
      <w:r w:rsidR="008F4A30" w:rsidRPr="00A967B3">
        <w:rPr>
          <w:sz w:val="26"/>
          <w:szCs w:val="26"/>
        </w:rPr>
        <w:t>е</w:t>
      </w:r>
      <w:r w:rsidR="008F4A30" w:rsidRPr="00A967B3">
        <w:rPr>
          <w:sz w:val="26"/>
          <w:szCs w:val="26"/>
        </w:rPr>
        <w:t>дующие МКД:</w:t>
      </w:r>
    </w:p>
    <w:p w:rsidR="008F4A30" w:rsidRPr="00A967B3" w:rsidRDefault="008F4A30" w:rsidP="00B662C8">
      <w:pPr>
        <w:pStyle w:val="S"/>
        <w:spacing w:line="360" w:lineRule="auto"/>
        <w:ind w:firstLine="851"/>
        <w:rPr>
          <w:sz w:val="26"/>
          <w:szCs w:val="26"/>
        </w:rPr>
      </w:pPr>
      <w:r w:rsidRPr="00A967B3">
        <w:rPr>
          <w:sz w:val="26"/>
          <w:szCs w:val="26"/>
        </w:rPr>
        <w:t>1.  г. Ухта, ул. Вокзальная, д. 31, площадь 144,4 - 2016 год;</w:t>
      </w:r>
    </w:p>
    <w:p w:rsidR="008F4A30" w:rsidRPr="00A967B3" w:rsidRDefault="008F4A30" w:rsidP="00B662C8">
      <w:pPr>
        <w:pStyle w:val="S"/>
        <w:spacing w:line="360" w:lineRule="auto"/>
        <w:ind w:firstLine="851"/>
        <w:rPr>
          <w:sz w:val="26"/>
          <w:szCs w:val="26"/>
        </w:rPr>
      </w:pPr>
      <w:proofErr w:type="gramStart"/>
      <w:r w:rsidRPr="00A967B3">
        <w:rPr>
          <w:sz w:val="26"/>
          <w:szCs w:val="26"/>
        </w:rPr>
        <w:t>2. г. Ухта, ул. Вокзальная, д. 33,  площадь 141, 8 кв. м - 2016 год;</w:t>
      </w:r>
      <w:proofErr w:type="gramEnd"/>
    </w:p>
    <w:p w:rsidR="008F4A30" w:rsidRPr="00A967B3" w:rsidRDefault="008F4A30" w:rsidP="00B662C8">
      <w:pPr>
        <w:pStyle w:val="S"/>
        <w:spacing w:line="360" w:lineRule="auto"/>
        <w:ind w:firstLine="851"/>
        <w:rPr>
          <w:sz w:val="26"/>
          <w:szCs w:val="26"/>
        </w:rPr>
      </w:pPr>
      <w:r w:rsidRPr="00A967B3">
        <w:rPr>
          <w:sz w:val="26"/>
          <w:szCs w:val="26"/>
        </w:rPr>
        <w:t>3. г. Ухта, ул. Вокзальная, 35,  площадь 159,5 кв. м - 2016 год;</w:t>
      </w:r>
    </w:p>
    <w:p w:rsidR="008F4A30" w:rsidRPr="00A967B3" w:rsidRDefault="008F4A30" w:rsidP="00B662C8">
      <w:pPr>
        <w:pStyle w:val="S"/>
        <w:spacing w:line="360" w:lineRule="auto"/>
        <w:ind w:firstLine="851"/>
        <w:rPr>
          <w:sz w:val="26"/>
          <w:szCs w:val="26"/>
        </w:rPr>
      </w:pPr>
      <w:r w:rsidRPr="00A967B3">
        <w:rPr>
          <w:sz w:val="26"/>
          <w:szCs w:val="26"/>
        </w:rPr>
        <w:t xml:space="preserve">4. г. Ухта, станция </w:t>
      </w:r>
      <w:proofErr w:type="spellStart"/>
      <w:r w:rsidRPr="00A967B3">
        <w:rPr>
          <w:sz w:val="26"/>
          <w:szCs w:val="26"/>
        </w:rPr>
        <w:t>Ветлосян</w:t>
      </w:r>
      <w:proofErr w:type="spellEnd"/>
      <w:r w:rsidRPr="00A967B3">
        <w:rPr>
          <w:sz w:val="26"/>
          <w:szCs w:val="26"/>
        </w:rPr>
        <w:t>, д. 13, площадь 168,8 кв. м - 2016 год;</w:t>
      </w:r>
    </w:p>
    <w:p w:rsidR="008F4A30" w:rsidRPr="00A967B3" w:rsidRDefault="008F4A30" w:rsidP="00B662C8">
      <w:pPr>
        <w:pStyle w:val="S"/>
        <w:spacing w:line="360" w:lineRule="auto"/>
        <w:ind w:firstLine="851"/>
        <w:rPr>
          <w:sz w:val="26"/>
          <w:szCs w:val="26"/>
        </w:rPr>
      </w:pPr>
      <w:r w:rsidRPr="00A967B3">
        <w:rPr>
          <w:sz w:val="26"/>
          <w:szCs w:val="26"/>
        </w:rPr>
        <w:t xml:space="preserve">5. </w:t>
      </w:r>
      <w:proofErr w:type="spellStart"/>
      <w:r w:rsidRPr="00A967B3">
        <w:rPr>
          <w:sz w:val="26"/>
          <w:szCs w:val="26"/>
        </w:rPr>
        <w:t>пст</w:t>
      </w:r>
      <w:proofErr w:type="spellEnd"/>
      <w:r w:rsidRPr="00A967B3">
        <w:rPr>
          <w:sz w:val="26"/>
          <w:szCs w:val="26"/>
        </w:rPr>
        <w:t xml:space="preserve">. </w:t>
      </w:r>
      <w:proofErr w:type="spellStart"/>
      <w:r w:rsidRPr="00A967B3">
        <w:rPr>
          <w:sz w:val="26"/>
          <w:szCs w:val="26"/>
        </w:rPr>
        <w:t>Кэмдин</w:t>
      </w:r>
      <w:proofErr w:type="spellEnd"/>
      <w:r w:rsidRPr="00A967B3">
        <w:rPr>
          <w:sz w:val="26"/>
          <w:szCs w:val="26"/>
        </w:rPr>
        <w:t>, д. 119, площадь 182,9 кв. м - 2016 год;</w:t>
      </w:r>
    </w:p>
    <w:p w:rsidR="008F4A30" w:rsidRPr="00A967B3" w:rsidRDefault="008F4A30" w:rsidP="00B662C8">
      <w:pPr>
        <w:pStyle w:val="S"/>
        <w:spacing w:line="360" w:lineRule="auto"/>
        <w:ind w:firstLine="851"/>
        <w:rPr>
          <w:sz w:val="26"/>
          <w:szCs w:val="26"/>
        </w:rPr>
      </w:pPr>
      <w:r w:rsidRPr="00A967B3">
        <w:rPr>
          <w:sz w:val="26"/>
          <w:szCs w:val="26"/>
        </w:rPr>
        <w:t xml:space="preserve">6. </w:t>
      </w:r>
      <w:proofErr w:type="spellStart"/>
      <w:r w:rsidRPr="00A967B3">
        <w:rPr>
          <w:sz w:val="26"/>
          <w:szCs w:val="26"/>
        </w:rPr>
        <w:t>пгт</w:t>
      </w:r>
      <w:proofErr w:type="spellEnd"/>
      <w:r w:rsidRPr="00A967B3">
        <w:rPr>
          <w:sz w:val="26"/>
          <w:szCs w:val="26"/>
        </w:rPr>
        <w:t>. Ярега, ул. Мира, д. 1, общая площадь 410,6 кв. м - 2016 год;</w:t>
      </w:r>
    </w:p>
    <w:p w:rsidR="008F4A30" w:rsidRPr="00A967B3" w:rsidRDefault="008F4A30" w:rsidP="00B662C8">
      <w:pPr>
        <w:pStyle w:val="S"/>
        <w:spacing w:line="360" w:lineRule="auto"/>
        <w:ind w:firstLine="851"/>
        <w:rPr>
          <w:sz w:val="26"/>
          <w:szCs w:val="26"/>
        </w:rPr>
      </w:pPr>
      <w:r w:rsidRPr="00A967B3">
        <w:rPr>
          <w:sz w:val="26"/>
          <w:szCs w:val="26"/>
        </w:rPr>
        <w:t xml:space="preserve">7. </w:t>
      </w:r>
      <w:proofErr w:type="spellStart"/>
      <w:r w:rsidRPr="00A967B3">
        <w:rPr>
          <w:sz w:val="26"/>
          <w:szCs w:val="26"/>
        </w:rPr>
        <w:t>пст</w:t>
      </w:r>
      <w:proofErr w:type="spellEnd"/>
      <w:r w:rsidRPr="00A967B3">
        <w:rPr>
          <w:sz w:val="26"/>
          <w:szCs w:val="26"/>
        </w:rPr>
        <w:t xml:space="preserve">. </w:t>
      </w:r>
      <w:proofErr w:type="spellStart"/>
      <w:r w:rsidRPr="00A967B3">
        <w:rPr>
          <w:sz w:val="26"/>
          <w:szCs w:val="26"/>
        </w:rPr>
        <w:t>Тобысь</w:t>
      </w:r>
      <w:proofErr w:type="spellEnd"/>
      <w:r w:rsidRPr="00A967B3">
        <w:rPr>
          <w:sz w:val="26"/>
          <w:szCs w:val="26"/>
        </w:rPr>
        <w:t>, ул. Зеленая, д. 5, общая площадь 297,0 кв. м - 2016 год;</w:t>
      </w:r>
    </w:p>
    <w:p w:rsidR="008F4A30" w:rsidRPr="00A967B3" w:rsidRDefault="008F4A30" w:rsidP="00B662C8">
      <w:pPr>
        <w:pStyle w:val="S"/>
        <w:spacing w:line="360" w:lineRule="auto"/>
        <w:ind w:firstLine="851"/>
        <w:rPr>
          <w:sz w:val="26"/>
          <w:szCs w:val="26"/>
        </w:rPr>
      </w:pPr>
      <w:r w:rsidRPr="00A967B3">
        <w:rPr>
          <w:sz w:val="26"/>
          <w:szCs w:val="26"/>
        </w:rPr>
        <w:t xml:space="preserve">8. </w:t>
      </w:r>
      <w:proofErr w:type="spellStart"/>
      <w:r w:rsidRPr="00A967B3">
        <w:rPr>
          <w:sz w:val="26"/>
          <w:szCs w:val="26"/>
        </w:rPr>
        <w:t>пгт</w:t>
      </w:r>
      <w:proofErr w:type="spellEnd"/>
      <w:r w:rsidRPr="00A967B3">
        <w:rPr>
          <w:sz w:val="26"/>
          <w:szCs w:val="26"/>
        </w:rPr>
        <w:t>. Ярега, ул. Советская, д. 17а общая площадь 722,2 кв. м - 2017 год;</w:t>
      </w:r>
    </w:p>
    <w:p w:rsidR="008F4A30" w:rsidRPr="00A967B3" w:rsidRDefault="008F4A30" w:rsidP="00B662C8">
      <w:pPr>
        <w:pStyle w:val="S"/>
        <w:spacing w:line="360" w:lineRule="auto"/>
        <w:ind w:firstLine="851"/>
        <w:rPr>
          <w:sz w:val="26"/>
          <w:szCs w:val="26"/>
        </w:rPr>
      </w:pPr>
      <w:r w:rsidRPr="00A967B3">
        <w:rPr>
          <w:sz w:val="26"/>
          <w:szCs w:val="26"/>
        </w:rPr>
        <w:t xml:space="preserve">9. </w:t>
      </w:r>
      <w:proofErr w:type="spellStart"/>
      <w:r w:rsidRPr="00A967B3">
        <w:rPr>
          <w:sz w:val="26"/>
          <w:szCs w:val="26"/>
        </w:rPr>
        <w:t>пгт</w:t>
      </w:r>
      <w:proofErr w:type="spellEnd"/>
      <w:r w:rsidRPr="00A967B3">
        <w:rPr>
          <w:sz w:val="26"/>
          <w:szCs w:val="26"/>
        </w:rPr>
        <w:t>. Водный, ул. Ленина, д. 9 общая площадь 362,2 кв. м - 2017 год;</w:t>
      </w:r>
    </w:p>
    <w:p w:rsidR="008F4A30" w:rsidRPr="00A967B3" w:rsidRDefault="008F4A30" w:rsidP="00B662C8">
      <w:pPr>
        <w:pStyle w:val="S"/>
        <w:spacing w:line="360" w:lineRule="auto"/>
        <w:ind w:firstLine="851"/>
        <w:rPr>
          <w:sz w:val="26"/>
          <w:szCs w:val="26"/>
        </w:rPr>
      </w:pPr>
      <w:r w:rsidRPr="00A967B3">
        <w:rPr>
          <w:sz w:val="26"/>
          <w:szCs w:val="26"/>
        </w:rPr>
        <w:t xml:space="preserve">10. </w:t>
      </w:r>
      <w:proofErr w:type="spellStart"/>
      <w:r w:rsidRPr="00A967B3">
        <w:rPr>
          <w:sz w:val="26"/>
          <w:szCs w:val="26"/>
        </w:rPr>
        <w:t>пгт</w:t>
      </w:r>
      <w:proofErr w:type="spellEnd"/>
      <w:r w:rsidRPr="00A967B3">
        <w:rPr>
          <w:sz w:val="26"/>
          <w:szCs w:val="26"/>
        </w:rPr>
        <w:t xml:space="preserve">. Водный, ул. </w:t>
      </w:r>
      <w:proofErr w:type="spellStart"/>
      <w:r w:rsidRPr="00A967B3">
        <w:rPr>
          <w:sz w:val="26"/>
          <w:szCs w:val="26"/>
        </w:rPr>
        <w:t>Ухтинская</w:t>
      </w:r>
      <w:proofErr w:type="spellEnd"/>
      <w:r w:rsidRPr="00A967B3">
        <w:rPr>
          <w:sz w:val="26"/>
          <w:szCs w:val="26"/>
        </w:rPr>
        <w:t>, д. 6 общая площадь 373,5 кв. м - 2017 год;</w:t>
      </w:r>
    </w:p>
    <w:p w:rsidR="008F4A30" w:rsidRPr="00A967B3" w:rsidRDefault="008F4A30" w:rsidP="00B662C8">
      <w:pPr>
        <w:pStyle w:val="S"/>
        <w:spacing w:line="360" w:lineRule="auto"/>
        <w:ind w:firstLine="851"/>
        <w:rPr>
          <w:sz w:val="26"/>
          <w:szCs w:val="26"/>
        </w:rPr>
      </w:pPr>
      <w:r w:rsidRPr="00A967B3">
        <w:rPr>
          <w:sz w:val="26"/>
          <w:szCs w:val="26"/>
        </w:rPr>
        <w:t xml:space="preserve">11. </w:t>
      </w:r>
      <w:proofErr w:type="spellStart"/>
      <w:r w:rsidRPr="00A967B3">
        <w:rPr>
          <w:sz w:val="26"/>
          <w:szCs w:val="26"/>
        </w:rPr>
        <w:t>пгт</w:t>
      </w:r>
      <w:proofErr w:type="spellEnd"/>
      <w:r w:rsidRPr="00A967B3">
        <w:rPr>
          <w:sz w:val="26"/>
          <w:szCs w:val="26"/>
        </w:rPr>
        <w:t>. Ярега, ул. Пушкина, д. 1 общая площадь 369.2 кв. м - 2017 год;</w:t>
      </w:r>
    </w:p>
    <w:p w:rsidR="008F4A30" w:rsidRPr="00A967B3" w:rsidRDefault="008F4A30" w:rsidP="00B662C8">
      <w:pPr>
        <w:pStyle w:val="S"/>
        <w:spacing w:line="360" w:lineRule="auto"/>
        <w:ind w:firstLine="851"/>
        <w:rPr>
          <w:sz w:val="26"/>
          <w:szCs w:val="26"/>
        </w:rPr>
      </w:pPr>
      <w:r w:rsidRPr="00A967B3">
        <w:rPr>
          <w:sz w:val="26"/>
          <w:szCs w:val="26"/>
        </w:rPr>
        <w:t xml:space="preserve">12. </w:t>
      </w:r>
      <w:proofErr w:type="spellStart"/>
      <w:r w:rsidRPr="00A967B3">
        <w:rPr>
          <w:sz w:val="26"/>
          <w:szCs w:val="26"/>
        </w:rPr>
        <w:t>пгт</w:t>
      </w:r>
      <w:proofErr w:type="spellEnd"/>
      <w:r w:rsidRPr="00A967B3">
        <w:rPr>
          <w:sz w:val="26"/>
          <w:szCs w:val="26"/>
        </w:rPr>
        <w:t>. Ярега, ул. Пушкина, д. 2 общая площадь 373,8 кв. м - 2017 год;</w:t>
      </w:r>
    </w:p>
    <w:p w:rsidR="008F4A30" w:rsidRPr="00A967B3" w:rsidRDefault="008F4A30" w:rsidP="00B662C8">
      <w:pPr>
        <w:pStyle w:val="S"/>
        <w:spacing w:line="360" w:lineRule="auto"/>
        <w:ind w:firstLine="851"/>
        <w:rPr>
          <w:sz w:val="26"/>
          <w:szCs w:val="26"/>
        </w:rPr>
      </w:pPr>
      <w:r w:rsidRPr="00A967B3">
        <w:rPr>
          <w:sz w:val="26"/>
          <w:szCs w:val="26"/>
        </w:rPr>
        <w:t xml:space="preserve">13.  </w:t>
      </w:r>
      <w:proofErr w:type="spellStart"/>
      <w:r w:rsidRPr="00A967B3">
        <w:rPr>
          <w:sz w:val="26"/>
          <w:szCs w:val="26"/>
        </w:rPr>
        <w:t>пгт</w:t>
      </w:r>
      <w:proofErr w:type="spellEnd"/>
      <w:r w:rsidRPr="00A967B3">
        <w:rPr>
          <w:sz w:val="26"/>
          <w:szCs w:val="26"/>
        </w:rPr>
        <w:t>. Боровой ул. Школьная, 12 общая площадь 106, 1 кв. м – 2017 год;</w:t>
      </w:r>
    </w:p>
    <w:p w:rsidR="008F4A30" w:rsidRPr="00A967B3" w:rsidRDefault="008F4A30" w:rsidP="00B662C8">
      <w:pPr>
        <w:pStyle w:val="S"/>
        <w:spacing w:line="360" w:lineRule="auto"/>
        <w:ind w:firstLine="851"/>
        <w:rPr>
          <w:sz w:val="26"/>
          <w:szCs w:val="26"/>
        </w:rPr>
      </w:pPr>
      <w:r w:rsidRPr="00A967B3">
        <w:rPr>
          <w:sz w:val="26"/>
          <w:szCs w:val="26"/>
        </w:rPr>
        <w:t xml:space="preserve">14. </w:t>
      </w:r>
      <w:proofErr w:type="spellStart"/>
      <w:r w:rsidRPr="00A967B3">
        <w:rPr>
          <w:sz w:val="26"/>
          <w:szCs w:val="26"/>
        </w:rPr>
        <w:t>пгт</w:t>
      </w:r>
      <w:proofErr w:type="spellEnd"/>
      <w:r w:rsidRPr="00A967B3">
        <w:rPr>
          <w:sz w:val="26"/>
          <w:szCs w:val="26"/>
        </w:rPr>
        <w:t xml:space="preserve">. </w:t>
      </w:r>
      <w:proofErr w:type="spellStart"/>
      <w:r w:rsidRPr="00A967B3">
        <w:rPr>
          <w:sz w:val="26"/>
          <w:szCs w:val="26"/>
        </w:rPr>
        <w:t>Шудаяг</w:t>
      </w:r>
      <w:proofErr w:type="spellEnd"/>
      <w:r w:rsidRPr="00A967B3">
        <w:rPr>
          <w:sz w:val="26"/>
          <w:szCs w:val="26"/>
        </w:rPr>
        <w:t>, ул. Совхозная, 20 общая площадь 174,4 кв. м - 2017 год;</w:t>
      </w:r>
    </w:p>
    <w:p w:rsidR="008F4A30" w:rsidRPr="00A967B3" w:rsidRDefault="008F4A30" w:rsidP="00B662C8">
      <w:pPr>
        <w:pStyle w:val="S"/>
        <w:spacing w:line="360" w:lineRule="auto"/>
        <w:ind w:firstLine="851"/>
        <w:rPr>
          <w:sz w:val="26"/>
          <w:szCs w:val="26"/>
        </w:rPr>
      </w:pPr>
      <w:r w:rsidRPr="00A967B3">
        <w:rPr>
          <w:sz w:val="26"/>
          <w:szCs w:val="26"/>
        </w:rPr>
        <w:t>15. г. Ухта, ул. Печорская, 10а, площадь 683,2 кв. м - 2017 год;</w:t>
      </w:r>
    </w:p>
    <w:p w:rsidR="008F4A30" w:rsidRPr="00A967B3" w:rsidRDefault="008F4A30" w:rsidP="00B662C8">
      <w:pPr>
        <w:pStyle w:val="S"/>
        <w:spacing w:line="360" w:lineRule="auto"/>
        <w:ind w:firstLine="851"/>
        <w:rPr>
          <w:sz w:val="26"/>
          <w:szCs w:val="26"/>
        </w:rPr>
      </w:pPr>
      <w:r w:rsidRPr="00A967B3">
        <w:rPr>
          <w:sz w:val="26"/>
          <w:szCs w:val="26"/>
        </w:rPr>
        <w:t xml:space="preserve">16. </w:t>
      </w:r>
      <w:proofErr w:type="spellStart"/>
      <w:r w:rsidRPr="00A967B3">
        <w:rPr>
          <w:sz w:val="26"/>
          <w:szCs w:val="26"/>
        </w:rPr>
        <w:t>пст</w:t>
      </w:r>
      <w:proofErr w:type="spellEnd"/>
      <w:r w:rsidRPr="00A967B3">
        <w:rPr>
          <w:sz w:val="26"/>
          <w:szCs w:val="26"/>
        </w:rPr>
        <w:t xml:space="preserve">. Нижний </w:t>
      </w:r>
      <w:proofErr w:type="spellStart"/>
      <w:r w:rsidRPr="00A967B3">
        <w:rPr>
          <w:sz w:val="26"/>
          <w:szCs w:val="26"/>
        </w:rPr>
        <w:t>Доманик</w:t>
      </w:r>
      <w:proofErr w:type="spellEnd"/>
      <w:r w:rsidRPr="00A967B3">
        <w:rPr>
          <w:sz w:val="26"/>
          <w:szCs w:val="26"/>
        </w:rPr>
        <w:t>, ул. Шевченко, д. 16, пл. 477,5 кв. м. - 2017 год;</w:t>
      </w:r>
    </w:p>
    <w:p w:rsidR="008F4A30" w:rsidRPr="00A967B3" w:rsidRDefault="008F4A30" w:rsidP="00B662C8">
      <w:pPr>
        <w:pStyle w:val="S"/>
        <w:spacing w:line="360" w:lineRule="auto"/>
        <w:ind w:firstLine="851"/>
        <w:rPr>
          <w:sz w:val="26"/>
          <w:szCs w:val="26"/>
        </w:rPr>
      </w:pPr>
      <w:r w:rsidRPr="00A967B3">
        <w:rPr>
          <w:sz w:val="26"/>
          <w:szCs w:val="26"/>
        </w:rPr>
        <w:t xml:space="preserve">17. </w:t>
      </w:r>
      <w:proofErr w:type="spellStart"/>
      <w:r w:rsidRPr="00A967B3">
        <w:rPr>
          <w:sz w:val="26"/>
          <w:szCs w:val="26"/>
        </w:rPr>
        <w:t>пгт</w:t>
      </w:r>
      <w:proofErr w:type="spellEnd"/>
      <w:r w:rsidRPr="00A967B3">
        <w:rPr>
          <w:sz w:val="26"/>
          <w:szCs w:val="26"/>
        </w:rPr>
        <w:t xml:space="preserve">. </w:t>
      </w:r>
      <w:proofErr w:type="spellStart"/>
      <w:r w:rsidRPr="00A967B3">
        <w:rPr>
          <w:sz w:val="26"/>
          <w:szCs w:val="26"/>
        </w:rPr>
        <w:t>Шудаяг</w:t>
      </w:r>
      <w:proofErr w:type="spellEnd"/>
      <w:r w:rsidRPr="00A967B3">
        <w:rPr>
          <w:sz w:val="26"/>
          <w:szCs w:val="26"/>
        </w:rPr>
        <w:t>, ул. Совхозная, д. 32, площадь 336,8 кв. м – 2017 год;</w:t>
      </w:r>
    </w:p>
    <w:p w:rsidR="008F4A30" w:rsidRPr="00A967B3" w:rsidRDefault="008F4A30" w:rsidP="00B662C8">
      <w:pPr>
        <w:pStyle w:val="S"/>
        <w:spacing w:line="360" w:lineRule="auto"/>
        <w:ind w:firstLine="851"/>
        <w:rPr>
          <w:sz w:val="26"/>
          <w:szCs w:val="26"/>
        </w:rPr>
      </w:pPr>
      <w:r w:rsidRPr="00A967B3">
        <w:rPr>
          <w:sz w:val="26"/>
          <w:szCs w:val="26"/>
        </w:rPr>
        <w:t xml:space="preserve">18. </w:t>
      </w:r>
      <w:proofErr w:type="spellStart"/>
      <w:r w:rsidRPr="00A967B3">
        <w:rPr>
          <w:sz w:val="26"/>
          <w:szCs w:val="26"/>
        </w:rPr>
        <w:t>пгт</w:t>
      </w:r>
      <w:proofErr w:type="spellEnd"/>
      <w:r w:rsidRPr="00A967B3">
        <w:rPr>
          <w:sz w:val="26"/>
          <w:szCs w:val="26"/>
        </w:rPr>
        <w:t xml:space="preserve">. </w:t>
      </w:r>
      <w:proofErr w:type="spellStart"/>
      <w:r w:rsidRPr="00A967B3">
        <w:rPr>
          <w:sz w:val="26"/>
          <w:szCs w:val="26"/>
        </w:rPr>
        <w:t>Шудаяг</w:t>
      </w:r>
      <w:proofErr w:type="spellEnd"/>
      <w:r w:rsidRPr="00A967B3">
        <w:rPr>
          <w:sz w:val="26"/>
          <w:szCs w:val="26"/>
        </w:rPr>
        <w:t>, ул. Совхозная, д. 34, площадь 336,8 кв. м – 2017 год;</w:t>
      </w:r>
    </w:p>
    <w:p w:rsidR="008F4A30" w:rsidRPr="00A967B3" w:rsidRDefault="008F4A30" w:rsidP="00B662C8">
      <w:pPr>
        <w:pStyle w:val="S"/>
        <w:spacing w:line="360" w:lineRule="auto"/>
        <w:ind w:firstLine="851"/>
        <w:rPr>
          <w:sz w:val="26"/>
          <w:szCs w:val="26"/>
        </w:rPr>
      </w:pPr>
      <w:r w:rsidRPr="00A967B3">
        <w:rPr>
          <w:sz w:val="26"/>
          <w:szCs w:val="26"/>
        </w:rPr>
        <w:t xml:space="preserve">19. </w:t>
      </w:r>
      <w:proofErr w:type="spellStart"/>
      <w:r w:rsidRPr="00A967B3">
        <w:rPr>
          <w:sz w:val="26"/>
          <w:szCs w:val="26"/>
        </w:rPr>
        <w:t>пгт</w:t>
      </w:r>
      <w:proofErr w:type="spellEnd"/>
      <w:r w:rsidRPr="00A967B3">
        <w:rPr>
          <w:sz w:val="26"/>
          <w:szCs w:val="26"/>
        </w:rPr>
        <w:t xml:space="preserve">. </w:t>
      </w:r>
      <w:proofErr w:type="gramStart"/>
      <w:r w:rsidRPr="00A967B3">
        <w:rPr>
          <w:sz w:val="26"/>
          <w:szCs w:val="26"/>
        </w:rPr>
        <w:t>Боровой, ул. Спортивная, д. 8, площадь 316,1 кв. м – 2017 год;</w:t>
      </w:r>
      <w:proofErr w:type="gramEnd"/>
    </w:p>
    <w:p w:rsidR="008F4A30" w:rsidRPr="00A967B3" w:rsidRDefault="008F4A30" w:rsidP="00B662C8">
      <w:pPr>
        <w:pStyle w:val="S"/>
        <w:spacing w:line="360" w:lineRule="auto"/>
        <w:ind w:firstLine="851"/>
        <w:rPr>
          <w:sz w:val="26"/>
          <w:szCs w:val="26"/>
        </w:rPr>
      </w:pPr>
      <w:r w:rsidRPr="00A967B3">
        <w:rPr>
          <w:sz w:val="26"/>
          <w:szCs w:val="26"/>
        </w:rPr>
        <w:t xml:space="preserve">20. </w:t>
      </w:r>
      <w:proofErr w:type="spellStart"/>
      <w:r w:rsidRPr="00A967B3">
        <w:rPr>
          <w:sz w:val="26"/>
          <w:szCs w:val="26"/>
        </w:rPr>
        <w:t>пгт</w:t>
      </w:r>
      <w:proofErr w:type="spellEnd"/>
      <w:r w:rsidRPr="00A967B3">
        <w:rPr>
          <w:sz w:val="26"/>
          <w:szCs w:val="26"/>
        </w:rPr>
        <w:t xml:space="preserve">. Водный, ул. </w:t>
      </w:r>
      <w:proofErr w:type="spellStart"/>
      <w:r w:rsidRPr="00A967B3">
        <w:rPr>
          <w:sz w:val="26"/>
          <w:szCs w:val="26"/>
        </w:rPr>
        <w:t>Ухтинская</w:t>
      </w:r>
      <w:proofErr w:type="spellEnd"/>
      <w:r w:rsidRPr="00A967B3">
        <w:rPr>
          <w:sz w:val="26"/>
          <w:szCs w:val="26"/>
        </w:rPr>
        <w:t>, д. 18 площадь 344,7 кв. м – 2017 год;</w:t>
      </w:r>
    </w:p>
    <w:p w:rsidR="00C709F0" w:rsidRPr="00A967B3" w:rsidRDefault="00C709F0" w:rsidP="00247AFD">
      <w:pPr>
        <w:pStyle w:val="21"/>
        <w:keepLines/>
        <w:numPr>
          <w:ilvl w:val="0"/>
          <w:numId w:val="23"/>
        </w:numPr>
        <w:suppressLineNumbers w:val="0"/>
        <w:tabs>
          <w:tab w:val="clear" w:pos="9356"/>
          <w:tab w:val="left" w:pos="1134"/>
        </w:tabs>
        <w:suppressAutoHyphens w:val="0"/>
        <w:spacing w:before="200" w:after="240" w:line="360" w:lineRule="auto"/>
        <w:ind w:left="0" w:firstLine="567"/>
        <w:jc w:val="both"/>
      </w:pPr>
      <w:bookmarkStart w:id="9" w:name="_Toc512603062"/>
      <w:r w:rsidRPr="00A967B3">
        <w:t>Объемы потребления тепловой энергии (мощности), теплоносителя и приросты потребления тепловой энергии (мощности), теплоносителя с ра</w:t>
      </w:r>
      <w:r w:rsidRPr="00A967B3">
        <w:t>з</w:t>
      </w:r>
      <w:r w:rsidRPr="00A967B3">
        <w:t>делением по видам теплопотребления в каждом расчетном элементе террит</w:t>
      </w:r>
      <w:r w:rsidRPr="00A967B3">
        <w:t>о</w:t>
      </w:r>
      <w:r w:rsidRPr="00A967B3">
        <w:t>риального деления</w:t>
      </w:r>
      <w:bookmarkEnd w:id="7"/>
      <w:bookmarkEnd w:id="8"/>
      <w:bookmarkEnd w:id="9"/>
    </w:p>
    <w:p w:rsidR="00881270" w:rsidRPr="00295F93" w:rsidRDefault="00881270" w:rsidP="00DF6182">
      <w:pPr>
        <w:pStyle w:val="affff6"/>
        <w:spacing w:before="0" w:line="360" w:lineRule="auto"/>
        <w:ind w:left="0" w:firstLine="567"/>
        <w:rPr>
          <w:sz w:val="26"/>
          <w:szCs w:val="26"/>
        </w:rPr>
      </w:pPr>
      <w:r w:rsidRPr="00A967B3">
        <w:rPr>
          <w:sz w:val="26"/>
          <w:szCs w:val="26"/>
        </w:rPr>
        <w:t>Расчетная температура наружного</w:t>
      </w:r>
      <w:r w:rsidRPr="00295F93">
        <w:rPr>
          <w:sz w:val="26"/>
          <w:szCs w:val="26"/>
        </w:rPr>
        <w:t xml:space="preserve"> воздуха для проектирования отопления, вентиляции и ГВС на территории города составляет -39 °С.</w:t>
      </w:r>
    </w:p>
    <w:p w:rsidR="00881270" w:rsidRPr="00295F93" w:rsidRDefault="00881270" w:rsidP="00DF6182">
      <w:pPr>
        <w:pStyle w:val="affff6"/>
        <w:spacing w:before="0" w:line="360" w:lineRule="auto"/>
        <w:ind w:left="0" w:firstLine="567"/>
        <w:rPr>
          <w:sz w:val="26"/>
          <w:szCs w:val="26"/>
        </w:rPr>
      </w:pPr>
      <w:r w:rsidRPr="00295F93">
        <w:rPr>
          <w:sz w:val="26"/>
          <w:szCs w:val="26"/>
        </w:rPr>
        <w:lastRenderedPageBreak/>
        <w:t>Общая подключенная нагрузка отопления, вентиляции и ГВС в гра</w:t>
      </w:r>
      <w:r w:rsidR="003C72BF">
        <w:rPr>
          <w:sz w:val="26"/>
          <w:szCs w:val="26"/>
        </w:rPr>
        <w:t>ницах МОГО «Ухта» на предприятиях</w:t>
      </w:r>
      <w:r w:rsidR="00360CA1">
        <w:rPr>
          <w:sz w:val="26"/>
          <w:szCs w:val="26"/>
        </w:rPr>
        <w:t>:</w:t>
      </w:r>
      <w:r w:rsidRPr="00295F93">
        <w:rPr>
          <w:sz w:val="26"/>
          <w:szCs w:val="26"/>
        </w:rPr>
        <w:t xml:space="preserve"> </w:t>
      </w:r>
      <w:proofErr w:type="spellStart"/>
      <w:r w:rsidR="003C72BF">
        <w:rPr>
          <w:sz w:val="26"/>
          <w:szCs w:val="26"/>
        </w:rPr>
        <w:t>Ухтинский</w:t>
      </w:r>
      <w:proofErr w:type="spellEnd"/>
      <w:r w:rsidR="003C72BF">
        <w:rPr>
          <w:sz w:val="26"/>
          <w:szCs w:val="26"/>
        </w:rPr>
        <w:t xml:space="preserve"> филиал АО «КТК», ООО «</w:t>
      </w:r>
      <w:proofErr w:type="spellStart"/>
      <w:r w:rsidR="003C72BF">
        <w:rPr>
          <w:sz w:val="26"/>
          <w:szCs w:val="26"/>
        </w:rPr>
        <w:t>Сосного</w:t>
      </w:r>
      <w:r w:rsidR="003C72BF">
        <w:rPr>
          <w:sz w:val="26"/>
          <w:szCs w:val="26"/>
        </w:rPr>
        <w:t>р</w:t>
      </w:r>
      <w:r w:rsidR="003C72BF">
        <w:rPr>
          <w:sz w:val="26"/>
          <w:szCs w:val="26"/>
        </w:rPr>
        <w:t>ская</w:t>
      </w:r>
      <w:proofErr w:type="spellEnd"/>
      <w:r w:rsidR="003C72BF">
        <w:rPr>
          <w:sz w:val="26"/>
          <w:szCs w:val="26"/>
        </w:rPr>
        <w:t xml:space="preserve"> Тепловая </w:t>
      </w:r>
      <w:r w:rsidR="003C72BF" w:rsidRPr="00C42035">
        <w:rPr>
          <w:sz w:val="26"/>
          <w:szCs w:val="26"/>
        </w:rPr>
        <w:t xml:space="preserve">Компания» </w:t>
      </w:r>
      <w:r w:rsidR="009422CA" w:rsidRPr="00C42035">
        <w:rPr>
          <w:sz w:val="26"/>
          <w:szCs w:val="26"/>
        </w:rPr>
        <w:t xml:space="preserve">и </w:t>
      </w:r>
      <w:proofErr w:type="spellStart"/>
      <w:r w:rsidR="009422CA" w:rsidRPr="00C42035">
        <w:rPr>
          <w:sz w:val="26"/>
          <w:szCs w:val="26"/>
        </w:rPr>
        <w:t>Ухтинские</w:t>
      </w:r>
      <w:proofErr w:type="spellEnd"/>
      <w:r w:rsidR="009422CA" w:rsidRPr="00C42035">
        <w:rPr>
          <w:sz w:val="26"/>
          <w:szCs w:val="26"/>
        </w:rPr>
        <w:t xml:space="preserve"> тепловые</w:t>
      </w:r>
      <w:r w:rsidR="003C6F8A" w:rsidRPr="00C42035">
        <w:rPr>
          <w:sz w:val="26"/>
          <w:szCs w:val="26"/>
        </w:rPr>
        <w:t xml:space="preserve"> сети</w:t>
      </w:r>
      <w:r w:rsidR="009422CA" w:rsidRPr="00C42035">
        <w:rPr>
          <w:sz w:val="26"/>
          <w:szCs w:val="26"/>
        </w:rPr>
        <w:t xml:space="preserve"> </w:t>
      </w:r>
      <w:r w:rsidR="00490979" w:rsidRPr="00C42035">
        <w:rPr>
          <w:sz w:val="26"/>
          <w:szCs w:val="26"/>
        </w:rPr>
        <w:t>Филиал «Коми» ПАО «Т Плюс</w:t>
      </w:r>
      <w:r w:rsidR="009422CA" w:rsidRPr="00C42035">
        <w:rPr>
          <w:sz w:val="26"/>
          <w:szCs w:val="26"/>
        </w:rPr>
        <w:t>»</w:t>
      </w:r>
      <w:r w:rsidR="00490979" w:rsidRPr="00C42035">
        <w:rPr>
          <w:sz w:val="26"/>
          <w:szCs w:val="26"/>
        </w:rPr>
        <w:t xml:space="preserve"> </w:t>
      </w:r>
      <w:r w:rsidRPr="00C42035">
        <w:rPr>
          <w:sz w:val="26"/>
          <w:szCs w:val="26"/>
        </w:rPr>
        <w:t>составляет</w:t>
      </w:r>
      <w:r w:rsidR="005B31D2" w:rsidRPr="00C42035">
        <w:rPr>
          <w:sz w:val="26"/>
          <w:szCs w:val="26"/>
        </w:rPr>
        <w:t xml:space="preserve"> 38,</w:t>
      </w:r>
      <w:r w:rsidR="00882996" w:rsidRPr="00C42035">
        <w:rPr>
          <w:sz w:val="26"/>
          <w:szCs w:val="26"/>
        </w:rPr>
        <w:t>119 Гкал/час, 6,595</w:t>
      </w:r>
      <w:r w:rsidRPr="00C42035">
        <w:rPr>
          <w:sz w:val="26"/>
          <w:szCs w:val="26"/>
        </w:rPr>
        <w:t xml:space="preserve"> Гкал/ч и </w:t>
      </w:r>
      <w:r w:rsidR="007D7FCA" w:rsidRPr="00C42035">
        <w:rPr>
          <w:sz w:val="26"/>
          <w:szCs w:val="26"/>
        </w:rPr>
        <w:t>50</w:t>
      </w:r>
      <w:r w:rsidR="00882996" w:rsidRPr="00C42035">
        <w:rPr>
          <w:sz w:val="26"/>
          <w:szCs w:val="26"/>
        </w:rPr>
        <w:t>0</w:t>
      </w:r>
      <w:r w:rsidR="00882996">
        <w:rPr>
          <w:sz w:val="26"/>
          <w:szCs w:val="26"/>
        </w:rPr>
        <w:t>,38</w:t>
      </w:r>
      <w:r w:rsidRPr="00295F93">
        <w:rPr>
          <w:sz w:val="26"/>
          <w:szCs w:val="26"/>
        </w:rPr>
        <w:t xml:space="preserve"> Гкал/ч, соответственно.</w:t>
      </w:r>
    </w:p>
    <w:p w:rsidR="00881270" w:rsidRPr="00295F93" w:rsidRDefault="00881270" w:rsidP="00881270">
      <w:pPr>
        <w:pStyle w:val="affff6"/>
        <w:spacing w:line="360" w:lineRule="auto"/>
        <w:ind w:left="0" w:firstLine="567"/>
        <w:rPr>
          <w:sz w:val="26"/>
          <w:szCs w:val="26"/>
        </w:rPr>
      </w:pPr>
      <w:r w:rsidRPr="00295F93">
        <w:rPr>
          <w:sz w:val="26"/>
          <w:szCs w:val="26"/>
        </w:rPr>
        <w:t xml:space="preserve">Нагрузки в границах кварталов представлены в таблицах </w:t>
      </w:r>
      <w:r w:rsidR="00FC19F6">
        <w:rPr>
          <w:sz w:val="26"/>
          <w:szCs w:val="26"/>
        </w:rPr>
        <w:t>6 и</w:t>
      </w:r>
      <w:r w:rsidRPr="00295F93">
        <w:rPr>
          <w:sz w:val="26"/>
          <w:szCs w:val="26"/>
        </w:rPr>
        <w:t xml:space="preserve"> </w:t>
      </w:r>
      <w:r w:rsidR="00FC19F6">
        <w:rPr>
          <w:sz w:val="26"/>
          <w:szCs w:val="26"/>
        </w:rPr>
        <w:t>7</w:t>
      </w:r>
      <w:r w:rsidRPr="00295F93">
        <w:rPr>
          <w:sz w:val="26"/>
          <w:szCs w:val="26"/>
        </w:rPr>
        <w:t>.</w:t>
      </w:r>
    </w:p>
    <w:p w:rsidR="00881270" w:rsidRPr="00295F93" w:rsidRDefault="00881270" w:rsidP="00881270">
      <w:pPr>
        <w:pStyle w:val="affff6"/>
        <w:spacing w:line="360" w:lineRule="auto"/>
        <w:ind w:left="0" w:firstLine="567"/>
        <w:rPr>
          <w:sz w:val="26"/>
          <w:szCs w:val="26"/>
        </w:rPr>
      </w:pPr>
    </w:p>
    <w:p w:rsidR="00881270" w:rsidRPr="00295F93" w:rsidRDefault="00881270" w:rsidP="00881270">
      <w:pPr>
        <w:pStyle w:val="affff6"/>
        <w:spacing w:line="360" w:lineRule="auto"/>
        <w:ind w:left="0" w:firstLine="567"/>
        <w:rPr>
          <w:sz w:val="26"/>
          <w:szCs w:val="26"/>
        </w:rPr>
        <w:sectPr w:rsidR="00881270" w:rsidRPr="00295F93" w:rsidSect="00881270">
          <w:pgSz w:w="11906" w:h="16838"/>
          <w:pgMar w:top="1134" w:right="850" w:bottom="1134" w:left="1701" w:header="708" w:footer="708" w:gutter="0"/>
          <w:cols w:space="708"/>
          <w:docGrid w:linePitch="360"/>
        </w:sectPr>
      </w:pPr>
    </w:p>
    <w:p w:rsidR="00881270" w:rsidRPr="00C42035" w:rsidRDefault="00FC19F6" w:rsidP="00C30349">
      <w:pPr>
        <w:pStyle w:val="aff4"/>
      </w:pPr>
      <w:r>
        <w:rPr>
          <w:b/>
        </w:rPr>
        <w:lastRenderedPageBreak/>
        <w:t>Таблица 6</w:t>
      </w:r>
      <w:r w:rsidR="00C42035" w:rsidRPr="00C42035">
        <w:rPr>
          <w:b/>
        </w:rPr>
        <w:t xml:space="preserve">. </w:t>
      </w:r>
      <w:r w:rsidR="00881270" w:rsidRPr="00C42035">
        <w:t xml:space="preserve">Расчетные тепловые нагрузки предприятия </w:t>
      </w:r>
      <w:proofErr w:type="spellStart"/>
      <w:r w:rsidR="00A01A94" w:rsidRPr="00C42035">
        <w:t>Ухтинский</w:t>
      </w:r>
      <w:proofErr w:type="spellEnd"/>
      <w:r w:rsidR="00A01A94" w:rsidRPr="00C42035">
        <w:t xml:space="preserve"> филиал АО «КТК</w:t>
      </w:r>
      <w:r w:rsidR="00881270" w:rsidRPr="00C42035">
        <w:t>»</w:t>
      </w:r>
      <w:r w:rsidR="00A01A94" w:rsidRPr="00C42035">
        <w:t xml:space="preserve"> </w:t>
      </w:r>
      <w:proofErr w:type="gramStart"/>
      <w:r w:rsidR="00A01A94" w:rsidRPr="00C42035">
        <w:t>и ООО</w:t>
      </w:r>
      <w:proofErr w:type="gramEnd"/>
      <w:r w:rsidR="00A01A94" w:rsidRPr="00C42035">
        <w:t xml:space="preserve"> «</w:t>
      </w:r>
      <w:proofErr w:type="spellStart"/>
      <w:r w:rsidR="00A01A94" w:rsidRPr="00C42035">
        <w:t>Сосногорская</w:t>
      </w:r>
      <w:proofErr w:type="spellEnd"/>
      <w:r w:rsidR="00A01A94" w:rsidRPr="00C42035">
        <w:t xml:space="preserve"> Тепловая Компания»</w:t>
      </w:r>
      <w:r w:rsidR="00881270" w:rsidRPr="00C42035">
        <w:t xml:space="preserve"> в границах кварталов</w:t>
      </w:r>
      <w:r w:rsidR="00FC62F6">
        <w:t xml:space="preserve"> на 31.12.2017 года</w:t>
      </w:r>
    </w:p>
    <w:tbl>
      <w:tblPr>
        <w:tblW w:w="5000" w:type="pct"/>
        <w:tblLook w:val="04A0"/>
      </w:tblPr>
      <w:tblGrid>
        <w:gridCol w:w="1916"/>
        <w:gridCol w:w="905"/>
        <w:gridCol w:w="1046"/>
        <w:gridCol w:w="904"/>
        <w:gridCol w:w="1135"/>
        <w:gridCol w:w="904"/>
        <w:gridCol w:w="1045"/>
        <w:gridCol w:w="904"/>
        <w:gridCol w:w="1135"/>
        <w:gridCol w:w="904"/>
        <w:gridCol w:w="1045"/>
        <w:gridCol w:w="904"/>
        <w:gridCol w:w="1135"/>
        <w:gridCol w:w="904"/>
      </w:tblGrid>
      <w:tr w:rsidR="007B704C" w:rsidRPr="00C27F9D" w:rsidTr="00E6585E">
        <w:trPr>
          <w:trHeight w:val="340"/>
        </w:trPr>
        <w:tc>
          <w:tcPr>
            <w:tcW w:w="5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704C" w:rsidRPr="00C27F9D" w:rsidRDefault="007B704C" w:rsidP="007B704C">
            <w:pPr>
              <w:rPr>
                <w:color w:val="000000"/>
                <w:sz w:val="20"/>
                <w:szCs w:val="20"/>
              </w:rPr>
            </w:pPr>
            <w:r w:rsidRPr="00C27F9D">
              <w:rPr>
                <w:color w:val="000000"/>
                <w:sz w:val="20"/>
                <w:szCs w:val="20"/>
              </w:rPr>
              <w:t>Наименование квартала</w:t>
            </w:r>
          </w:p>
        </w:tc>
        <w:tc>
          <w:tcPr>
            <w:tcW w:w="28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Всего</w:t>
            </w:r>
          </w:p>
        </w:tc>
        <w:tc>
          <w:tcPr>
            <w:tcW w:w="1382" w:type="pct"/>
            <w:gridSpan w:val="4"/>
            <w:tcBorders>
              <w:top w:val="single" w:sz="4" w:space="0" w:color="auto"/>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Жилые здания</w:t>
            </w:r>
          </w:p>
        </w:tc>
        <w:tc>
          <w:tcPr>
            <w:tcW w:w="1382" w:type="pct"/>
            <w:gridSpan w:val="4"/>
            <w:tcBorders>
              <w:top w:val="single" w:sz="4" w:space="0" w:color="auto"/>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Административные</w:t>
            </w:r>
          </w:p>
        </w:tc>
        <w:tc>
          <w:tcPr>
            <w:tcW w:w="1382" w:type="pct"/>
            <w:gridSpan w:val="4"/>
            <w:tcBorders>
              <w:top w:val="single" w:sz="4" w:space="0" w:color="auto"/>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Прочие</w:t>
            </w:r>
          </w:p>
        </w:tc>
      </w:tr>
      <w:tr w:rsidR="003C5213" w:rsidRPr="00C27F9D" w:rsidTr="00E6585E">
        <w:trPr>
          <w:trHeight w:val="340"/>
        </w:trPr>
        <w:tc>
          <w:tcPr>
            <w:tcW w:w="5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B704C" w:rsidRPr="00C27F9D" w:rsidRDefault="007B704C" w:rsidP="007B704C">
            <w:pPr>
              <w:jc w:val="left"/>
              <w:rPr>
                <w:color w:val="000000"/>
                <w:sz w:val="20"/>
                <w:szCs w:val="20"/>
              </w:rPr>
            </w:pPr>
          </w:p>
        </w:tc>
        <w:tc>
          <w:tcPr>
            <w:tcW w:w="2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B704C" w:rsidRPr="00C27F9D" w:rsidRDefault="007B704C" w:rsidP="007B704C">
            <w:pPr>
              <w:jc w:val="left"/>
              <w:rPr>
                <w:color w:val="000000"/>
                <w:sz w:val="20"/>
                <w:szCs w:val="20"/>
              </w:rPr>
            </w:pPr>
          </w:p>
        </w:tc>
        <w:tc>
          <w:tcPr>
            <w:tcW w:w="345"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отопл</w:t>
            </w:r>
            <w:r w:rsidRPr="00C27F9D">
              <w:rPr>
                <w:color w:val="000000"/>
                <w:sz w:val="20"/>
                <w:szCs w:val="20"/>
              </w:rPr>
              <w:t>е</w:t>
            </w:r>
            <w:r w:rsidRPr="00C27F9D">
              <w:rPr>
                <w:color w:val="000000"/>
                <w:sz w:val="20"/>
                <w:szCs w:val="20"/>
              </w:rPr>
              <w:t>ние</w:t>
            </w:r>
          </w:p>
        </w:tc>
        <w:tc>
          <w:tcPr>
            <w:tcW w:w="34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proofErr w:type="spellStart"/>
            <w:r w:rsidRPr="00C27F9D">
              <w:rPr>
                <w:color w:val="000000"/>
                <w:sz w:val="20"/>
                <w:szCs w:val="20"/>
              </w:rPr>
              <w:t>гвс</w:t>
            </w:r>
            <w:proofErr w:type="spellEnd"/>
          </w:p>
        </w:tc>
        <w:tc>
          <w:tcPr>
            <w:tcW w:w="34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вентил</w:t>
            </w:r>
            <w:r w:rsidRPr="00C27F9D">
              <w:rPr>
                <w:color w:val="000000"/>
                <w:sz w:val="20"/>
                <w:szCs w:val="20"/>
              </w:rPr>
              <w:t>я</w:t>
            </w:r>
            <w:r w:rsidRPr="00C27F9D">
              <w:rPr>
                <w:color w:val="000000"/>
                <w:sz w:val="20"/>
                <w:szCs w:val="20"/>
              </w:rPr>
              <w:t>ция</w:t>
            </w:r>
          </w:p>
        </w:tc>
        <w:tc>
          <w:tcPr>
            <w:tcW w:w="34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всего</w:t>
            </w:r>
          </w:p>
        </w:tc>
        <w:tc>
          <w:tcPr>
            <w:tcW w:w="34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отопл</w:t>
            </w:r>
            <w:r w:rsidRPr="00C27F9D">
              <w:rPr>
                <w:color w:val="000000"/>
                <w:sz w:val="20"/>
                <w:szCs w:val="20"/>
              </w:rPr>
              <w:t>е</w:t>
            </w:r>
            <w:r w:rsidRPr="00C27F9D">
              <w:rPr>
                <w:color w:val="000000"/>
                <w:sz w:val="20"/>
                <w:szCs w:val="20"/>
              </w:rPr>
              <w:t>ние</w:t>
            </w:r>
          </w:p>
        </w:tc>
        <w:tc>
          <w:tcPr>
            <w:tcW w:w="34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proofErr w:type="spellStart"/>
            <w:r w:rsidRPr="00C27F9D">
              <w:rPr>
                <w:color w:val="000000"/>
                <w:sz w:val="20"/>
                <w:szCs w:val="20"/>
              </w:rPr>
              <w:t>гвс</w:t>
            </w:r>
            <w:proofErr w:type="spellEnd"/>
          </w:p>
        </w:tc>
        <w:tc>
          <w:tcPr>
            <w:tcW w:w="34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вентил</w:t>
            </w:r>
            <w:r w:rsidRPr="00C27F9D">
              <w:rPr>
                <w:color w:val="000000"/>
                <w:sz w:val="20"/>
                <w:szCs w:val="20"/>
              </w:rPr>
              <w:t>я</w:t>
            </w:r>
            <w:r w:rsidRPr="00C27F9D">
              <w:rPr>
                <w:color w:val="000000"/>
                <w:sz w:val="20"/>
                <w:szCs w:val="20"/>
              </w:rPr>
              <w:t>ция</w:t>
            </w:r>
          </w:p>
        </w:tc>
        <w:tc>
          <w:tcPr>
            <w:tcW w:w="34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всего</w:t>
            </w:r>
          </w:p>
        </w:tc>
        <w:tc>
          <w:tcPr>
            <w:tcW w:w="34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отопл</w:t>
            </w:r>
            <w:r w:rsidRPr="00C27F9D">
              <w:rPr>
                <w:color w:val="000000"/>
                <w:sz w:val="20"/>
                <w:szCs w:val="20"/>
              </w:rPr>
              <w:t>е</w:t>
            </w:r>
            <w:r w:rsidRPr="00C27F9D">
              <w:rPr>
                <w:color w:val="000000"/>
                <w:sz w:val="20"/>
                <w:szCs w:val="20"/>
              </w:rPr>
              <w:t>ние</w:t>
            </w:r>
          </w:p>
        </w:tc>
        <w:tc>
          <w:tcPr>
            <w:tcW w:w="34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proofErr w:type="spellStart"/>
            <w:r w:rsidRPr="00C27F9D">
              <w:rPr>
                <w:color w:val="000000"/>
                <w:sz w:val="20"/>
                <w:szCs w:val="20"/>
              </w:rPr>
              <w:t>гвс</w:t>
            </w:r>
            <w:proofErr w:type="spellEnd"/>
          </w:p>
        </w:tc>
        <w:tc>
          <w:tcPr>
            <w:tcW w:w="34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вентил</w:t>
            </w:r>
            <w:r w:rsidRPr="00C27F9D">
              <w:rPr>
                <w:color w:val="000000"/>
                <w:sz w:val="20"/>
                <w:szCs w:val="20"/>
              </w:rPr>
              <w:t>я</w:t>
            </w:r>
            <w:r w:rsidRPr="00C27F9D">
              <w:rPr>
                <w:color w:val="000000"/>
                <w:sz w:val="20"/>
                <w:szCs w:val="20"/>
              </w:rPr>
              <w:t>ция</w:t>
            </w:r>
          </w:p>
        </w:tc>
        <w:tc>
          <w:tcPr>
            <w:tcW w:w="346" w:type="pct"/>
            <w:tcBorders>
              <w:top w:val="nil"/>
              <w:left w:val="nil"/>
              <w:bottom w:val="single" w:sz="4" w:space="0" w:color="auto"/>
              <w:right w:val="single" w:sz="4" w:space="0" w:color="auto"/>
            </w:tcBorders>
            <w:shd w:val="clear" w:color="auto" w:fill="auto"/>
            <w:noWrap/>
            <w:vAlign w:val="center"/>
            <w:hideMark/>
          </w:tcPr>
          <w:p w:rsidR="007B704C" w:rsidRPr="00C27F9D" w:rsidRDefault="007B704C" w:rsidP="007B704C">
            <w:pPr>
              <w:rPr>
                <w:color w:val="000000"/>
                <w:sz w:val="20"/>
                <w:szCs w:val="20"/>
              </w:rPr>
            </w:pPr>
            <w:r w:rsidRPr="00C27F9D">
              <w:rPr>
                <w:color w:val="000000"/>
                <w:sz w:val="20"/>
                <w:szCs w:val="20"/>
              </w:rPr>
              <w:t>всего</w:t>
            </w:r>
          </w:p>
        </w:tc>
      </w:tr>
      <w:tr w:rsidR="003C5213" w:rsidRPr="00C27F9D" w:rsidTr="00E6585E">
        <w:trPr>
          <w:trHeight w:val="340"/>
        </w:trPr>
        <w:tc>
          <w:tcPr>
            <w:tcW w:w="5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B373F" w:rsidRPr="00C27F9D" w:rsidRDefault="002B373F" w:rsidP="002B373F">
            <w:pPr>
              <w:jc w:val="left"/>
              <w:rPr>
                <w:color w:val="000000"/>
                <w:sz w:val="20"/>
                <w:szCs w:val="20"/>
              </w:rPr>
            </w:pPr>
          </w:p>
        </w:tc>
        <w:tc>
          <w:tcPr>
            <w:tcW w:w="289" w:type="pct"/>
            <w:tcBorders>
              <w:top w:val="nil"/>
              <w:left w:val="nil"/>
              <w:bottom w:val="single" w:sz="4" w:space="0" w:color="auto"/>
              <w:right w:val="single" w:sz="4" w:space="0" w:color="auto"/>
            </w:tcBorders>
            <w:shd w:val="clear" w:color="auto" w:fill="auto"/>
            <w:noWrap/>
            <w:vAlign w:val="center"/>
            <w:hideMark/>
          </w:tcPr>
          <w:p w:rsidR="002B373F" w:rsidRPr="002B373F" w:rsidRDefault="00C502AE" w:rsidP="002B373F">
            <w:pPr>
              <w:rPr>
                <w:color w:val="000000"/>
                <w:sz w:val="20"/>
                <w:szCs w:val="20"/>
              </w:rPr>
            </w:pPr>
            <w:r w:rsidRPr="00C502AE">
              <w:rPr>
                <w:sz w:val="20"/>
                <w:szCs w:val="20"/>
              </w:rPr>
              <w:t>Гкал/час</w:t>
            </w:r>
          </w:p>
        </w:tc>
        <w:tc>
          <w:tcPr>
            <w:tcW w:w="345" w:type="pct"/>
            <w:tcBorders>
              <w:top w:val="nil"/>
              <w:left w:val="nil"/>
              <w:bottom w:val="single" w:sz="4" w:space="0" w:color="auto"/>
              <w:right w:val="single" w:sz="4" w:space="0" w:color="auto"/>
            </w:tcBorders>
            <w:shd w:val="clear" w:color="auto" w:fill="auto"/>
            <w:noWrap/>
            <w:vAlign w:val="center"/>
            <w:hideMark/>
          </w:tcPr>
          <w:p w:rsidR="002B373F" w:rsidRPr="00C27F9D" w:rsidRDefault="002B373F" w:rsidP="002B373F">
            <w:pPr>
              <w:rPr>
                <w:color w:val="000000"/>
                <w:sz w:val="20"/>
                <w:szCs w:val="20"/>
              </w:rPr>
            </w:pPr>
            <w:r w:rsidRPr="00083C16">
              <w:rPr>
                <w:sz w:val="20"/>
                <w:szCs w:val="20"/>
              </w:rPr>
              <w:t>Гкал/час</w:t>
            </w:r>
          </w:p>
        </w:tc>
        <w:tc>
          <w:tcPr>
            <w:tcW w:w="346" w:type="pct"/>
            <w:tcBorders>
              <w:top w:val="nil"/>
              <w:left w:val="nil"/>
              <w:bottom w:val="single" w:sz="4" w:space="0" w:color="auto"/>
              <w:right w:val="single" w:sz="4" w:space="0" w:color="auto"/>
            </w:tcBorders>
            <w:shd w:val="clear" w:color="auto" w:fill="auto"/>
            <w:noWrap/>
            <w:vAlign w:val="center"/>
            <w:hideMark/>
          </w:tcPr>
          <w:p w:rsidR="002B373F" w:rsidRPr="00C27F9D" w:rsidRDefault="002B373F" w:rsidP="002B373F">
            <w:pPr>
              <w:rPr>
                <w:color w:val="000000"/>
                <w:sz w:val="20"/>
                <w:szCs w:val="20"/>
              </w:rPr>
            </w:pPr>
            <w:r w:rsidRPr="00083C16">
              <w:rPr>
                <w:sz w:val="20"/>
                <w:szCs w:val="20"/>
              </w:rPr>
              <w:t>Гкал/час</w:t>
            </w:r>
          </w:p>
        </w:tc>
        <w:tc>
          <w:tcPr>
            <w:tcW w:w="346" w:type="pct"/>
            <w:tcBorders>
              <w:top w:val="nil"/>
              <w:left w:val="nil"/>
              <w:bottom w:val="single" w:sz="4" w:space="0" w:color="auto"/>
              <w:right w:val="single" w:sz="4" w:space="0" w:color="auto"/>
            </w:tcBorders>
            <w:shd w:val="clear" w:color="auto" w:fill="auto"/>
            <w:noWrap/>
            <w:vAlign w:val="center"/>
            <w:hideMark/>
          </w:tcPr>
          <w:p w:rsidR="002B373F" w:rsidRPr="00C27F9D" w:rsidRDefault="002B373F" w:rsidP="002B373F">
            <w:pPr>
              <w:rPr>
                <w:color w:val="000000"/>
                <w:sz w:val="20"/>
                <w:szCs w:val="20"/>
              </w:rPr>
            </w:pPr>
            <w:r w:rsidRPr="00083C16">
              <w:rPr>
                <w:sz w:val="20"/>
                <w:szCs w:val="20"/>
              </w:rPr>
              <w:t>Гкал/час</w:t>
            </w:r>
          </w:p>
        </w:tc>
        <w:tc>
          <w:tcPr>
            <w:tcW w:w="346" w:type="pct"/>
            <w:tcBorders>
              <w:top w:val="nil"/>
              <w:left w:val="nil"/>
              <w:bottom w:val="single" w:sz="4" w:space="0" w:color="auto"/>
              <w:right w:val="single" w:sz="4" w:space="0" w:color="auto"/>
            </w:tcBorders>
            <w:shd w:val="clear" w:color="auto" w:fill="auto"/>
            <w:noWrap/>
            <w:hideMark/>
          </w:tcPr>
          <w:p w:rsidR="002B373F" w:rsidRPr="00C27F9D" w:rsidRDefault="002B373F" w:rsidP="002B373F">
            <w:pPr>
              <w:rPr>
                <w:color w:val="000000"/>
                <w:sz w:val="20"/>
                <w:szCs w:val="20"/>
              </w:rPr>
            </w:pPr>
            <w:r w:rsidRPr="005E7CEA">
              <w:rPr>
                <w:sz w:val="20"/>
                <w:szCs w:val="20"/>
              </w:rPr>
              <w:t>Гкал/час</w:t>
            </w:r>
          </w:p>
        </w:tc>
        <w:tc>
          <w:tcPr>
            <w:tcW w:w="346" w:type="pct"/>
            <w:tcBorders>
              <w:top w:val="nil"/>
              <w:left w:val="nil"/>
              <w:bottom w:val="single" w:sz="4" w:space="0" w:color="auto"/>
              <w:right w:val="single" w:sz="4" w:space="0" w:color="auto"/>
            </w:tcBorders>
            <w:shd w:val="clear" w:color="auto" w:fill="auto"/>
            <w:noWrap/>
            <w:hideMark/>
          </w:tcPr>
          <w:p w:rsidR="002B373F" w:rsidRPr="00C27F9D" w:rsidRDefault="002B373F" w:rsidP="002B373F">
            <w:pPr>
              <w:rPr>
                <w:color w:val="000000"/>
                <w:sz w:val="20"/>
                <w:szCs w:val="20"/>
              </w:rPr>
            </w:pPr>
            <w:r w:rsidRPr="005E7CEA">
              <w:rPr>
                <w:sz w:val="20"/>
                <w:szCs w:val="20"/>
              </w:rPr>
              <w:t>Гкал/час</w:t>
            </w:r>
          </w:p>
        </w:tc>
        <w:tc>
          <w:tcPr>
            <w:tcW w:w="346" w:type="pct"/>
            <w:tcBorders>
              <w:top w:val="nil"/>
              <w:left w:val="nil"/>
              <w:bottom w:val="single" w:sz="4" w:space="0" w:color="auto"/>
              <w:right w:val="single" w:sz="4" w:space="0" w:color="auto"/>
            </w:tcBorders>
            <w:shd w:val="clear" w:color="auto" w:fill="auto"/>
            <w:noWrap/>
            <w:hideMark/>
          </w:tcPr>
          <w:p w:rsidR="002B373F" w:rsidRPr="00C27F9D" w:rsidRDefault="002B373F" w:rsidP="002B373F">
            <w:pPr>
              <w:rPr>
                <w:color w:val="000000"/>
                <w:sz w:val="20"/>
                <w:szCs w:val="20"/>
              </w:rPr>
            </w:pPr>
            <w:r w:rsidRPr="005E7CEA">
              <w:rPr>
                <w:sz w:val="20"/>
                <w:szCs w:val="20"/>
              </w:rPr>
              <w:t>Гкал/час</w:t>
            </w:r>
          </w:p>
        </w:tc>
        <w:tc>
          <w:tcPr>
            <w:tcW w:w="346" w:type="pct"/>
            <w:tcBorders>
              <w:top w:val="nil"/>
              <w:left w:val="nil"/>
              <w:bottom w:val="single" w:sz="4" w:space="0" w:color="auto"/>
              <w:right w:val="single" w:sz="4" w:space="0" w:color="auto"/>
            </w:tcBorders>
            <w:shd w:val="clear" w:color="auto" w:fill="auto"/>
            <w:noWrap/>
            <w:hideMark/>
          </w:tcPr>
          <w:p w:rsidR="002B373F" w:rsidRPr="00C27F9D" w:rsidRDefault="002B373F" w:rsidP="002B373F">
            <w:pPr>
              <w:rPr>
                <w:color w:val="000000"/>
                <w:sz w:val="20"/>
                <w:szCs w:val="20"/>
              </w:rPr>
            </w:pPr>
            <w:r w:rsidRPr="005E7CEA">
              <w:rPr>
                <w:sz w:val="20"/>
                <w:szCs w:val="20"/>
              </w:rPr>
              <w:t>Гкал/час</w:t>
            </w:r>
          </w:p>
        </w:tc>
        <w:tc>
          <w:tcPr>
            <w:tcW w:w="346" w:type="pct"/>
            <w:tcBorders>
              <w:top w:val="nil"/>
              <w:left w:val="nil"/>
              <w:bottom w:val="single" w:sz="4" w:space="0" w:color="auto"/>
              <w:right w:val="single" w:sz="4" w:space="0" w:color="auto"/>
            </w:tcBorders>
            <w:shd w:val="clear" w:color="auto" w:fill="auto"/>
            <w:noWrap/>
            <w:hideMark/>
          </w:tcPr>
          <w:p w:rsidR="002B373F" w:rsidRPr="00C27F9D" w:rsidRDefault="002B373F" w:rsidP="002B373F">
            <w:pPr>
              <w:rPr>
                <w:color w:val="000000"/>
                <w:sz w:val="20"/>
                <w:szCs w:val="20"/>
              </w:rPr>
            </w:pPr>
            <w:r w:rsidRPr="005E7CEA">
              <w:rPr>
                <w:sz w:val="20"/>
                <w:szCs w:val="20"/>
              </w:rPr>
              <w:t>Гкал/час</w:t>
            </w:r>
          </w:p>
        </w:tc>
        <w:tc>
          <w:tcPr>
            <w:tcW w:w="346" w:type="pct"/>
            <w:tcBorders>
              <w:top w:val="nil"/>
              <w:left w:val="nil"/>
              <w:bottom w:val="single" w:sz="4" w:space="0" w:color="auto"/>
              <w:right w:val="single" w:sz="4" w:space="0" w:color="auto"/>
            </w:tcBorders>
            <w:shd w:val="clear" w:color="auto" w:fill="auto"/>
            <w:noWrap/>
            <w:hideMark/>
          </w:tcPr>
          <w:p w:rsidR="002B373F" w:rsidRPr="00C27F9D" w:rsidRDefault="002B373F" w:rsidP="002B373F">
            <w:pPr>
              <w:rPr>
                <w:color w:val="000000"/>
                <w:sz w:val="20"/>
                <w:szCs w:val="20"/>
              </w:rPr>
            </w:pPr>
            <w:r w:rsidRPr="005E7CEA">
              <w:rPr>
                <w:sz w:val="20"/>
                <w:szCs w:val="20"/>
              </w:rPr>
              <w:t>Гкал/час</w:t>
            </w:r>
          </w:p>
        </w:tc>
        <w:tc>
          <w:tcPr>
            <w:tcW w:w="346" w:type="pct"/>
            <w:tcBorders>
              <w:top w:val="nil"/>
              <w:left w:val="nil"/>
              <w:bottom w:val="single" w:sz="4" w:space="0" w:color="auto"/>
              <w:right w:val="single" w:sz="4" w:space="0" w:color="auto"/>
            </w:tcBorders>
            <w:shd w:val="clear" w:color="auto" w:fill="auto"/>
            <w:noWrap/>
            <w:hideMark/>
          </w:tcPr>
          <w:p w:rsidR="002B373F" w:rsidRPr="00C27F9D" w:rsidRDefault="002B373F" w:rsidP="002B373F">
            <w:pPr>
              <w:rPr>
                <w:color w:val="000000"/>
                <w:sz w:val="20"/>
                <w:szCs w:val="20"/>
              </w:rPr>
            </w:pPr>
            <w:r w:rsidRPr="005E7CEA">
              <w:rPr>
                <w:sz w:val="20"/>
                <w:szCs w:val="20"/>
              </w:rPr>
              <w:t>Гкал/час</w:t>
            </w:r>
          </w:p>
        </w:tc>
        <w:tc>
          <w:tcPr>
            <w:tcW w:w="346" w:type="pct"/>
            <w:tcBorders>
              <w:top w:val="nil"/>
              <w:left w:val="nil"/>
              <w:bottom w:val="single" w:sz="4" w:space="0" w:color="auto"/>
              <w:right w:val="single" w:sz="4" w:space="0" w:color="auto"/>
            </w:tcBorders>
            <w:shd w:val="clear" w:color="auto" w:fill="auto"/>
            <w:noWrap/>
            <w:hideMark/>
          </w:tcPr>
          <w:p w:rsidR="002B373F" w:rsidRPr="00C27F9D" w:rsidRDefault="002B373F" w:rsidP="002B373F">
            <w:pPr>
              <w:rPr>
                <w:color w:val="000000"/>
                <w:sz w:val="20"/>
                <w:szCs w:val="20"/>
              </w:rPr>
            </w:pPr>
            <w:r w:rsidRPr="005E7CEA">
              <w:rPr>
                <w:sz w:val="20"/>
                <w:szCs w:val="20"/>
              </w:rPr>
              <w:t>Гкал/час</w:t>
            </w:r>
          </w:p>
        </w:tc>
        <w:tc>
          <w:tcPr>
            <w:tcW w:w="346" w:type="pct"/>
            <w:tcBorders>
              <w:top w:val="nil"/>
              <w:left w:val="nil"/>
              <w:bottom w:val="single" w:sz="4" w:space="0" w:color="auto"/>
              <w:right w:val="single" w:sz="4" w:space="0" w:color="auto"/>
            </w:tcBorders>
            <w:shd w:val="clear" w:color="auto" w:fill="auto"/>
            <w:noWrap/>
            <w:hideMark/>
          </w:tcPr>
          <w:p w:rsidR="002B373F" w:rsidRPr="00C27F9D" w:rsidRDefault="002B373F" w:rsidP="002B373F">
            <w:pPr>
              <w:rPr>
                <w:color w:val="000000"/>
                <w:sz w:val="20"/>
                <w:szCs w:val="20"/>
              </w:rPr>
            </w:pPr>
            <w:r w:rsidRPr="005E7CEA">
              <w:rPr>
                <w:sz w:val="20"/>
                <w:szCs w:val="20"/>
              </w:rPr>
              <w:t>Гкал/час</w:t>
            </w:r>
          </w:p>
        </w:tc>
      </w:tr>
      <w:tr w:rsidR="003C5213" w:rsidRPr="00C27F9D" w:rsidTr="00E6585E">
        <w:trPr>
          <w:trHeight w:val="340"/>
        </w:trPr>
        <w:tc>
          <w:tcPr>
            <w:tcW w:w="564"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пос</w:t>
            </w:r>
            <w:proofErr w:type="gramStart"/>
            <w:r w:rsidRPr="007467BE">
              <w:rPr>
                <w:sz w:val="20"/>
                <w:szCs w:val="20"/>
              </w:rPr>
              <w:t>.Ю</w:t>
            </w:r>
            <w:proofErr w:type="gramEnd"/>
            <w:r w:rsidRPr="007467BE">
              <w:rPr>
                <w:sz w:val="20"/>
                <w:szCs w:val="20"/>
              </w:rPr>
              <w:t>гер</w:t>
            </w:r>
          </w:p>
        </w:tc>
        <w:tc>
          <w:tcPr>
            <w:tcW w:w="289"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w:t>
            </w:r>
            <w:r>
              <w:rPr>
                <w:sz w:val="20"/>
                <w:szCs w:val="20"/>
              </w:rPr>
              <w:t>974</w:t>
            </w:r>
          </w:p>
        </w:tc>
        <w:tc>
          <w:tcPr>
            <w:tcW w:w="34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1,505</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1,505</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0,389</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0,389</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r>
      <w:tr w:rsidR="003C5213" w:rsidRPr="00C27F9D" w:rsidTr="00E6585E">
        <w:trPr>
          <w:trHeight w:val="340"/>
        </w:trPr>
        <w:tc>
          <w:tcPr>
            <w:tcW w:w="564"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proofErr w:type="spellStart"/>
            <w:r w:rsidRPr="007467BE">
              <w:rPr>
                <w:sz w:val="20"/>
                <w:szCs w:val="20"/>
              </w:rPr>
              <w:t>пос</w:t>
            </w:r>
            <w:proofErr w:type="gramStart"/>
            <w:r w:rsidRPr="007467BE">
              <w:rPr>
                <w:sz w:val="20"/>
                <w:szCs w:val="20"/>
              </w:rPr>
              <w:t>.Д</w:t>
            </w:r>
            <w:proofErr w:type="gramEnd"/>
            <w:r w:rsidRPr="007467BE">
              <w:rPr>
                <w:sz w:val="20"/>
                <w:szCs w:val="20"/>
              </w:rPr>
              <w:t>ежнево</w:t>
            </w:r>
            <w:proofErr w:type="spellEnd"/>
          </w:p>
        </w:tc>
        <w:tc>
          <w:tcPr>
            <w:tcW w:w="289"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w:t>
            </w:r>
            <w:r>
              <w:rPr>
                <w:sz w:val="20"/>
                <w:szCs w:val="20"/>
              </w:rPr>
              <w:t>92</w:t>
            </w:r>
          </w:p>
        </w:tc>
        <w:tc>
          <w:tcPr>
            <w:tcW w:w="34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1,679</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1,679</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0,190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0,190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r>
      <w:tr w:rsidR="003C5213" w:rsidRPr="00C27F9D" w:rsidTr="00E6585E">
        <w:trPr>
          <w:trHeight w:val="340"/>
        </w:trPr>
        <w:tc>
          <w:tcPr>
            <w:tcW w:w="564"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ст. Ярега</w:t>
            </w:r>
          </w:p>
        </w:tc>
        <w:tc>
          <w:tcPr>
            <w:tcW w:w="289"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Pr>
                <w:sz w:val="20"/>
                <w:szCs w:val="20"/>
              </w:rPr>
              <w:t>3,49</w:t>
            </w:r>
          </w:p>
        </w:tc>
        <w:tc>
          <w:tcPr>
            <w:tcW w:w="34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0,086</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0,086</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0,245</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0,245</w:t>
            </w:r>
          </w:p>
        </w:tc>
      </w:tr>
      <w:tr w:rsidR="003C5213" w:rsidRPr="00C27F9D" w:rsidTr="00E6585E">
        <w:trPr>
          <w:trHeight w:val="340"/>
        </w:trPr>
        <w:tc>
          <w:tcPr>
            <w:tcW w:w="564"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пос</w:t>
            </w:r>
            <w:proofErr w:type="gramStart"/>
            <w:r w:rsidRPr="007467BE">
              <w:rPr>
                <w:sz w:val="20"/>
                <w:szCs w:val="20"/>
              </w:rPr>
              <w:t>.П</w:t>
            </w:r>
            <w:proofErr w:type="gramEnd"/>
            <w:r w:rsidRPr="007467BE">
              <w:rPr>
                <w:sz w:val="20"/>
                <w:szCs w:val="20"/>
              </w:rPr>
              <w:t>одгорный</w:t>
            </w:r>
          </w:p>
        </w:tc>
        <w:tc>
          <w:tcPr>
            <w:tcW w:w="289"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Pr>
                <w:sz w:val="20"/>
                <w:szCs w:val="20"/>
              </w:rPr>
              <w:t>8,549</w:t>
            </w:r>
          </w:p>
        </w:tc>
        <w:tc>
          <w:tcPr>
            <w:tcW w:w="34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3,308</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0,492</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3,800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0,425</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0,006</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0,026</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0,457</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2,445</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0,053</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2,498</w:t>
            </w:r>
          </w:p>
        </w:tc>
      </w:tr>
      <w:tr w:rsidR="003C5213" w:rsidRPr="00C27F9D" w:rsidTr="00E6585E">
        <w:trPr>
          <w:trHeight w:val="340"/>
        </w:trPr>
        <w:tc>
          <w:tcPr>
            <w:tcW w:w="564" w:type="pct"/>
            <w:tcBorders>
              <w:top w:val="nil"/>
              <w:left w:val="single" w:sz="4" w:space="0" w:color="auto"/>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пос</w:t>
            </w:r>
            <w:proofErr w:type="gramStart"/>
            <w:r w:rsidRPr="002A7039">
              <w:rPr>
                <w:color w:val="000000"/>
                <w:sz w:val="20"/>
                <w:szCs w:val="20"/>
              </w:rPr>
              <w:t>.О</w:t>
            </w:r>
            <w:proofErr w:type="gramEnd"/>
            <w:r w:rsidRPr="002A7039">
              <w:rPr>
                <w:color w:val="000000"/>
                <w:sz w:val="20"/>
                <w:szCs w:val="20"/>
              </w:rPr>
              <w:t>зерный</w:t>
            </w:r>
            <w:r>
              <w:rPr>
                <w:color w:val="000000"/>
                <w:sz w:val="20"/>
                <w:szCs w:val="20"/>
              </w:rPr>
              <w:t>(СТК)</w:t>
            </w:r>
          </w:p>
        </w:tc>
        <w:tc>
          <w:tcPr>
            <w:tcW w:w="289"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Pr>
                <w:color w:val="000000"/>
                <w:sz w:val="20"/>
                <w:szCs w:val="20"/>
              </w:rPr>
              <w:t>6,595</w:t>
            </w:r>
          </w:p>
        </w:tc>
        <w:tc>
          <w:tcPr>
            <w:tcW w:w="345"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3,374</w:t>
            </w:r>
          </w:p>
        </w:tc>
        <w:tc>
          <w:tcPr>
            <w:tcW w:w="34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1,825</w:t>
            </w:r>
          </w:p>
        </w:tc>
        <w:tc>
          <w:tcPr>
            <w:tcW w:w="34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1,825</w:t>
            </w:r>
          </w:p>
        </w:tc>
        <w:tc>
          <w:tcPr>
            <w:tcW w:w="34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0,425</w:t>
            </w:r>
          </w:p>
        </w:tc>
        <w:tc>
          <w:tcPr>
            <w:tcW w:w="34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0,425</w:t>
            </w:r>
          </w:p>
        </w:tc>
        <w:tc>
          <w:tcPr>
            <w:tcW w:w="34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1,125</w:t>
            </w:r>
          </w:p>
        </w:tc>
        <w:tc>
          <w:tcPr>
            <w:tcW w:w="34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2A7039" w:rsidRDefault="00D6076E" w:rsidP="00FD7302">
            <w:pPr>
              <w:rPr>
                <w:color w:val="000000"/>
                <w:sz w:val="20"/>
                <w:szCs w:val="20"/>
              </w:rPr>
            </w:pPr>
            <w:r w:rsidRPr="002A7039">
              <w:rPr>
                <w:color w:val="000000"/>
                <w:sz w:val="20"/>
                <w:szCs w:val="20"/>
              </w:rPr>
              <w:t>1,549</w:t>
            </w:r>
          </w:p>
        </w:tc>
      </w:tr>
      <w:tr w:rsidR="003C5213" w:rsidRPr="00C27F9D" w:rsidTr="00E6585E">
        <w:trPr>
          <w:trHeight w:val="340"/>
        </w:trPr>
        <w:tc>
          <w:tcPr>
            <w:tcW w:w="564"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proofErr w:type="spellStart"/>
            <w:r w:rsidRPr="007467BE">
              <w:rPr>
                <w:sz w:val="20"/>
                <w:szCs w:val="20"/>
              </w:rPr>
              <w:t>пос</w:t>
            </w:r>
            <w:proofErr w:type="gramStart"/>
            <w:r w:rsidRPr="007467BE">
              <w:rPr>
                <w:sz w:val="20"/>
                <w:szCs w:val="20"/>
              </w:rPr>
              <w:t>.Т</w:t>
            </w:r>
            <w:proofErr w:type="gramEnd"/>
            <w:r w:rsidRPr="007467BE">
              <w:rPr>
                <w:sz w:val="20"/>
                <w:szCs w:val="20"/>
              </w:rPr>
              <w:t>обысь</w:t>
            </w:r>
            <w:proofErr w:type="spellEnd"/>
          </w:p>
        </w:tc>
        <w:tc>
          <w:tcPr>
            <w:tcW w:w="289"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w:t>
            </w:r>
            <w:r>
              <w:rPr>
                <w:sz w:val="20"/>
                <w:szCs w:val="20"/>
              </w:rPr>
              <w:t>638</w:t>
            </w:r>
          </w:p>
        </w:tc>
        <w:tc>
          <w:tcPr>
            <w:tcW w:w="34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0,276</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0,276</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0,081</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0,482</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0,563</w:t>
            </w:r>
          </w:p>
        </w:tc>
      </w:tr>
      <w:tr w:rsidR="003C5213" w:rsidRPr="00C27F9D" w:rsidTr="00E6585E">
        <w:trPr>
          <w:trHeight w:val="340"/>
        </w:trPr>
        <w:tc>
          <w:tcPr>
            <w:tcW w:w="564"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proofErr w:type="spellStart"/>
            <w:r w:rsidRPr="007467BE">
              <w:rPr>
                <w:sz w:val="20"/>
                <w:szCs w:val="20"/>
              </w:rPr>
              <w:t>пос</w:t>
            </w:r>
            <w:proofErr w:type="gramStart"/>
            <w:r w:rsidRPr="007467BE">
              <w:rPr>
                <w:sz w:val="20"/>
                <w:szCs w:val="20"/>
              </w:rPr>
              <w:t>.Г</w:t>
            </w:r>
            <w:proofErr w:type="gramEnd"/>
            <w:r w:rsidRPr="007467BE">
              <w:rPr>
                <w:sz w:val="20"/>
                <w:szCs w:val="20"/>
              </w:rPr>
              <w:t>ердъель</w:t>
            </w:r>
            <w:proofErr w:type="spellEnd"/>
          </w:p>
        </w:tc>
        <w:tc>
          <w:tcPr>
            <w:tcW w:w="289"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0,217</w:t>
            </w:r>
          </w:p>
        </w:tc>
        <w:tc>
          <w:tcPr>
            <w:tcW w:w="34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0,214</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0,214</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0,002</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0,002</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r>
      <w:tr w:rsidR="003C5213" w:rsidRPr="00C27F9D" w:rsidTr="00E6585E">
        <w:trPr>
          <w:trHeight w:val="340"/>
        </w:trPr>
        <w:tc>
          <w:tcPr>
            <w:tcW w:w="564"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пос</w:t>
            </w:r>
            <w:proofErr w:type="gramStart"/>
            <w:r w:rsidRPr="007467BE">
              <w:rPr>
                <w:sz w:val="20"/>
                <w:szCs w:val="20"/>
              </w:rPr>
              <w:t>.В</w:t>
            </w:r>
            <w:proofErr w:type="gramEnd"/>
            <w:r w:rsidRPr="007467BE">
              <w:rPr>
                <w:sz w:val="20"/>
                <w:szCs w:val="20"/>
              </w:rPr>
              <w:t>одный</w:t>
            </w:r>
          </w:p>
        </w:tc>
        <w:tc>
          <w:tcPr>
            <w:tcW w:w="289"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Pr>
                <w:sz w:val="20"/>
                <w:szCs w:val="20"/>
              </w:rPr>
              <w:t>21,099</w:t>
            </w:r>
          </w:p>
        </w:tc>
        <w:tc>
          <w:tcPr>
            <w:tcW w:w="34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16,300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2,514</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18,814</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1,796</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0,104</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1,900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2,607</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0,001</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2,608</w:t>
            </w:r>
          </w:p>
        </w:tc>
      </w:tr>
      <w:tr w:rsidR="003C5213" w:rsidRPr="00C27F9D" w:rsidTr="00E6585E">
        <w:trPr>
          <w:trHeight w:val="340"/>
        </w:trPr>
        <w:tc>
          <w:tcPr>
            <w:tcW w:w="564" w:type="pct"/>
            <w:tcBorders>
              <w:top w:val="nil"/>
              <w:left w:val="single" w:sz="4" w:space="0" w:color="auto"/>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proofErr w:type="spellStart"/>
            <w:r w:rsidRPr="007467BE">
              <w:rPr>
                <w:sz w:val="20"/>
                <w:szCs w:val="20"/>
              </w:rPr>
              <w:t>пос.Н.Доманик</w:t>
            </w:r>
            <w:proofErr w:type="spellEnd"/>
          </w:p>
        </w:tc>
        <w:tc>
          <w:tcPr>
            <w:tcW w:w="289"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w:t>
            </w:r>
            <w:r>
              <w:rPr>
                <w:sz w:val="20"/>
                <w:szCs w:val="20"/>
              </w:rPr>
              <w:t>377</w:t>
            </w:r>
          </w:p>
        </w:tc>
        <w:tc>
          <w:tcPr>
            <w:tcW w:w="34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0,213</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0,016</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0,229</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r>
      <w:tr w:rsidR="003C5213" w:rsidRPr="00C27F9D" w:rsidTr="00E6585E">
        <w:trPr>
          <w:trHeight w:val="340"/>
        </w:trPr>
        <w:tc>
          <w:tcPr>
            <w:tcW w:w="564" w:type="pct"/>
            <w:tcBorders>
              <w:top w:val="nil"/>
              <w:left w:val="single" w:sz="4" w:space="0" w:color="auto"/>
              <w:bottom w:val="single" w:sz="4" w:space="0" w:color="auto"/>
              <w:right w:val="single" w:sz="4" w:space="0" w:color="auto"/>
            </w:tcBorders>
            <w:shd w:val="clear" w:color="auto" w:fill="auto"/>
            <w:noWrap/>
            <w:vAlign w:val="center"/>
            <w:hideMark/>
          </w:tcPr>
          <w:p w:rsidR="00D6076E" w:rsidRPr="00CE3281" w:rsidRDefault="002A7A91" w:rsidP="00FD7302">
            <w:pPr>
              <w:keepNext/>
              <w:numPr>
                <w:ilvl w:val="0"/>
                <w:numId w:val="3"/>
              </w:numPr>
              <w:suppressLineNumbers/>
              <w:tabs>
                <w:tab w:val="left" w:pos="993"/>
                <w:tab w:val="left" w:pos="1440"/>
                <w:tab w:val="left" w:leader="dot" w:pos="9356"/>
                <w:tab w:val="left" w:pos="9639"/>
              </w:tabs>
              <w:suppressAutoHyphens/>
              <w:rPr>
                <w:sz w:val="20"/>
              </w:rPr>
            </w:pPr>
            <w:r w:rsidRPr="002A7A91">
              <w:rPr>
                <w:sz w:val="20"/>
              </w:rPr>
              <w:t>пос. Ярега</w:t>
            </w:r>
          </w:p>
        </w:tc>
        <w:tc>
          <w:tcPr>
            <w:tcW w:w="289"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Pr>
                <w:sz w:val="20"/>
                <w:szCs w:val="20"/>
              </w:rPr>
              <w:t>3,155</w:t>
            </w:r>
          </w:p>
        </w:tc>
        <w:tc>
          <w:tcPr>
            <w:tcW w:w="345"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3,735</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0,020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3,755</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0,343</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0,000</w:t>
            </w:r>
          </w:p>
        </w:tc>
        <w:tc>
          <w:tcPr>
            <w:tcW w:w="346" w:type="pct"/>
            <w:tcBorders>
              <w:top w:val="nil"/>
              <w:left w:val="nil"/>
              <w:bottom w:val="single" w:sz="4" w:space="0" w:color="auto"/>
              <w:right w:val="single" w:sz="4" w:space="0" w:color="auto"/>
            </w:tcBorders>
            <w:shd w:val="clear" w:color="auto" w:fill="auto"/>
            <w:vAlign w:val="center"/>
            <w:hideMark/>
          </w:tcPr>
          <w:p w:rsidR="00D6076E" w:rsidRPr="007467BE" w:rsidRDefault="00D6076E" w:rsidP="00FD7302">
            <w:pPr>
              <w:rPr>
                <w:sz w:val="20"/>
                <w:szCs w:val="20"/>
              </w:rPr>
            </w:pPr>
            <w:r w:rsidRPr="007467BE">
              <w:rPr>
                <w:sz w:val="20"/>
                <w:szCs w:val="20"/>
              </w:rPr>
              <w:t>0,343</w:t>
            </w:r>
          </w:p>
        </w:tc>
      </w:tr>
    </w:tbl>
    <w:p w:rsidR="00881270" w:rsidRPr="00295F93" w:rsidRDefault="00881270" w:rsidP="00881270">
      <w:pPr>
        <w:pStyle w:val="affff6"/>
        <w:spacing w:line="360" w:lineRule="auto"/>
        <w:ind w:left="0" w:firstLine="567"/>
        <w:rPr>
          <w:sz w:val="26"/>
          <w:szCs w:val="26"/>
        </w:rPr>
        <w:sectPr w:rsidR="00881270" w:rsidRPr="00295F93" w:rsidSect="00571F6B">
          <w:pgSz w:w="16838" w:h="11906" w:orient="landscape"/>
          <w:pgMar w:top="1701" w:right="1134" w:bottom="850" w:left="1134" w:header="708" w:footer="708" w:gutter="0"/>
          <w:cols w:space="708"/>
          <w:docGrid w:linePitch="360"/>
        </w:sectPr>
      </w:pPr>
    </w:p>
    <w:p w:rsidR="00881270" w:rsidRPr="00C42035" w:rsidRDefault="00FC19F6" w:rsidP="00C30349">
      <w:pPr>
        <w:pStyle w:val="aff4"/>
      </w:pPr>
      <w:r>
        <w:rPr>
          <w:b/>
        </w:rPr>
        <w:lastRenderedPageBreak/>
        <w:t>Таблица 7</w:t>
      </w:r>
      <w:r w:rsidR="00C42035" w:rsidRPr="00C42035">
        <w:rPr>
          <w:b/>
        </w:rPr>
        <w:t xml:space="preserve">. </w:t>
      </w:r>
      <w:r w:rsidR="00881270" w:rsidRPr="00C42035">
        <w:t xml:space="preserve">Расчетные тепловые нагрузки предприятия </w:t>
      </w:r>
      <w:proofErr w:type="spellStart"/>
      <w:r w:rsidR="003C6F8A" w:rsidRPr="00C42035">
        <w:t>Ухтинские</w:t>
      </w:r>
      <w:proofErr w:type="spellEnd"/>
      <w:r w:rsidR="003C6F8A" w:rsidRPr="00C42035">
        <w:t xml:space="preserve"> тепловые сети Филиал «Коми» ПАО «Т Плюс»</w:t>
      </w:r>
      <w:r w:rsidR="00983210" w:rsidRPr="00C42035">
        <w:t xml:space="preserve"> </w:t>
      </w:r>
      <w:r w:rsidR="00881270" w:rsidRPr="00C42035">
        <w:t>в гр</w:t>
      </w:r>
      <w:r w:rsidR="00881270" w:rsidRPr="00C42035">
        <w:t>а</w:t>
      </w:r>
      <w:r w:rsidR="00881270" w:rsidRPr="00C42035">
        <w:t>ницах кварталов</w:t>
      </w:r>
    </w:p>
    <w:tbl>
      <w:tblPr>
        <w:tblW w:w="5118" w:type="pct"/>
        <w:tblLook w:val="04A0"/>
      </w:tblPr>
      <w:tblGrid>
        <w:gridCol w:w="1478"/>
        <w:gridCol w:w="1310"/>
        <w:gridCol w:w="836"/>
        <w:gridCol w:w="942"/>
        <w:gridCol w:w="716"/>
        <w:gridCol w:w="1039"/>
        <w:gridCol w:w="836"/>
        <w:gridCol w:w="942"/>
        <w:gridCol w:w="716"/>
        <w:gridCol w:w="1039"/>
        <w:gridCol w:w="716"/>
        <w:gridCol w:w="942"/>
        <w:gridCol w:w="716"/>
        <w:gridCol w:w="1039"/>
        <w:gridCol w:w="1021"/>
        <w:gridCol w:w="836"/>
      </w:tblGrid>
      <w:tr w:rsidR="00D6076E" w:rsidRPr="007467BE" w:rsidTr="00827CFD">
        <w:trPr>
          <w:trHeight w:val="1035"/>
        </w:trPr>
        <w:tc>
          <w:tcPr>
            <w:tcW w:w="48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6076E" w:rsidRPr="007467BE" w:rsidRDefault="00D6076E" w:rsidP="00FD7302">
            <w:pPr>
              <w:rPr>
                <w:sz w:val="20"/>
                <w:szCs w:val="20"/>
              </w:rPr>
            </w:pPr>
            <w:r w:rsidRPr="007467BE">
              <w:rPr>
                <w:sz w:val="20"/>
                <w:szCs w:val="20"/>
              </w:rPr>
              <w:t>Наименование квартала</w:t>
            </w:r>
          </w:p>
        </w:tc>
        <w:tc>
          <w:tcPr>
            <w:tcW w:w="43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D6076E" w:rsidRPr="007467BE" w:rsidRDefault="00D6076E" w:rsidP="00FD7302">
            <w:pPr>
              <w:rPr>
                <w:sz w:val="20"/>
                <w:szCs w:val="20"/>
              </w:rPr>
            </w:pPr>
            <w:r w:rsidRPr="007467BE">
              <w:rPr>
                <w:sz w:val="20"/>
                <w:szCs w:val="20"/>
              </w:rPr>
              <w:t>Вид теплон</w:t>
            </w:r>
            <w:r w:rsidRPr="007467BE">
              <w:rPr>
                <w:sz w:val="20"/>
                <w:szCs w:val="20"/>
              </w:rPr>
              <w:t>о</w:t>
            </w:r>
            <w:r w:rsidRPr="007467BE">
              <w:rPr>
                <w:sz w:val="20"/>
                <w:szCs w:val="20"/>
              </w:rPr>
              <w:t>сителя</w:t>
            </w:r>
          </w:p>
        </w:tc>
        <w:tc>
          <w:tcPr>
            <w:tcW w:w="239"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D6076E">
            <w:pPr>
              <w:ind w:left="-57" w:right="-57"/>
              <w:rPr>
                <w:sz w:val="20"/>
                <w:szCs w:val="20"/>
              </w:rPr>
            </w:pPr>
            <w:r w:rsidRPr="007467BE">
              <w:rPr>
                <w:sz w:val="20"/>
                <w:szCs w:val="20"/>
              </w:rPr>
              <w:t>Всего</w:t>
            </w:r>
          </w:p>
        </w:tc>
        <w:tc>
          <w:tcPr>
            <w:tcW w:w="1180" w:type="pct"/>
            <w:gridSpan w:val="4"/>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Жилые здания</w:t>
            </w:r>
          </w:p>
        </w:tc>
        <w:tc>
          <w:tcPr>
            <w:tcW w:w="1140" w:type="pct"/>
            <w:gridSpan w:val="4"/>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Административные</w:t>
            </w:r>
          </w:p>
        </w:tc>
        <w:tc>
          <w:tcPr>
            <w:tcW w:w="1521" w:type="pct"/>
            <w:gridSpan w:val="5"/>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Прочие</w:t>
            </w:r>
          </w:p>
        </w:tc>
      </w:tr>
      <w:tr w:rsidR="00003A26" w:rsidRPr="007467BE" w:rsidTr="00827CFD">
        <w:trPr>
          <w:trHeight w:val="300"/>
        </w:trPr>
        <w:tc>
          <w:tcPr>
            <w:tcW w:w="48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6076E" w:rsidRPr="007467BE" w:rsidRDefault="00D6076E" w:rsidP="00FD7302">
            <w:pPr>
              <w:jc w:val="left"/>
              <w:rPr>
                <w:sz w:val="20"/>
                <w:szCs w:val="20"/>
              </w:rPr>
            </w:pPr>
          </w:p>
        </w:tc>
        <w:tc>
          <w:tcPr>
            <w:tcW w:w="43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6076E" w:rsidRPr="007467BE" w:rsidRDefault="00D6076E" w:rsidP="00FD7302">
            <w:pPr>
              <w:jc w:val="left"/>
              <w:rPr>
                <w:sz w:val="20"/>
                <w:szCs w:val="20"/>
              </w:rPr>
            </w:pPr>
          </w:p>
        </w:tc>
        <w:tc>
          <w:tcPr>
            <w:tcW w:w="23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6076E" w:rsidRPr="007467BE" w:rsidRDefault="00D6076E" w:rsidP="00D6076E">
            <w:pPr>
              <w:ind w:left="-57" w:right="-57"/>
              <w:jc w:val="left"/>
              <w:rPr>
                <w:sz w:val="20"/>
                <w:szCs w:val="20"/>
              </w:rPr>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proofErr w:type="spellStart"/>
            <w:r w:rsidRPr="007467BE">
              <w:rPr>
                <w:sz w:val="20"/>
                <w:szCs w:val="20"/>
              </w:rPr>
              <w:t>гвс</w:t>
            </w:r>
            <w:proofErr w:type="spellEnd"/>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вентиляция</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всего</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proofErr w:type="spellStart"/>
            <w:r w:rsidRPr="007467BE">
              <w:rPr>
                <w:sz w:val="20"/>
                <w:szCs w:val="20"/>
              </w:rPr>
              <w:t>гвс</w:t>
            </w:r>
            <w:proofErr w:type="spellEnd"/>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вентиляция</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всего</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proofErr w:type="spellStart"/>
            <w:r w:rsidRPr="007467BE">
              <w:rPr>
                <w:sz w:val="20"/>
                <w:szCs w:val="20"/>
              </w:rPr>
              <w:t>гвс</w:t>
            </w:r>
            <w:proofErr w:type="spellEnd"/>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вентиляция</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технология</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всего</w:t>
            </w:r>
          </w:p>
        </w:tc>
      </w:tr>
      <w:tr w:rsidR="00003A26" w:rsidRPr="007467BE" w:rsidTr="00827CFD">
        <w:trPr>
          <w:trHeight w:val="300"/>
        </w:trPr>
        <w:tc>
          <w:tcPr>
            <w:tcW w:w="48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6076E" w:rsidRPr="007467BE" w:rsidRDefault="00D6076E" w:rsidP="00FD7302">
            <w:pPr>
              <w:jc w:val="left"/>
              <w:rPr>
                <w:sz w:val="20"/>
                <w:szCs w:val="20"/>
              </w:rPr>
            </w:pPr>
          </w:p>
        </w:tc>
        <w:tc>
          <w:tcPr>
            <w:tcW w:w="43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D6076E" w:rsidRPr="007467BE" w:rsidRDefault="00D6076E" w:rsidP="00FD7302">
            <w:pPr>
              <w:jc w:val="left"/>
              <w:rPr>
                <w:sz w:val="20"/>
                <w:szCs w:val="20"/>
              </w:rPr>
            </w:pP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D6076E">
            <w:pPr>
              <w:ind w:left="-57" w:right="-57"/>
              <w:rPr>
                <w:sz w:val="20"/>
                <w:szCs w:val="20"/>
              </w:rPr>
            </w:pPr>
            <w:r w:rsidRPr="007467BE">
              <w:rPr>
                <w:sz w:val="20"/>
                <w:szCs w:val="20"/>
              </w:rPr>
              <w:t>Гкал/</w:t>
            </w:r>
            <w:proofErr w:type="gramStart"/>
            <w:r w:rsidRPr="007467BE">
              <w:rPr>
                <w:sz w:val="20"/>
                <w:szCs w:val="20"/>
              </w:rPr>
              <w:t>ч</w:t>
            </w:r>
            <w:proofErr w:type="gramEnd"/>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D6076E" w:rsidRPr="007467BE" w:rsidRDefault="00D6076E" w:rsidP="00FD7302">
            <w:pPr>
              <w:rPr>
                <w:sz w:val="20"/>
                <w:szCs w:val="20"/>
              </w:rPr>
            </w:pPr>
            <w:r w:rsidRPr="007467BE">
              <w:rPr>
                <w:sz w:val="20"/>
                <w:szCs w:val="20"/>
              </w:rPr>
              <w:t>Гкал/</w:t>
            </w:r>
            <w:proofErr w:type="gramStart"/>
            <w:r w:rsidRPr="007467BE">
              <w:rPr>
                <w:sz w:val="20"/>
                <w:szCs w:val="20"/>
              </w:rPr>
              <w:t>ч</w:t>
            </w:r>
            <w:proofErr w:type="gramEnd"/>
          </w:p>
        </w:tc>
      </w:tr>
      <w:tr w:rsidR="00003A26" w:rsidRPr="007467BE" w:rsidTr="00827CFD">
        <w:trPr>
          <w:trHeight w:val="285"/>
        </w:trPr>
        <w:tc>
          <w:tcPr>
            <w:tcW w:w="482" w:type="pct"/>
            <w:vMerge w:val="restar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г</w:t>
            </w:r>
            <w:proofErr w:type="gramStart"/>
            <w:r w:rsidRPr="007467BE">
              <w:t>.У</w:t>
            </w:r>
            <w:proofErr w:type="gramEnd"/>
            <w:r w:rsidRPr="007467BE">
              <w:t>хта</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vMerge w:val="restart"/>
            <w:tcBorders>
              <w:top w:val="nil"/>
              <w:left w:val="nil"/>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411.670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155.959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28.426</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0.847</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185.232</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28.767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11.559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5.471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45.797</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78.454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57.709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10.121</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0.256</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146.540</w:t>
            </w:r>
          </w:p>
        </w:tc>
      </w:tr>
      <w:tr w:rsidR="00003A26" w:rsidRPr="007467BE" w:rsidTr="00827CFD">
        <w:trPr>
          <w:trHeight w:val="300"/>
        </w:trPr>
        <w:tc>
          <w:tcPr>
            <w:tcW w:w="48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827CFD" w:rsidRPr="007467BE" w:rsidRDefault="00827CFD" w:rsidP="00FD7302">
            <w:pPr>
              <w:jc w:val="left"/>
            </w:pP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пар</w:t>
            </w:r>
          </w:p>
        </w:tc>
        <w:tc>
          <w:tcPr>
            <w:tcW w:w="239" w:type="pct"/>
            <w:vMerge/>
            <w:tcBorders>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pPr>
              <w:ind w:left="-57" w:right="-57"/>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0.930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33.171</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34.101</w:t>
            </w:r>
          </w:p>
        </w:tc>
      </w:tr>
      <w:tr w:rsidR="00827CFD" w:rsidRPr="007467BE" w:rsidTr="00827CFD">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CE3281" w:rsidP="00FD7302">
            <w:proofErr w:type="spellStart"/>
            <w:r>
              <w:t>мкр</w:t>
            </w:r>
            <w:proofErr w:type="gramStart"/>
            <w:r w:rsidR="00827CFD" w:rsidRPr="007467BE">
              <w:t>.Д</w:t>
            </w:r>
            <w:proofErr w:type="gramEnd"/>
            <w:r w:rsidR="00827CFD" w:rsidRPr="007467BE">
              <w:t>альний</w:t>
            </w:r>
            <w:proofErr w:type="spellEnd"/>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26.540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11.720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1.271</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12.991</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1.611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0.175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0.023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1.808</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10.522</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0.747</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0.304</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11.572</w:t>
            </w:r>
          </w:p>
        </w:tc>
      </w:tr>
      <w:tr w:rsidR="00827CFD" w:rsidRPr="007467BE" w:rsidTr="00827CFD">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CE3281" w:rsidP="00FD7302">
            <w:proofErr w:type="spellStart"/>
            <w:r>
              <w:t>мкр</w:t>
            </w:r>
            <w:proofErr w:type="gramStart"/>
            <w:r w:rsidR="00827CFD" w:rsidRPr="007467BE">
              <w:t>.В</w:t>
            </w:r>
            <w:proofErr w:type="gramEnd"/>
            <w:r w:rsidR="00827CFD" w:rsidRPr="007467BE">
              <w:t>етлосян</w:t>
            </w:r>
            <w:proofErr w:type="spellEnd"/>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7.230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4.105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0.018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4.123</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1.157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0.208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1.366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0.824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0.073</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0.897</w:t>
            </w:r>
          </w:p>
        </w:tc>
      </w:tr>
      <w:tr w:rsidR="00827CFD" w:rsidRPr="007467BE" w:rsidTr="00827CFD">
        <w:trPr>
          <w:trHeight w:val="300"/>
        </w:trPr>
        <w:tc>
          <w:tcPr>
            <w:tcW w:w="482" w:type="pct"/>
            <w:vMerge w:val="restar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proofErr w:type="spellStart"/>
            <w:r w:rsidRPr="007467BE">
              <w:t>п</w:t>
            </w:r>
            <w:r w:rsidR="00CE3281">
              <w:t>гт</w:t>
            </w:r>
            <w:proofErr w:type="spellEnd"/>
            <w:r w:rsidRPr="007467BE">
              <w:t>. Ярега</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vMerge w:val="restart"/>
            <w:tcBorders>
              <w:top w:val="nil"/>
              <w:left w:val="nil"/>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25.050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15.566</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3.579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19.145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2.847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1.995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0.187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5.029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0.961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0.965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1.926</w:t>
            </w:r>
          </w:p>
        </w:tc>
      </w:tr>
      <w:tr w:rsidR="00003A26" w:rsidRPr="007467BE" w:rsidTr="00827CFD">
        <w:trPr>
          <w:trHeight w:val="300"/>
        </w:trPr>
        <w:tc>
          <w:tcPr>
            <w:tcW w:w="48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827CFD" w:rsidRPr="007467BE" w:rsidRDefault="00827CFD" w:rsidP="00FD7302">
            <w:pPr>
              <w:jc w:val="left"/>
            </w:pP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пар</w:t>
            </w:r>
          </w:p>
        </w:tc>
        <w:tc>
          <w:tcPr>
            <w:tcW w:w="239" w:type="pct"/>
            <w:vMerge/>
            <w:tcBorders>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pPr>
              <w:ind w:left="-57" w:right="-57"/>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0.065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0.069</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827CFD">
            <w:r>
              <w:rPr>
                <w:color w:val="000000"/>
              </w:rPr>
              <w:t>0.134</w:t>
            </w:r>
          </w:p>
        </w:tc>
      </w:tr>
      <w:tr w:rsidR="00827CFD" w:rsidRPr="007467BE" w:rsidTr="00827CFD">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proofErr w:type="spellStart"/>
            <w:r w:rsidRPr="007467BE">
              <w:t>п</w:t>
            </w:r>
            <w:r w:rsidR="00CE3281">
              <w:t>ст</w:t>
            </w:r>
            <w:proofErr w:type="spellEnd"/>
            <w:r w:rsidRPr="007467BE">
              <w:t xml:space="preserve">. </w:t>
            </w:r>
            <w:proofErr w:type="spellStart"/>
            <w:r w:rsidRPr="007467BE">
              <w:t>Седью</w:t>
            </w:r>
            <w:proofErr w:type="spellEnd"/>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4.100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2.062</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0.228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2.289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0.623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0.363</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0.986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0.397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0.178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0.575</w:t>
            </w:r>
          </w:p>
        </w:tc>
      </w:tr>
      <w:tr w:rsidR="00827CFD" w:rsidRPr="007467BE" w:rsidTr="00827CFD">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proofErr w:type="spellStart"/>
            <w:r w:rsidRPr="007467BE">
              <w:t>п</w:t>
            </w:r>
            <w:r w:rsidR="00CE3281">
              <w:t>гт</w:t>
            </w:r>
            <w:proofErr w:type="spellEnd"/>
            <w:r w:rsidRPr="007467BE">
              <w:t>. Боровой</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6.310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3.629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0.225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3.855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0.573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0.124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0.696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0.655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0.144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0.798</w:t>
            </w:r>
          </w:p>
        </w:tc>
      </w:tr>
      <w:tr w:rsidR="00827CFD" w:rsidRPr="007467BE" w:rsidTr="00827CFD">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CE3281" w:rsidP="00FD7302">
            <w:proofErr w:type="spellStart"/>
            <w:r>
              <w:t>мкр</w:t>
            </w:r>
            <w:proofErr w:type="spellEnd"/>
            <w:r w:rsidR="00827CFD" w:rsidRPr="007467BE">
              <w:t xml:space="preserve">. </w:t>
            </w:r>
            <w:proofErr w:type="spellStart"/>
            <w:r w:rsidR="00827CFD" w:rsidRPr="007467BE">
              <w:t>Шудаяг</w:t>
            </w:r>
            <w:proofErr w:type="spellEnd"/>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19.480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7.260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2.814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10.074</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4.494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1.631</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0.380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6.505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1.641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1.168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0.634</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3.444</w:t>
            </w:r>
          </w:p>
        </w:tc>
      </w:tr>
      <w:tr w:rsidR="00827CFD" w:rsidRPr="007467BE" w:rsidTr="00827CFD">
        <w:trPr>
          <w:trHeight w:val="389"/>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CE3281" w:rsidP="00FD7302">
            <w:proofErr w:type="spellStart"/>
            <w:r>
              <w:t>мкр</w:t>
            </w:r>
            <w:proofErr w:type="spellEnd"/>
            <w:r w:rsidR="00827CFD" w:rsidRPr="007467BE">
              <w:t>. Озерный</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4.520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1.956</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1.956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0.470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0.470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1.815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1.815</w:t>
            </w:r>
          </w:p>
        </w:tc>
      </w:tr>
      <w:tr w:rsidR="00827CFD" w:rsidRPr="007467BE" w:rsidTr="00827CFD">
        <w:trPr>
          <w:trHeight w:val="315"/>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CE3281" w:rsidP="00FD7302">
            <w:proofErr w:type="spellStart"/>
            <w:r>
              <w:t>мкр</w:t>
            </w:r>
            <w:proofErr w:type="spellEnd"/>
            <w:r w:rsidR="00827CFD" w:rsidRPr="007467BE">
              <w:t xml:space="preserve">. </w:t>
            </w:r>
            <w:proofErr w:type="spellStart"/>
            <w:r w:rsidR="00827CFD" w:rsidRPr="007467BE">
              <w:t>Дежнево</w:t>
            </w:r>
            <w:proofErr w:type="spellEnd"/>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Pr="007467BE" w:rsidRDefault="00827CFD" w:rsidP="00FD7302">
            <w:r w:rsidRPr="007467BE">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1.860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1.679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1.679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0.190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0.190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827CFD" w:rsidRDefault="00827CFD" w:rsidP="00827CFD">
            <w:pPr>
              <w:rPr>
                <w:color w:val="000000"/>
              </w:rPr>
            </w:pPr>
            <w:r>
              <w:rPr>
                <w:color w:val="000000"/>
              </w:rPr>
              <w:t>0.000</w:t>
            </w:r>
          </w:p>
        </w:tc>
      </w:tr>
    </w:tbl>
    <w:p w:rsidR="00881270" w:rsidRPr="00295F93" w:rsidRDefault="00881270" w:rsidP="00881270">
      <w:pPr>
        <w:jc w:val="both"/>
      </w:pPr>
    </w:p>
    <w:p w:rsidR="00881270" w:rsidRPr="00295F93" w:rsidRDefault="00881270" w:rsidP="00881270">
      <w:pPr>
        <w:spacing w:line="360" w:lineRule="auto"/>
        <w:jc w:val="both"/>
        <w:rPr>
          <w:sz w:val="26"/>
          <w:szCs w:val="26"/>
        </w:rPr>
      </w:pPr>
    </w:p>
    <w:p w:rsidR="00881270" w:rsidRPr="00295F93" w:rsidRDefault="00881270" w:rsidP="00881270">
      <w:pPr>
        <w:spacing w:line="360" w:lineRule="auto"/>
        <w:jc w:val="both"/>
        <w:rPr>
          <w:sz w:val="26"/>
          <w:szCs w:val="26"/>
        </w:rPr>
        <w:sectPr w:rsidR="00881270" w:rsidRPr="00295F93" w:rsidSect="00571F6B">
          <w:pgSz w:w="16838" w:h="11906" w:orient="landscape"/>
          <w:pgMar w:top="1701" w:right="1134" w:bottom="850" w:left="1134" w:header="708" w:footer="708" w:gutter="0"/>
          <w:cols w:space="708"/>
          <w:docGrid w:linePitch="360"/>
        </w:sectPr>
      </w:pPr>
    </w:p>
    <w:p w:rsidR="00106137" w:rsidRPr="00295F93" w:rsidRDefault="00106137" w:rsidP="00106137">
      <w:pPr>
        <w:pStyle w:val="affff6"/>
        <w:spacing w:line="360" w:lineRule="auto"/>
        <w:ind w:left="0" w:firstLine="567"/>
        <w:rPr>
          <w:sz w:val="26"/>
          <w:szCs w:val="26"/>
        </w:rPr>
      </w:pPr>
      <w:r w:rsidRPr="00295F93">
        <w:rPr>
          <w:sz w:val="26"/>
          <w:szCs w:val="26"/>
        </w:rPr>
        <w:lastRenderedPageBreak/>
        <w:t>Перспективные нагрузки централизованного теплоснабжения на цели отопл</w:t>
      </w:r>
      <w:r w:rsidRPr="00295F93">
        <w:rPr>
          <w:sz w:val="26"/>
          <w:szCs w:val="26"/>
        </w:rPr>
        <w:t>е</w:t>
      </w:r>
      <w:r w:rsidRPr="00295F93">
        <w:rPr>
          <w:sz w:val="26"/>
          <w:szCs w:val="26"/>
        </w:rPr>
        <w:t>ния, вентиляции и горячего водоснабжения</w:t>
      </w:r>
      <w:r w:rsidR="008C5F15">
        <w:rPr>
          <w:sz w:val="26"/>
          <w:szCs w:val="26"/>
        </w:rPr>
        <w:t xml:space="preserve"> представлены МУ «УЖКХ» админис</w:t>
      </w:r>
      <w:r w:rsidR="008C5F15">
        <w:rPr>
          <w:sz w:val="26"/>
          <w:szCs w:val="26"/>
        </w:rPr>
        <w:t>т</w:t>
      </w:r>
      <w:r w:rsidR="008C5F15">
        <w:rPr>
          <w:sz w:val="26"/>
          <w:szCs w:val="26"/>
        </w:rPr>
        <w:t>рации МОГО «Ухта»</w:t>
      </w:r>
      <w:r w:rsidR="00C42035">
        <w:rPr>
          <w:sz w:val="26"/>
          <w:szCs w:val="26"/>
        </w:rPr>
        <w:t>.</w:t>
      </w:r>
    </w:p>
    <w:p w:rsidR="00106137" w:rsidRPr="00295F93" w:rsidRDefault="00106137" w:rsidP="00106137">
      <w:pPr>
        <w:pStyle w:val="affff6"/>
        <w:spacing w:line="360" w:lineRule="auto"/>
        <w:ind w:left="0" w:firstLine="567"/>
        <w:rPr>
          <w:sz w:val="26"/>
          <w:szCs w:val="26"/>
        </w:rPr>
      </w:pPr>
      <w:r w:rsidRPr="00295F93">
        <w:rPr>
          <w:sz w:val="26"/>
          <w:szCs w:val="26"/>
        </w:rPr>
        <w:t>Согласно Генеральному плану, расчетным элементом территориально деления приняты границы поселений.</w:t>
      </w:r>
    </w:p>
    <w:p w:rsidR="00106137" w:rsidRPr="00295F93" w:rsidRDefault="00106137" w:rsidP="00106137">
      <w:pPr>
        <w:pStyle w:val="affff6"/>
        <w:spacing w:line="360" w:lineRule="auto"/>
        <w:ind w:left="0" w:firstLine="567"/>
        <w:rPr>
          <w:sz w:val="26"/>
          <w:szCs w:val="26"/>
        </w:rPr>
      </w:pPr>
      <w:r w:rsidRPr="00295F93">
        <w:rPr>
          <w:sz w:val="26"/>
          <w:szCs w:val="26"/>
        </w:rPr>
        <w:t>Планируемые нагрузки для каждого элемента территориального деления на расчетный период схемы теплоснабжения (до 2033 года) приведены в таблиц</w:t>
      </w:r>
      <w:r w:rsidR="00C42035">
        <w:rPr>
          <w:sz w:val="26"/>
          <w:szCs w:val="26"/>
        </w:rPr>
        <w:t>е</w:t>
      </w:r>
      <w:r w:rsidRPr="00295F93">
        <w:rPr>
          <w:sz w:val="26"/>
          <w:szCs w:val="26"/>
        </w:rPr>
        <w:t xml:space="preserve"> </w:t>
      </w:r>
      <w:r w:rsidR="00FC19F6">
        <w:rPr>
          <w:sz w:val="26"/>
          <w:szCs w:val="26"/>
        </w:rPr>
        <w:t>8</w:t>
      </w:r>
      <w:r w:rsidRPr="00295F93">
        <w:rPr>
          <w:sz w:val="26"/>
          <w:szCs w:val="26"/>
        </w:rPr>
        <w:t>.</w:t>
      </w:r>
    </w:p>
    <w:p w:rsidR="00106137" w:rsidRPr="00295F93" w:rsidRDefault="00106137" w:rsidP="00106137">
      <w:pPr>
        <w:pStyle w:val="affff6"/>
        <w:spacing w:line="360" w:lineRule="auto"/>
        <w:ind w:left="0" w:firstLine="567"/>
        <w:rPr>
          <w:sz w:val="26"/>
          <w:szCs w:val="26"/>
        </w:rPr>
      </w:pPr>
      <w:r w:rsidRPr="00295F93">
        <w:rPr>
          <w:sz w:val="26"/>
          <w:szCs w:val="26"/>
        </w:rPr>
        <w:t>При разработке проектов планировки и проектов застройки жилых районов с малоэтажной жилой застройкой и застройки индивидуальными жилыми домами, необходимо предусматривать теплоснабжение от автономных газовых источников. Централизованное теплоснабжение малоэтажной застройки и индивидуальной з</w:t>
      </w:r>
      <w:r w:rsidRPr="00295F93">
        <w:rPr>
          <w:sz w:val="26"/>
          <w:szCs w:val="26"/>
        </w:rPr>
        <w:t>а</w:t>
      </w:r>
      <w:r w:rsidRPr="00295F93">
        <w:rPr>
          <w:sz w:val="26"/>
          <w:szCs w:val="26"/>
        </w:rPr>
        <w:t>стройки нецелесообразно по причине малых нагрузок и малой плотности застро</w:t>
      </w:r>
      <w:r w:rsidRPr="00295F93">
        <w:rPr>
          <w:sz w:val="26"/>
          <w:szCs w:val="26"/>
        </w:rPr>
        <w:t>й</w:t>
      </w:r>
      <w:r w:rsidRPr="00295F93">
        <w:rPr>
          <w:sz w:val="26"/>
          <w:szCs w:val="26"/>
        </w:rPr>
        <w:t>ки, ввиду чего требуется строительство тепловых сетей малых диаметров, но большой протяженности.</w:t>
      </w:r>
    </w:p>
    <w:p w:rsidR="00106137" w:rsidRPr="00295F93" w:rsidRDefault="00106137" w:rsidP="00106137">
      <w:pPr>
        <w:pStyle w:val="affff6"/>
        <w:spacing w:line="360" w:lineRule="auto"/>
        <w:ind w:left="0" w:firstLine="567"/>
        <w:rPr>
          <w:sz w:val="26"/>
          <w:szCs w:val="26"/>
        </w:rPr>
      </w:pPr>
    </w:p>
    <w:p w:rsidR="00106137" w:rsidRPr="00295F93" w:rsidRDefault="00106137" w:rsidP="00106137">
      <w:pPr>
        <w:pStyle w:val="affff6"/>
        <w:spacing w:line="360" w:lineRule="auto"/>
        <w:ind w:left="0" w:firstLine="567"/>
        <w:rPr>
          <w:sz w:val="26"/>
          <w:szCs w:val="26"/>
        </w:rPr>
        <w:sectPr w:rsidR="00106137" w:rsidRPr="00295F93" w:rsidSect="00106137">
          <w:type w:val="continuous"/>
          <w:pgSz w:w="11906" w:h="16838"/>
          <w:pgMar w:top="1134" w:right="850" w:bottom="1134" w:left="1701" w:header="708" w:footer="708" w:gutter="0"/>
          <w:cols w:space="708"/>
          <w:docGrid w:linePitch="360"/>
        </w:sectPr>
      </w:pPr>
    </w:p>
    <w:p w:rsidR="00442DF6" w:rsidRDefault="00FC19F6" w:rsidP="00C30349">
      <w:pPr>
        <w:pStyle w:val="aff4"/>
      </w:pPr>
      <w:r>
        <w:rPr>
          <w:b/>
        </w:rPr>
        <w:lastRenderedPageBreak/>
        <w:t>Таблица 8</w:t>
      </w:r>
      <w:r w:rsidR="00C42035" w:rsidRPr="00C42035">
        <w:rPr>
          <w:b/>
        </w:rPr>
        <w:t>.</w:t>
      </w:r>
      <w:r w:rsidR="00C42035" w:rsidRPr="00C42035">
        <w:t xml:space="preserve"> </w:t>
      </w:r>
      <w:r w:rsidR="00106137" w:rsidRPr="00C42035">
        <w:t xml:space="preserve">Перспективная нагрузка </w:t>
      </w:r>
      <w:proofErr w:type="spellStart"/>
      <w:proofErr w:type="gramStart"/>
      <w:r w:rsidR="00106137" w:rsidRPr="00C42035">
        <w:t>г</w:t>
      </w:r>
      <w:proofErr w:type="gramEnd"/>
      <w:r w:rsidR="00106137" w:rsidRPr="00C42035">
        <w:t>.р.з</w:t>
      </w:r>
      <w:proofErr w:type="spellEnd"/>
      <w:r w:rsidR="00106137" w:rsidRPr="00C42035">
        <w:t>. Ухта</w:t>
      </w:r>
    </w:p>
    <w:tbl>
      <w:tblPr>
        <w:tblW w:w="1542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3"/>
        <w:gridCol w:w="1482"/>
        <w:gridCol w:w="1805"/>
        <w:gridCol w:w="3628"/>
        <w:gridCol w:w="2246"/>
        <w:gridCol w:w="1014"/>
        <w:gridCol w:w="1151"/>
        <w:gridCol w:w="1151"/>
        <w:gridCol w:w="1116"/>
        <w:gridCol w:w="1236"/>
      </w:tblGrid>
      <w:tr w:rsidR="009E2626" w:rsidRPr="00857A39" w:rsidTr="009E2626">
        <w:trPr>
          <w:trHeight w:val="300"/>
        </w:trPr>
        <w:tc>
          <w:tcPr>
            <w:tcW w:w="593" w:type="dxa"/>
            <w:vMerge w:val="restart"/>
            <w:shd w:val="clear" w:color="auto" w:fill="auto"/>
            <w:vAlign w:val="center"/>
            <w:hideMark/>
          </w:tcPr>
          <w:p w:rsidR="009E2626" w:rsidRPr="00857A39" w:rsidRDefault="009E2626" w:rsidP="009123B3">
            <w:pPr>
              <w:rPr>
                <w:b/>
                <w:color w:val="000000"/>
                <w:sz w:val="22"/>
              </w:rPr>
            </w:pPr>
            <w:r w:rsidRPr="002A7A91">
              <w:rPr>
                <w:b/>
                <w:color w:val="000000"/>
                <w:sz w:val="22"/>
              </w:rPr>
              <w:t>№ п</w:t>
            </w:r>
            <w:r w:rsidRPr="00857A39">
              <w:rPr>
                <w:b/>
                <w:color w:val="000000"/>
                <w:sz w:val="22"/>
                <w:szCs w:val="22"/>
              </w:rPr>
              <w:t>.</w:t>
            </w:r>
            <w:r w:rsidRPr="002A7A91">
              <w:rPr>
                <w:b/>
                <w:color w:val="000000"/>
                <w:sz w:val="22"/>
              </w:rPr>
              <w:t>п</w:t>
            </w:r>
            <w:r w:rsidRPr="00857A39">
              <w:rPr>
                <w:b/>
                <w:color w:val="000000"/>
                <w:sz w:val="22"/>
                <w:szCs w:val="22"/>
              </w:rPr>
              <w:t>.</w:t>
            </w:r>
          </w:p>
        </w:tc>
        <w:tc>
          <w:tcPr>
            <w:tcW w:w="1482" w:type="dxa"/>
            <w:vMerge w:val="restart"/>
            <w:shd w:val="clear" w:color="auto" w:fill="auto"/>
            <w:vAlign w:val="center"/>
            <w:hideMark/>
          </w:tcPr>
          <w:p w:rsidR="009E2626" w:rsidRPr="00857A39" w:rsidRDefault="009E2626" w:rsidP="009123B3">
            <w:pPr>
              <w:rPr>
                <w:b/>
                <w:color w:val="000000"/>
                <w:sz w:val="22"/>
              </w:rPr>
            </w:pPr>
            <w:r w:rsidRPr="00857A39">
              <w:rPr>
                <w:b/>
                <w:color w:val="000000"/>
                <w:sz w:val="22"/>
                <w:szCs w:val="22"/>
              </w:rPr>
              <w:t>Населенный пункт</w:t>
            </w:r>
          </w:p>
        </w:tc>
        <w:tc>
          <w:tcPr>
            <w:tcW w:w="1805" w:type="dxa"/>
            <w:vMerge w:val="restart"/>
            <w:shd w:val="clear" w:color="auto" w:fill="auto"/>
            <w:noWrap/>
            <w:vAlign w:val="center"/>
            <w:hideMark/>
          </w:tcPr>
          <w:p w:rsidR="009E2626" w:rsidRPr="00857A39" w:rsidRDefault="009E2626" w:rsidP="009123B3">
            <w:pPr>
              <w:rPr>
                <w:b/>
                <w:color w:val="000000"/>
                <w:sz w:val="22"/>
              </w:rPr>
            </w:pPr>
            <w:r w:rsidRPr="00857A39">
              <w:rPr>
                <w:b/>
                <w:color w:val="000000"/>
                <w:sz w:val="22"/>
                <w:szCs w:val="22"/>
              </w:rPr>
              <w:t>Район</w:t>
            </w:r>
          </w:p>
        </w:tc>
        <w:tc>
          <w:tcPr>
            <w:tcW w:w="3628" w:type="dxa"/>
            <w:vMerge w:val="restart"/>
            <w:shd w:val="clear" w:color="auto" w:fill="auto"/>
            <w:noWrap/>
            <w:vAlign w:val="center"/>
            <w:hideMark/>
          </w:tcPr>
          <w:p w:rsidR="009E2626" w:rsidRPr="00857A39" w:rsidRDefault="009E2626" w:rsidP="009123B3">
            <w:pPr>
              <w:rPr>
                <w:b/>
                <w:color w:val="000000"/>
                <w:sz w:val="22"/>
                <w:szCs w:val="22"/>
              </w:rPr>
            </w:pPr>
            <w:r w:rsidRPr="00857A39">
              <w:rPr>
                <w:b/>
                <w:color w:val="000000"/>
                <w:sz w:val="22"/>
                <w:szCs w:val="22"/>
              </w:rPr>
              <w:t>Объект</w:t>
            </w:r>
          </w:p>
        </w:tc>
        <w:tc>
          <w:tcPr>
            <w:tcW w:w="2246" w:type="dxa"/>
            <w:vMerge w:val="restart"/>
            <w:shd w:val="clear" w:color="auto" w:fill="auto"/>
            <w:noWrap/>
            <w:vAlign w:val="center"/>
            <w:hideMark/>
          </w:tcPr>
          <w:p w:rsidR="009E2626" w:rsidRPr="00857A39" w:rsidRDefault="009E2626" w:rsidP="009123B3">
            <w:pPr>
              <w:rPr>
                <w:b/>
                <w:color w:val="000000"/>
                <w:sz w:val="22"/>
                <w:szCs w:val="22"/>
              </w:rPr>
            </w:pPr>
            <w:r w:rsidRPr="00857A39">
              <w:rPr>
                <w:b/>
                <w:color w:val="000000"/>
                <w:sz w:val="22"/>
                <w:szCs w:val="22"/>
              </w:rPr>
              <w:t>Заказчик</w:t>
            </w:r>
          </w:p>
        </w:tc>
        <w:tc>
          <w:tcPr>
            <w:tcW w:w="1014" w:type="dxa"/>
            <w:shd w:val="clear" w:color="auto" w:fill="auto"/>
            <w:vAlign w:val="bottom"/>
            <w:hideMark/>
          </w:tcPr>
          <w:p w:rsidR="009E2626" w:rsidRPr="00857A39" w:rsidRDefault="009E2626" w:rsidP="009123B3">
            <w:pPr>
              <w:rPr>
                <w:b/>
                <w:color w:val="000000"/>
                <w:sz w:val="22"/>
              </w:rPr>
            </w:pPr>
            <w:r w:rsidRPr="002A7A91">
              <w:rPr>
                <w:b/>
                <w:color w:val="000000"/>
                <w:sz w:val="22"/>
              </w:rPr>
              <w:t>Год ввода</w:t>
            </w:r>
          </w:p>
        </w:tc>
        <w:tc>
          <w:tcPr>
            <w:tcW w:w="4654" w:type="dxa"/>
            <w:gridSpan w:val="4"/>
            <w:shd w:val="clear" w:color="auto" w:fill="auto"/>
            <w:noWrap/>
            <w:vAlign w:val="bottom"/>
            <w:hideMark/>
          </w:tcPr>
          <w:p w:rsidR="009E2626" w:rsidRPr="00857A39" w:rsidRDefault="009E2626" w:rsidP="009123B3">
            <w:pPr>
              <w:rPr>
                <w:b/>
                <w:color w:val="000000"/>
                <w:sz w:val="22"/>
              </w:rPr>
            </w:pPr>
            <w:r w:rsidRPr="00857A39">
              <w:rPr>
                <w:b/>
                <w:color w:val="000000"/>
                <w:sz w:val="22"/>
                <w:szCs w:val="22"/>
              </w:rPr>
              <w:t>Максимальная</w:t>
            </w:r>
            <w:r w:rsidRPr="002A7A91">
              <w:rPr>
                <w:b/>
                <w:color w:val="000000"/>
                <w:sz w:val="22"/>
              </w:rPr>
              <w:t xml:space="preserve"> нагрузка, Гкал/</w:t>
            </w:r>
            <w:r w:rsidRPr="00857A39">
              <w:rPr>
                <w:b/>
                <w:color w:val="000000"/>
                <w:sz w:val="22"/>
                <w:szCs w:val="22"/>
              </w:rPr>
              <w:t>час</w:t>
            </w:r>
          </w:p>
        </w:tc>
      </w:tr>
      <w:tr w:rsidR="00857A39" w:rsidRPr="00857A39" w:rsidTr="008A534B">
        <w:trPr>
          <w:trHeight w:val="300"/>
        </w:trPr>
        <w:tc>
          <w:tcPr>
            <w:tcW w:w="593" w:type="dxa"/>
            <w:vMerge/>
            <w:vAlign w:val="center"/>
            <w:hideMark/>
          </w:tcPr>
          <w:p w:rsidR="009123B3" w:rsidRPr="00857A39" w:rsidRDefault="009123B3" w:rsidP="009123B3">
            <w:pPr>
              <w:jc w:val="left"/>
              <w:rPr>
                <w:b/>
                <w:color w:val="000000"/>
                <w:sz w:val="22"/>
                <w:szCs w:val="22"/>
              </w:rPr>
            </w:pPr>
          </w:p>
        </w:tc>
        <w:tc>
          <w:tcPr>
            <w:tcW w:w="1482" w:type="dxa"/>
            <w:vMerge/>
            <w:vAlign w:val="center"/>
            <w:hideMark/>
          </w:tcPr>
          <w:p w:rsidR="009123B3" w:rsidRPr="00857A39" w:rsidRDefault="009123B3" w:rsidP="009123B3">
            <w:pPr>
              <w:jc w:val="left"/>
              <w:rPr>
                <w:b/>
                <w:color w:val="000000"/>
                <w:sz w:val="22"/>
                <w:szCs w:val="22"/>
              </w:rPr>
            </w:pPr>
          </w:p>
        </w:tc>
        <w:tc>
          <w:tcPr>
            <w:tcW w:w="1805" w:type="dxa"/>
            <w:vMerge/>
            <w:vAlign w:val="center"/>
            <w:hideMark/>
          </w:tcPr>
          <w:p w:rsidR="009123B3" w:rsidRPr="00857A39" w:rsidRDefault="009123B3" w:rsidP="009123B3">
            <w:pPr>
              <w:jc w:val="left"/>
              <w:rPr>
                <w:b/>
                <w:color w:val="000000"/>
                <w:sz w:val="22"/>
                <w:szCs w:val="22"/>
              </w:rPr>
            </w:pPr>
          </w:p>
        </w:tc>
        <w:tc>
          <w:tcPr>
            <w:tcW w:w="3628" w:type="dxa"/>
            <w:vMerge/>
            <w:vAlign w:val="center"/>
            <w:hideMark/>
          </w:tcPr>
          <w:p w:rsidR="009123B3" w:rsidRPr="00857A39" w:rsidRDefault="009123B3" w:rsidP="009123B3">
            <w:pPr>
              <w:jc w:val="left"/>
              <w:rPr>
                <w:b/>
                <w:color w:val="000000"/>
                <w:sz w:val="22"/>
                <w:szCs w:val="22"/>
              </w:rPr>
            </w:pPr>
          </w:p>
        </w:tc>
        <w:tc>
          <w:tcPr>
            <w:tcW w:w="2246" w:type="dxa"/>
            <w:vMerge/>
            <w:vAlign w:val="center"/>
            <w:hideMark/>
          </w:tcPr>
          <w:p w:rsidR="009123B3" w:rsidRPr="00857A39" w:rsidRDefault="009123B3" w:rsidP="009123B3">
            <w:pPr>
              <w:jc w:val="left"/>
              <w:rPr>
                <w:b/>
                <w:color w:val="000000"/>
                <w:sz w:val="22"/>
                <w:szCs w:val="22"/>
              </w:rPr>
            </w:pPr>
          </w:p>
        </w:tc>
        <w:tc>
          <w:tcPr>
            <w:tcW w:w="1014" w:type="dxa"/>
            <w:vAlign w:val="center"/>
            <w:hideMark/>
          </w:tcPr>
          <w:p w:rsidR="009123B3" w:rsidRPr="00857A39" w:rsidRDefault="009123B3" w:rsidP="009123B3">
            <w:pPr>
              <w:jc w:val="left"/>
              <w:rPr>
                <w:b/>
                <w:color w:val="000000"/>
                <w:sz w:val="22"/>
                <w:szCs w:val="22"/>
              </w:rPr>
            </w:pPr>
          </w:p>
        </w:tc>
        <w:tc>
          <w:tcPr>
            <w:tcW w:w="1151" w:type="dxa"/>
            <w:shd w:val="clear" w:color="auto" w:fill="auto"/>
            <w:noWrap/>
            <w:vAlign w:val="bottom"/>
            <w:hideMark/>
          </w:tcPr>
          <w:p w:rsidR="009123B3" w:rsidRPr="00857A39" w:rsidRDefault="009123B3" w:rsidP="009123B3">
            <w:pPr>
              <w:jc w:val="left"/>
              <w:rPr>
                <w:b/>
                <w:color w:val="000000"/>
                <w:sz w:val="22"/>
                <w:szCs w:val="22"/>
              </w:rPr>
            </w:pPr>
            <w:r w:rsidRPr="00857A39">
              <w:rPr>
                <w:b/>
                <w:color w:val="000000"/>
                <w:sz w:val="22"/>
                <w:szCs w:val="22"/>
              </w:rPr>
              <w:t>Всего</w:t>
            </w:r>
          </w:p>
        </w:tc>
        <w:tc>
          <w:tcPr>
            <w:tcW w:w="1151" w:type="dxa"/>
            <w:shd w:val="clear" w:color="auto" w:fill="auto"/>
            <w:noWrap/>
            <w:vAlign w:val="bottom"/>
            <w:hideMark/>
          </w:tcPr>
          <w:p w:rsidR="009123B3" w:rsidRPr="00857A39" w:rsidRDefault="009123B3" w:rsidP="009123B3">
            <w:pPr>
              <w:jc w:val="left"/>
              <w:rPr>
                <w:b/>
                <w:color w:val="000000"/>
                <w:sz w:val="22"/>
                <w:szCs w:val="22"/>
              </w:rPr>
            </w:pPr>
            <w:proofErr w:type="spellStart"/>
            <w:r w:rsidRPr="00857A39">
              <w:rPr>
                <w:b/>
                <w:color w:val="000000"/>
                <w:sz w:val="22"/>
                <w:szCs w:val="22"/>
              </w:rPr>
              <w:t>отопл</w:t>
            </w:r>
            <w:proofErr w:type="spellEnd"/>
          </w:p>
        </w:tc>
        <w:tc>
          <w:tcPr>
            <w:tcW w:w="1116" w:type="dxa"/>
            <w:shd w:val="clear" w:color="auto" w:fill="auto"/>
            <w:noWrap/>
            <w:vAlign w:val="bottom"/>
            <w:hideMark/>
          </w:tcPr>
          <w:p w:rsidR="009123B3" w:rsidRPr="00857A39" w:rsidRDefault="009123B3" w:rsidP="009123B3">
            <w:pPr>
              <w:jc w:val="left"/>
              <w:rPr>
                <w:b/>
                <w:color w:val="000000"/>
                <w:sz w:val="22"/>
                <w:szCs w:val="22"/>
              </w:rPr>
            </w:pPr>
            <w:r w:rsidRPr="00857A39">
              <w:rPr>
                <w:b/>
                <w:color w:val="000000"/>
                <w:sz w:val="22"/>
                <w:szCs w:val="22"/>
              </w:rPr>
              <w:t>вент</w:t>
            </w:r>
          </w:p>
        </w:tc>
        <w:tc>
          <w:tcPr>
            <w:tcW w:w="1236" w:type="dxa"/>
            <w:shd w:val="clear" w:color="auto" w:fill="auto"/>
            <w:noWrap/>
            <w:vAlign w:val="bottom"/>
            <w:hideMark/>
          </w:tcPr>
          <w:p w:rsidR="009123B3" w:rsidRPr="00857A39" w:rsidRDefault="009123B3" w:rsidP="009123B3">
            <w:pPr>
              <w:jc w:val="left"/>
              <w:rPr>
                <w:b/>
                <w:color w:val="000000"/>
                <w:sz w:val="22"/>
                <w:szCs w:val="22"/>
              </w:rPr>
            </w:pPr>
            <w:proofErr w:type="spellStart"/>
            <w:r w:rsidRPr="00857A39">
              <w:rPr>
                <w:b/>
                <w:color w:val="000000"/>
                <w:sz w:val="22"/>
                <w:szCs w:val="22"/>
              </w:rPr>
              <w:t>гвс</w:t>
            </w:r>
            <w:proofErr w:type="spellEnd"/>
          </w:p>
        </w:tc>
      </w:tr>
      <w:tr w:rsidR="009E2626" w:rsidRPr="00857A39" w:rsidTr="009E2626">
        <w:trPr>
          <w:trHeight w:val="2220"/>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1</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rPr>
            </w:pPr>
            <w:r w:rsidRPr="00857A39">
              <w:rPr>
                <w:color w:val="000000"/>
                <w:sz w:val="22"/>
                <w:szCs w:val="22"/>
              </w:rPr>
              <w:t>УРМЗ</w:t>
            </w:r>
          </w:p>
        </w:tc>
        <w:tc>
          <w:tcPr>
            <w:tcW w:w="3628" w:type="dxa"/>
            <w:shd w:val="clear" w:color="auto" w:fill="auto"/>
            <w:vAlign w:val="bottom"/>
            <w:hideMark/>
          </w:tcPr>
          <w:p w:rsidR="009E2626" w:rsidRDefault="009E2626">
            <w:pPr>
              <w:jc w:val="left"/>
              <w:rPr>
                <w:color w:val="000000"/>
                <w:sz w:val="22"/>
              </w:rPr>
            </w:pPr>
            <w:r w:rsidRPr="00857A39">
              <w:rPr>
                <w:color w:val="000000"/>
                <w:sz w:val="22"/>
                <w:szCs w:val="22"/>
              </w:rPr>
              <w:t>9-ти этажный 144 квартирный ж</w:t>
            </w:r>
            <w:r w:rsidRPr="00857A39">
              <w:rPr>
                <w:color w:val="000000"/>
                <w:sz w:val="22"/>
                <w:szCs w:val="22"/>
              </w:rPr>
              <w:t>и</w:t>
            </w:r>
            <w:r w:rsidRPr="00857A39">
              <w:rPr>
                <w:color w:val="000000"/>
                <w:sz w:val="22"/>
                <w:szCs w:val="22"/>
              </w:rPr>
              <w:t>лой дом по ул</w:t>
            </w:r>
            <w:proofErr w:type="gramStart"/>
            <w:r w:rsidRPr="00857A39">
              <w:rPr>
                <w:color w:val="000000"/>
                <w:sz w:val="22"/>
                <w:szCs w:val="22"/>
              </w:rPr>
              <w:t>.М</w:t>
            </w:r>
            <w:proofErr w:type="gramEnd"/>
            <w:r w:rsidRPr="00857A39">
              <w:rPr>
                <w:color w:val="000000"/>
                <w:sz w:val="22"/>
                <w:szCs w:val="22"/>
              </w:rPr>
              <w:t>аяковского в г.Ухте, строящийся в рамках реал</w:t>
            </w:r>
            <w:r w:rsidRPr="00857A39">
              <w:rPr>
                <w:color w:val="000000"/>
                <w:sz w:val="22"/>
                <w:szCs w:val="22"/>
              </w:rPr>
              <w:t>и</w:t>
            </w:r>
            <w:r w:rsidRPr="00857A39">
              <w:rPr>
                <w:color w:val="000000"/>
                <w:sz w:val="22"/>
                <w:szCs w:val="22"/>
              </w:rPr>
              <w:t>зации республиканской адресной программы "Переселение граждан из аварийного жилищного фонда с учетом необходимости развития малоэтажного строительства " на 2013-2017 годы"</w:t>
            </w:r>
          </w:p>
        </w:tc>
        <w:tc>
          <w:tcPr>
            <w:tcW w:w="2246" w:type="dxa"/>
            <w:shd w:val="clear" w:color="auto" w:fill="auto"/>
            <w:vAlign w:val="bottom"/>
            <w:hideMark/>
          </w:tcPr>
          <w:p w:rsidR="009E2626" w:rsidRPr="00857A39" w:rsidRDefault="009E2626" w:rsidP="009123B3">
            <w:pPr>
              <w:jc w:val="left"/>
              <w:rPr>
                <w:color w:val="000000"/>
                <w:sz w:val="22"/>
                <w:szCs w:val="22"/>
              </w:rPr>
            </w:pPr>
            <w:r w:rsidRPr="00857A39">
              <w:rPr>
                <w:color w:val="000000"/>
                <w:sz w:val="22"/>
                <w:szCs w:val="22"/>
              </w:rPr>
              <w:t>МОГО "Ухта"</w:t>
            </w:r>
          </w:p>
        </w:tc>
        <w:tc>
          <w:tcPr>
            <w:tcW w:w="1014" w:type="dxa"/>
            <w:shd w:val="clear" w:color="auto" w:fill="auto"/>
            <w:noWrap/>
            <w:vAlign w:val="bottom"/>
            <w:hideMark/>
          </w:tcPr>
          <w:p w:rsidR="009E2626" w:rsidRPr="00857A39" w:rsidRDefault="009E2626" w:rsidP="009123B3">
            <w:pPr>
              <w:jc w:val="right"/>
              <w:rPr>
                <w:color w:val="000000"/>
                <w:sz w:val="22"/>
                <w:szCs w:val="22"/>
              </w:rPr>
            </w:pPr>
            <w:r w:rsidRPr="00857A39">
              <w:rPr>
                <w:color w:val="000000"/>
                <w:sz w:val="22"/>
                <w:szCs w:val="22"/>
              </w:rPr>
              <w:t>2018</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1</w:t>
            </w:r>
            <w:r w:rsidRPr="00857A39">
              <w:rPr>
                <w:b/>
                <w:bCs/>
                <w:color w:val="000000"/>
                <w:sz w:val="22"/>
                <w:szCs w:val="22"/>
              </w:rPr>
              <w:t>,004480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788000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216480</w:t>
            </w:r>
          </w:p>
        </w:tc>
      </w:tr>
      <w:tr w:rsidR="009E2626" w:rsidRPr="00857A39" w:rsidTr="009E2626">
        <w:trPr>
          <w:trHeight w:val="278"/>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2</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УРМЗ</w:t>
            </w:r>
          </w:p>
        </w:tc>
        <w:tc>
          <w:tcPr>
            <w:tcW w:w="3628" w:type="dxa"/>
            <w:shd w:val="clear" w:color="auto" w:fill="auto"/>
            <w:vAlign w:val="bottom"/>
            <w:hideMark/>
          </w:tcPr>
          <w:p w:rsidR="009E2626" w:rsidRDefault="009E2626">
            <w:pPr>
              <w:jc w:val="left"/>
              <w:rPr>
                <w:color w:val="000000"/>
                <w:sz w:val="22"/>
              </w:rPr>
            </w:pPr>
            <w:r w:rsidRPr="00857A39">
              <w:rPr>
                <w:color w:val="000000"/>
                <w:sz w:val="22"/>
                <w:szCs w:val="22"/>
              </w:rPr>
              <w:t>9-ти этажный 108 квартирный ж</w:t>
            </w:r>
            <w:r w:rsidRPr="00857A39">
              <w:rPr>
                <w:color w:val="000000"/>
                <w:sz w:val="22"/>
                <w:szCs w:val="22"/>
              </w:rPr>
              <w:t>и</w:t>
            </w:r>
            <w:r w:rsidRPr="00857A39">
              <w:rPr>
                <w:color w:val="000000"/>
                <w:sz w:val="22"/>
                <w:szCs w:val="22"/>
              </w:rPr>
              <w:t>лой дом по ул</w:t>
            </w:r>
            <w:proofErr w:type="gramStart"/>
            <w:r w:rsidRPr="00857A39">
              <w:rPr>
                <w:color w:val="000000"/>
                <w:sz w:val="22"/>
                <w:szCs w:val="22"/>
              </w:rPr>
              <w:t>.М</w:t>
            </w:r>
            <w:proofErr w:type="gramEnd"/>
            <w:r w:rsidRPr="00857A39">
              <w:rPr>
                <w:color w:val="000000"/>
                <w:sz w:val="22"/>
                <w:szCs w:val="22"/>
              </w:rPr>
              <w:t>аяковского в г.Ухте, строящийся в рамках реал</w:t>
            </w:r>
            <w:r w:rsidRPr="00857A39">
              <w:rPr>
                <w:color w:val="000000"/>
                <w:sz w:val="22"/>
                <w:szCs w:val="22"/>
              </w:rPr>
              <w:t>и</w:t>
            </w:r>
            <w:r w:rsidRPr="00857A39">
              <w:rPr>
                <w:color w:val="000000"/>
                <w:sz w:val="22"/>
                <w:szCs w:val="22"/>
              </w:rPr>
              <w:t>зации республиканской адресной программы "Переселение граждан из аварийного жилищного фонда с учетом необходимости развития малоэтажного строительства " на 2013-2017 годы"</w:t>
            </w:r>
          </w:p>
        </w:tc>
        <w:tc>
          <w:tcPr>
            <w:tcW w:w="2246" w:type="dxa"/>
            <w:shd w:val="clear" w:color="auto" w:fill="auto"/>
            <w:vAlign w:val="bottom"/>
            <w:hideMark/>
          </w:tcPr>
          <w:p w:rsidR="009E2626" w:rsidRPr="00857A39" w:rsidRDefault="009E2626" w:rsidP="009123B3">
            <w:pPr>
              <w:jc w:val="left"/>
              <w:rPr>
                <w:color w:val="000000"/>
                <w:sz w:val="22"/>
                <w:szCs w:val="22"/>
              </w:rPr>
            </w:pPr>
            <w:r w:rsidRPr="00857A39">
              <w:rPr>
                <w:color w:val="000000"/>
                <w:sz w:val="22"/>
                <w:szCs w:val="22"/>
              </w:rPr>
              <w:t>МОГО "Ухта"</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2018</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0,</w:t>
            </w:r>
            <w:r w:rsidRPr="00857A39">
              <w:rPr>
                <w:b/>
                <w:bCs/>
                <w:color w:val="000000"/>
                <w:sz w:val="22"/>
                <w:szCs w:val="22"/>
              </w:rPr>
              <w:t>802540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625000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177540</w:t>
            </w:r>
          </w:p>
        </w:tc>
      </w:tr>
      <w:tr w:rsidR="009E2626" w:rsidRPr="00857A39" w:rsidTr="009E2626">
        <w:trPr>
          <w:trHeight w:val="360"/>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3</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857A39">
              <w:rPr>
                <w:color w:val="000000"/>
                <w:sz w:val="22"/>
                <w:szCs w:val="22"/>
              </w:rPr>
              <w:t>Средняя</w:t>
            </w:r>
            <w:r w:rsidRPr="002A7A91">
              <w:rPr>
                <w:color w:val="000000"/>
                <w:sz w:val="22"/>
              </w:rPr>
              <w:t xml:space="preserve"> школа на 1200 мест</w:t>
            </w:r>
            <w:r w:rsidRPr="00857A39">
              <w:rPr>
                <w:color w:val="000000"/>
                <w:sz w:val="22"/>
                <w:szCs w:val="22"/>
              </w:rPr>
              <w:t xml:space="preserve"> в </w:t>
            </w:r>
            <w:proofErr w:type="spellStart"/>
            <w:proofErr w:type="gramStart"/>
            <w:r w:rsidRPr="00857A39">
              <w:rPr>
                <w:color w:val="000000"/>
                <w:sz w:val="22"/>
                <w:szCs w:val="22"/>
              </w:rPr>
              <w:t>VI</w:t>
            </w:r>
            <w:proofErr w:type="gramEnd"/>
            <w:r w:rsidRPr="00857A39">
              <w:rPr>
                <w:color w:val="000000"/>
                <w:sz w:val="22"/>
                <w:szCs w:val="22"/>
              </w:rPr>
              <w:t>кв</w:t>
            </w:r>
            <w:proofErr w:type="spellEnd"/>
            <w:r w:rsidRPr="00857A39">
              <w:rPr>
                <w:color w:val="000000"/>
                <w:sz w:val="22"/>
                <w:szCs w:val="22"/>
              </w:rPr>
              <w:t>.</w:t>
            </w:r>
          </w:p>
        </w:tc>
        <w:tc>
          <w:tcPr>
            <w:tcW w:w="2246" w:type="dxa"/>
            <w:shd w:val="clear" w:color="auto" w:fill="auto"/>
            <w:vAlign w:val="bottom"/>
            <w:hideMark/>
          </w:tcPr>
          <w:p w:rsidR="009E2626" w:rsidRPr="00857A39" w:rsidRDefault="009E2626" w:rsidP="009123B3">
            <w:pPr>
              <w:jc w:val="left"/>
              <w:rPr>
                <w:color w:val="000000"/>
                <w:sz w:val="22"/>
                <w:szCs w:val="22"/>
              </w:rPr>
            </w:pPr>
            <w:r w:rsidRPr="00857A39">
              <w:rPr>
                <w:color w:val="000000"/>
                <w:sz w:val="22"/>
                <w:szCs w:val="22"/>
              </w:rPr>
              <w:t>МОГО "Ухта"</w:t>
            </w:r>
          </w:p>
        </w:tc>
        <w:tc>
          <w:tcPr>
            <w:tcW w:w="1014" w:type="dxa"/>
            <w:shd w:val="clear" w:color="auto" w:fill="auto"/>
            <w:vAlign w:val="bottom"/>
            <w:hideMark/>
          </w:tcPr>
          <w:p w:rsidR="009E2626" w:rsidRDefault="009E2626">
            <w:pPr>
              <w:jc w:val="right"/>
              <w:rPr>
                <w:color w:val="000000"/>
                <w:sz w:val="22"/>
              </w:rPr>
            </w:pPr>
            <w:r w:rsidRPr="002A7A91">
              <w:rPr>
                <w:color w:val="000000"/>
                <w:sz w:val="22"/>
              </w:rPr>
              <w:t>2019</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1</w:t>
            </w:r>
            <w:r w:rsidRPr="00857A39">
              <w:rPr>
                <w:b/>
                <w:bCs/>
                <w:color w:val="000000"/>
                <w:sz w:val="22"/>
                <w:szCs w:val="22"/>
              </w:rPr>
              <w:t>,986000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532000</w:t>
            </w:r>
          </w:p>
        </w:tc>
        <w:tc>
          <w:tcPr>
            <w:tcW w:w="111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684000</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770000</w:t>
            </w:r>
          </w:p>
        </w:tc>
      </w:tr>
      <w:tr w:rsidR="009E2626" w:rsidRPr="00857A39" w:rsidTr="009E2626">
        <w:trPr>
          <w:trHeight w:val="615"/>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4</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proofErr w:type="gramStart"/>
            <w:r w:rsidRPr="00857A39">
              <w:rPr>
                <w:color w:val="000000"/>
                <w:sz w:val="22"/>
                <w:szCs w:val="22"/>
              </w:rPr>
              <w:t>Детский</w:t>
            </w:r>
            <w:proofErr w:type="gramEnd"/>
            <w:r w:rsidRPr="002A7A91">
              <w:rPr>
                <w:color w:val="000000"/>
                <w:sz w:val="22"/>
              </w:rPr>
              <w:t xml:space="preserve"> ясли-сад на 220 мест</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МОГО "Ухта"</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2019</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1</w:t>
            </w:r>
            <w:r w:rsidRPr="00857A39">
              <w:rPr>
                <w:b/>
                <w:bCs/>
                <w:color w:val="000000"/>
                <w:sz w:val="22"/>
                <w:szCs w:val="22"/>
              </w:rPr>
              <w:t>,032000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425000</w:t>
            </w:r>
          </w:p>
        </w:tc>
        <w:tc>
          <w:tcPr>
            <w:tcW w:w="111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265000</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342000</w:t>
            </w:r>
          </w:p>
        </w:tc>
      </w:tr>
      <w:tr w:rsidR="009E2626" w:rsidRPr="00857A39" w:rsidTr="009E2626">
        <w:trPr>
          <w:trHeight w:val="615"/>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5</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 xml:space="preserve">7 </w:t>
            </w:r>
            <w:proofErr w:type="spellStart"/>
            <w:r w:rsidRPr="002A7A91">
              <w:rPr>
                <w:color w:val="000000"/>
                <w:sz w:val="22"/>
              </w:rPr>
              <w:t>эт</w:t>
            </w:r>
            <w:proofErr w:type="spellEnd"/>
            <w:r w:rsidRPr="002A7A91">
              <w:rPr>
                <w:color w:val="000000"/>
                <w:sz w:val="22"/>
              </w:rPr>
              <w:t xml:space="preserve"> жилой дом с обслуживанием на 1-м этаже (строительный №16)</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МОГО "Ухта"</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2018</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0,</w:t>
            </w:r>
            <w:r w:rsidRPr="00857A39">
              <w:rPr>
                <w:b/>
                <w:bCs/>
                <w:color w:val="000000"/>
                <w:sz w:val="22"/>
                <w:szCs w:val="22"/>
              </w:rPr>
              <w:t>391000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206000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185000</w:t>
            </w:r>
          </w:p>
        </w:tc>
      </w:tr>
      <w:tr w:rsidR="009E2626" w:rsidRPr="00857A39" w:rsidTr="009E2626">
        <w:trPr>
          <w:trHeight w:val="405"/>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6</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 xml:space="preserve">7 </w:t>
            </w:r>
            <w:proofErr w:type="spellStart"/>
            <w:r w:rsidRPr="002A7A91">
              <w:rPr>
                <w:color w:val="000000"/>
                <w:sz w:val="22"/>
              </w:rPr>
              <w:t>эт</w:t>
            </w:r>
            <w:proofErr w:type="spellEnd"/>
            <w:r w:rsidRPr="002A7A91">
              <w:rPr>
                <w:color w:val="000000"/>
                <w:sz w:val="22"/>
              </w:rPr>
              <w:t xml:space="preserve"> 133 </w:t>
            </w:r>
            <w:proofErr w:type="spellStart"/>
            <w:r w:rsidRPr="002A7A91">
              <w:rPr>
                <w:color w:val="000000"/>
                <w:sz w:val="22"/>
              </w:rPr>
              <w:t>кв</w:t>
            </w:r>
            <w:proofErr w:type="spellEnd"/>
            <w:r w:rsidRPr="002A7A91">
              <w:rPr>
                <w:color w:val="000000"/>
                <w:sz w:val="22"/>
              </w:rPr>
              <w:t xml:space="preserve"> жилой дом (строител</w:t>
            </w:r>
            <w:r w:rsidRPr="002A7A91">
              <w:rPr>
                <w:color w:val="000000"/>
                <w:sz w:val="22"/>
              </w:rPr>
              <w:t>ь</w:t>
            </w:r>
            <w:r w:rsidRPr="002A7A91">
              <w:rPr>
                <w:color w:val="000000"/>
                <w:sz w:val="22"/>
              </w:rPr>
              <w:t>ный №7)</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ООО "Монолит"</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2018</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1</w:t>
            </w:r>
            <w:r w:rsidRPr="00857A39">
              <w:rPr>
                <w:b/>
                <w:bCs/>
                <w:color w:val="000000"/>
                <w:sz w:val="22"/>
                <w:szCs w:val="22"/>
              </w:rPr>
              <w:t>,043000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553000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490000</w:t>
            </w:r>
          </w:p>
        </w:tc>
      </w:tr>
      <w:tr w:rsidR="009E2626" w:rsidRPr="00857A39" w:rsidTr="009E2626">
        <w:trPr>
          <w:trHeight w:val="360"/>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7</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14-ти этажный жилой дом</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ООО "</w:t>
            </w:r>
            <w:proofErr w:type="spellStart"/>
            <w:r w:rsidRPr="00857A39">
              <w:rPr>
                <w:color w:val="000000"/>
                <w:sz w:val="22"/>
                <w:szCs w:val="22"/>
              </w:rPr>
              <w:t>Бетиз</w:t>
            </w:r>
            <w:proofErr w:type="spellEnd"/>
            <w:r w:rsidRPr="00857A39">
              <w:rPr>
                <w:color w:val="000000"/>
                <w:sz w:val="22"/>
                <w:szCs w:val="22"/>
              </w:rPr>
              <w:t>"</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2019</w:t>
            </w:r>
          </w:p>
        </w:tc>
        <w:tc>
          <w:tcPr>
            <w:tcW w:w="1151" w:type="dxa"/>
            <w:shd w:val="clear" w:color="auto" w:fill="auto"/>
            <w:noWrap/>
            <w:vAlign w:val="bottom"/>
            <w:hideMark/>
          </w:tcPr>
          <w:p w:rsidR="009E2626" w:rsidRDefault="009E2626">
            <w:pPr>
              <w:jc w:val="right"/>
              <w:rPr>
                <w:b/>
                <w:color w:val="000000"/>
                <w:sz w:val="22"/>
              </w:rPr>
            </w:pPr>
            <w:r w:rsidRPr="00857A39">
              <w:rPr>
                <w:b/>
                <w:bCs/>
                <w:color w:val="000000"/>
                <w:sz w:val="22"/>
                <w:szCs w:val="22"/>
              </w:rPr>
              <w:t>0,827637</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397711</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429926</w:t>
            </w:r>
          </w:p>
        </w:tc>
      </w:tr>
      <w:tr w:rsidR="009E2626" w:rsidRPr="00857A39" w:rsidTr="009E2626">
        <w:trPr>
          <w:trHeight w:val="960"/>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lastRenderedPageBreak/>
              <w:t>8</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Многоквартирный 5-ти этажный жилой дом с нежилыми помещ</w:t>
            </w:r>
            <w:r w:rsidRPr="002A7A91">
              <w:rPr>
                <w:color w:val="000000"/>
                <w:sz w:val="22"/>
              </w:rPr>
              <w:t>е</w:t>
            </w:r>
            <w:r w:rsidRPr="002A7A91">
              <w:rPr>
                <w:color w:val="000000"/>
                <w:sz w:val="22"/>
              </w:rPr>
              <w:t>ниями в первой секции первого этаж</w:t>
            </w:r>
            <w:proofErr w:type="gramStart"/>
            <w:r w:rsidRPr="002A7A91">
              <w:rPr>
                <w:color w:val="000000"/>
                <w:sz w:val="22"/>
              </w:rPr>
              <w:t>а(</w:t>
            </w:r>
            <w:proofErr w:type="gramEnd"/>
            <w:r w:rsidRPr="002A7A91">
              <w:rPr>
                <w:color w:val="000000"/>
                <w:sz w:val="22"/>
              </w:rPr>
              <w:t>строительный №1)</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ООО "</w:t>
            </w:r>
            <w:proofErr w:type="spellStart"/>
            <w:r w:rsidRPr="00857A39">
              <w:rPr>
                <w:color w:val="000000"/>
                <w:sz w:val="22"/>
                <w:szCs w:val="22"/>
              </w:rPr>
              <w:t>Бетиз</w:t>
            </w:r>
            <w:proofErr w:type="spellEnd"/>
            <w:r w:rsidRPr="00857A39">
              <w:rPr>
                <w:color w:val="000000"/>
                <w:sz w:val="22"/>
                <w:szCs w:val="22"/>
              </w:rPr>
              <w:t>"</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2017</w:t>
            </w:r>
          </w:p>
        </w:tc>
        <w:tc>
          <w:tcPr>
            <w:tcW w:w="1151" w:type="dxa"/>
            <w:shd w:val="clear" w:color="auto" w:fill="auto"/>
            <w:noWrap/>
            <w:vAlign w:val="bottom"/>
            <w:hideMark/>
          </w:tcPr>
          <w:p w:rsidR="009E2626" w:rsidRDefault="009E2626">
            <w:pPr>
              <w:jc w:val="right"/>
              <w:rPr>
                <w:b/>
                <w:color w:val="000000"/>
                <w:sz w:val="22"/>
              </w:rPr>
            </w:pPr>
            <w:r w:rsidRPr="00857A39">
              <w:rPr>
                <w:b/>
                <w:bCs/>
                <w:color w:val="000000"/>
                <w:sz w:val="22"/>
                <w:szCs w:val="22"/>
              </w:rPr>
              <w:t>0,661000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404000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257000</w:t>
            </w:r>
          </w:p>
        </w:tc>
      </w:tr>
      <w:tr w:rsidR="00857A39" w:rsidRPr="00857A39" w:rsidTr="008A534B">
        <w:trPr>
          <w:trHeight w:val="615"/>
        </w:trPr>
        <w:tc>
          <w:tcPr>
            <w:tcW w:w="593" w:type="dxa"/>
            <w:vMerge w:val="restart"/>
            <w:shd w:val="clear" w:color="auto" w:fill="auto"/>
            <w:noWrap/>
            <w:vAlign w:val="center"/>
          </w:tcPr>
          <w:p w:rsidR="00857A39" w:rsidRPr="00857A39" w:rsidRDefault="00857A39" w:rsidP="00857A39">
            <w:pPr>
              <w:rPr>
                <w:color w:val="000000"/>
                <w:sz w:val="22"/>
                <w:szCs w:val="22"/>
              </w:rPr>
            </w:pPr>
            <w:r w:rsidRPr="00857A39">
              <w:rPr>
                <w:b/>
                <w:color w:val="000000"/>
                <w:sz w:val="22"/>
                <w:szCs w:val="22"/>
              </w:rPr>
              <w:t>№ п.п.</w:t>
            </w:r>
          </w:p>
        </w:tc>
        <w:tc>
          <w:tcPr>
            <w:tcW w:w="1482" w:type="dxa"/>
            <w:vMerge w:val="restart"/>
            <w:shd w:val="clear" w:color="auto" w:fill="auto"/>
            <w:noWrap/>
            <w:vAlign w:val="center"/>
          </w:tcPr>
          <w:p w:rsidR="00857A39" w:rsidRPr="00857A39" w:rsidRDefault="00857A39" w:rsidP="00857A39">
            <w:pPr>
              <w:rPr>
                <w:color w:val="000000"/>
                <w:sz w:val="22"/>
                <w:szCs w:val="22"/>
              </w:rPr>
            </w:pPr>
            <w:r w:rsidRPr="00857A39">
              <w:rPr>
                <w:b/>
                <w:color w:val="000000"/>
                <w:sz w:val="22"/>
                <w:szCs w:val="22"/>
              </w:rPr>
              <w:t>Населенный пункт</w:t>
            </w:r>
          </w:p>
        </w:tc>
        <w:tc>
          <w:tcPr>
            <w:tcW w:w="1805" w:type="dxa"/>
            <w:vMerge w:val="restart"/>
            <w:shd w:val="clear" w:color="auto" w:fill="auto"/>
            <w:noWrap/>
            <w:vAlign w:val="center"/>
          </w:tcPr>
          <w:p w:rsidR="00857A39" w:rsidRPr="00857A39" w:rsidRDefault="00857A39" w:rsidP="00857A39">
            <w:pPr>
              <w:rPr>
                <w:color w:val="000000"/>
                <w:sz w:val="22"/>
                <w:szCs w:val="22"/>
              </w:rPr>
            </w:pPr>
            <w:r w:rsidRPr="00857A39">
              <w:rPr>
                <w:b/>
                <w:color w:val="000000"/>
                <w:sz w:val="22"/>
                <w:szCs w:val="22"/>
              </w:rPr>
              <w:t>Район</w:t>
            </w:r>
          </w:p>
        </w:tc>
        <w:tc>
          <w:tcPr>
            <w:tcW w:w="3628" w:type="dxa"/>
            <w:vMerge w:val="restart"/>
            <w:shd w:val="clear" w:color="auto" w:fill="auto"/>
            <w:vAlign w:val="center"/>
          </w:tcPr>
          <w:p w:rsidR="00857A39" w:rsidRPr="00857A39" w:rsidRDefault="00857A39" w:rsidP="00857A39">
            <w:pPr>
              <w:rPr>
                <w:color w:val="000000"/>
                <w:sz w:val="22"/>
                <w:szCs w:val="22"/>
              </w:rPr>
            </w:pPr>
            <w:r w:rsidRPr="00857A39">
              <w:rPr>
                <w:b/>
                <w:color w:val="000000"/>
                <w:sz w:val="22"/>
                <w:szCs w:val="22"/>
              </w:rPr>
              <w:t>Объект</w:t>
            </w:r>
          </w:p>
        </w:tc>
        <w:tc>
          <w:tcPr>
            <w:tcW w:w="2246" w:type="dxa"/>
            <w:vMerge w:val="restart"/>
            <w:shd w:val="clear" w:color="auto" w:fill="auto"/>
            <w:noWrap/>
            <w:vAlign w:val="center"/>
          </w:tcPr>
          <w:p w:rsidR="00857A39" w:rsidRPr="00857A39" w:rsidRDefault="00857A39" w:rsidP="00857A39">
            <w:pPr>
              <w:rPr>
                <w:color w:val="000000"/>
                <w:sz w:val="22"/>
                <w:szCs w:val="22"/>
              </w:rPr>
            </w:pPr>
            <w:r w:rsidRPr="00857A39">
              <w:rPr>
                <w:b/>
                <w:color w:val="000000"/>
                <w:sz w:val="22"/>
                <w:szCs w:val="22"/>
              </w:rPr>
              <w:t>Заказчик</w:t>
            </w:r>
          </w:p>
        </w:tc>
        <w:tc>
          <w:tcPr>
            <w:tcW w:w="1014" w:type="dxa"/>
            <w:vMerge w:val="restart"/>
            <w:shd w:val="clear" w:color="auto" w:fill="auto"/>
            <w:noWrap/>
            <w:vAlign w:val="bottom"/>
          </w:tcPr>
          <w:p w:rsidR="00857A39" w:rsidRPr="00857A39" w:rsidRDefault="00857A39" w:rsidP="00857A39">
            <w:pPr>
              <w:rPr>
                <w:color w:val="000000"/>
                <w:sz w:val="22"/>
                <w:szCs w:val="22"/>
              </w:rPr>
            </w:pPr>
            <w:r w:rsidRPr="00857A39">
              <w:rPr>
                <w:b/>
                <w:color w:val="000000"/>
                <w:sz w:val="22"/>
                <w:szCs w:val="22"/>
              </w:rPr>
              <w:t>Год ввода</w:t>
            </w:r>
          </w:p>
        </w:tc>
        <w:tc>
          <w:tcPr>
            <w:tcW w:w="4654" w:type="dxa"/>
            <w:gridSpan w:val="4"/>
            <w:shd w:val="clear" w:color="auto" w:fill="auto"/>
            <w:noWrap/>
            <w:vAlign w:val="bottom"/>
          </w:tcPr>
          <w:p w:rsidR="00857A39" w:rsidRPr="00857A39" w:rsidRDefault="00857A39" w:rsidP="00857A39">
            <w:pPr>
              <w:rPr>
                <w:color w:val="000000"/>
                <w:sz w:val="22"/>
                <w:szCs w:val="22"/>
              </w:rPr>
            </w:pPr>
            <w:r w:rsidRPr="00857A39">
              <w:rPr>
                <w:b/>
                <w:color w:val="000000"/>
                <w:sz w:val="22"/>
                <w:szCs w:val="22"/>
              </w:rPr>
              <w:t>Максимальная нагрузка, Гкал/час</w:t>
            </w:r>
          </w:p>
        </w:tc>
      </w:tr>
      <w:tr w:rsidR="00857A39" w:rsidRPr="00857A39" w:rsidTr="008A534B">
        <w:trPr>
          <w:trHeight w:val="70"/>
        </w:trPr>
        <w:tc>
          <w:tcPr>
            <w:tcW w:w="593" w:type="dxa"/>
            <w:vMerge/>
            <w:shd w:val="clear" w:color="auto" w:fill="auto"/>
            <w:noWrap/>
            <w:vAlign w:val="center"/>
          </w:tcPr>
          <w:p w:rsidR="00857A39" w:rsidRPr="00857A39" w:rsidRDefault="00857A39" w:rsidP="00857A39">
            <w:pPr>
              <w:rPr>
                <w:color w:val="000000"/>
                <w:sz w:val="22"/>
                <w:szCs w:val="22"/>
              </w:rPr>
            </w:pPr>
          </w:p>
        </w:tc>
        <w:tc>
          <w:tcPr>
            <w:tcW w:w="1482" w:type="dxa"/>
            <w:vMerge/>
            <w:shd w:val="clear" w:color="auto" w:fill="auto"/>
            <w:noWrap/>
            <w:vAlign w:val="center"/>
          </w:tcPr>
          <w:p w:rsidR="00857A39" w:rsidRPr="00857A39" w:rsidRDefault="00857A39" w:rsidP="00857A39">
            <w:pPr>
              <w:rPr>
                <w:color w:val="000000"/>
                <w:sz w:val="22"/>
                <w:szCs w:val="22"/>
              </w:rPr>
            </w:pPr>
          </w:p>
        </w:tc>
        <w:tc>
          <w:tcPr>
            <w:tcW w:w="1805" w:type="dxa"/>
            <w:vMerge/>
            <w:shd w:val="clear" w:color="auto" w:fill="auto"/>
            <w:noWrap/>
            <w:vAlign w:val="center"/>
          </w:tcPr>
          <w:p w:rsidR="00857A39" w:rsidRPr="00857A39" w:rsidRDefault="00857A39" w:rsidP="00857A39">
            <w:pPr>
              <w:rPr>
                <w:color w:val="000000"/>
                <w:sz w:val="22"/>
                <w:szCs w:val="22"/>
              </w:rPr>
            </w:pPr>
          </w:p>
        </w:tc>
        <w:tc>
          <w:tcPr>
            <w:tcW w:w="3628" w:type="dxa"/>
            <w:vMerge/>
            <w:shd w:val="clear" w:color="auto" w:fill="auto"/>
            <w:vAlign w:val="center"/>
          </w:tcPr>
          <w:p w:rsidR="00857A39" w:rsidRPr="00857A39" w:rsidRDefault="00857A39" w:rsidP="00857A39">
            <w:pPr>
              <w:rPr>
                <w:color w:val="000000"/>
                <w:sz w:val="22"/>
                <w:szCs w:val="22"/>
              </w:rPr>
            </w:pPr>
          </w:p>
        </w:tc>
        <w:tc>
          <w:tcPr>
            <w:tcW w:w="2246" w:type="dxa"/>
            <w:vMerge/>
            <w:shd w:val="clear" w:color="auto" w:fill="auto"/>
            <w:noWrap/>
            <w:vAlign w:val="center"/>
          </w:tcPr>
          <w:p w:rsidR="00857A39" w:rsidRPr="00857A39" w:rsidRDefault="00857A39" w:rsidP="00857A39">
            <w:pPr>
              <w:rPr>
                <w:color w:val="000000"/>
                <w:sz w:val="22"/>
                <w:szCs w:val="22"/>
              </w:rPr>
            </w:pPr>
          </w:p>
        </w:tc>
        <w:tc>
          <w:tcPr>
            <w:tcW w:w="1014" w:type="dxa"/>
            <w:vMerge/>
            <w:shd w:val="clear" w:color="auto" w:fill="auto"/>
            <w:noWrap/>
            <w:vAlign w:val="center"/>
          </w:tcPr>
          <w:p w:rsidR="00857A39" w:rsidRPr="00857A39" w:rsidRDefault="00857A39" w:rsidP="00857A39">
            <w:pPr>
              <w:rPr>
                <w:color w:val="000000"/>
                <w:sz w:val="22"/>
                <w:szCs w:val="22"/>
              </w:rPr>
            </w:pPr>
          </w:p>
        </w:tc>
        <w:tc>
          <w:tcPr>
            <w:tcW w:w="1151" w:type="dxa"/>
            <w:shd w:val="clear" w:color="auto" w:fill="auto"/>
            <w:noWrap/>
            <w:vAlign w:val="bottom"/>
          </w:tcPr>
          <w:p w:rsidR="00857A39" w:rsidRPr="00857A39" w:rsidRDefault="00857A39" w:rsidP="00857A39">
            <w:pPr>
              <w:rPr>
                <w:b/>
                <w:bCs/>
                <w:color w:val="000000"/>
                <w:sz w:val="22"/>
                <w:szCs w:val="22"/>
              </w:rPr>
            </w:pPr>
            <w:r w:rsidRPr="00857A39">
              <w:rPr>
                <w:b/>
                <w:color w:val="000000"/>
                <w:sz w:val="22"/>
                <w:szCs w:val="22"/>
              </w:rPr>
              <w:t>Всего</w:t>
            </w:r>
          </w:p>
        </w:tc>
        <w:tc>
          <w:tcPr>
            <w:tcW w:w="1151" w:type="dxa"/>
            <w:shd w:val="clear" w:color="auto" w:fill="auto"/>
            <w:noWrap/>
            <w:vAlign w:val="bottom"/>
          </w:tcPr>
          <w:p w:rsidR="00857A39" w:rsidRPr="00857A39" w:rsidRDefault="00857A39" w:rsidP="00857A39">
            <w:pPr>
              <w:rPr>
                <w:color w:val="000000"/>
                <w:sz w:val="22"/>
                <w:szCs w:val="22"/>
              </w:rPr>
            </w:pPr>
            <w:proofErr w:type="spellStart"/>
            <w:r w:rsidRPr="00857A39">
              <w:rPr>
                <w:b/>
                <w:color w:val="000000"/>
                <w:sz w:val="22"/>
                <w:szCs w:val="22"/>
              </w:rPr>
              <w:t>отопл</w:t>
            </w:r>
            <w:proofErr w:type="spellEnd"/>
          </w:p>
        </w:tc>
        <w:tc>
          <w:tcPr>
            <w:tcW w:w="1116" w:type="dxa"/>
            <w:shd w:val="clear" w:color="auto" w:fill="auto"/>
            <w:noWrap/>
            <w:vAlign w:val="bottom"/>
          </w:tcPr>
          <w:p w:rsidR="00857A39" w:rsidRPr="00857A39" w:rsidRDefault="00857A39" w:rsidP="00857A39">
            <w:pPr>
              <w:rPr>
                <w:color w:val="000000"/>
                <w:sz w:val="22"/>
                <w:szCs w:val="22"/>
              </w:rPr>
            </w:pPr>
            <w:r w:rsidRPr="00857A39">
              <w:rPr>
                <w:b/>
                <w:color w:val="000000"/>
                <w:sz w:val="22"/>
                <w:szCs w:val="22"/>
              </w:rPr>
              <w:t>вент</w:t>
            </w:r>
          </w:p>
        </w:tc>
        <w:tc>
          <w:tcPr>
            <w:tcW w:w="1236" w:type="dxa"/>
            <w:shd w:val="clear" w:color="auto" w:fill="auto"/>
            <w:noWrap/>
            <w:vAlign w:val="bottom"/>
          </w:tcPr>
          <w:p w:rsidR="00857A39" w:rsidRPr="00857A39" w:rsidRDefault="00857A39" w:rsidP="00857A39">
            <w:pPr>
              <w:rPr>
                <w:color w:val="000000"/>
                <w:sz w:val="22"/>
                <w:szCs w:val="22"/>
              </w:rPr>
            </w:pPr>
            <w:proofErr w:type="spellStart"/>
            <w:r w:rsidRPr="00857A39">
              <w:rPr>
                <w:b/>
                <w:color w:val="000000"/>
                <w:sz w:val="22"/>
                <w:szCs w:val="22"/>
              </w:rPr>
              <w:t>гвс</w:t>
            </w:r>
            <w:proofErr w:type="spellEnd"/>
          </w:p>
        </w:tc>
      </w:tr>
      <w:tr w:rsidR="009E2626" w:rsidRPr="00857A39" w:rsidTr="009E2626">
        <w:trPr>
          <w:trHeight w:val="615"/>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9</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5-ти этажный многоквартирный жилой дом (строительный №5)</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ООО "СК Город"</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2018</w:t>
            </w:r>
          </w:p>
        </w:tc>
        <w:tc>
          <w:tcPr>
            <w:tcW w:w="1151" w:type="dxa"/>
            <w:shd w:val="clear" w:color="auto" w:fill="auto"/>
            <w:noWrap/>
            <w:vAlign w:val="bottom"/>
            <w:hideMark/>
          </w:tcPr>
          <w:p w:rsidR="009E2626" w:rsidRDefault="009E2626">
            <w:pPr>
              <w:jc w:val="right"/>
              <w:rPr>
                <w:b/>
                <w:color w:val="000000"/>
                <w:sz w:val="22"/>
              </w:rPr>
            </w:pPr>
            <w:r w:rsidRPr="00857A39">
              <w:rPr>
                <w:b/>
                <w:bCs/>
                <w:color w:val="000000"/>
                <w:sz w:val="22"/>
                <w:szCs w:val="22"/>
              </w:rPr>
              <w:t>0,311000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148000</w:t>
            </w:r>
          </w:p>
        </w:tc>
        <w:tc>
          <w:tcPr>
            <w:tcW w:w="1116" w:type="dxa"/>
            <w:shd w:val="clear" w:color="auto" w:fill="auto"/>
            <w:noWrap/>
            <w:vAlign w:val="bottom"/>
            <w:hideMark/>
          </w:tcPr>
          <w:p w:rsidR="009E2626" w:rsidRDefault="009E2626">
            <w:pPr>
              <w:jc w:val="left"/>
              <w:rPr>
                <w:color w:val="000000"/>
                <w:sz w:val="22"/>
              </w:rPr>
            </w:pPr>
            <w:r w:rsidRPr="00857A39">
              <w:rPr>
                <w:color w:val="000000"/>
                <w:sz w:val="22"/>
                <w:szCs w:val="22"/>
              </w:rPr>
              <w:t> </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163000</w:t>
            </w:r>
          </w:p>
        </w:tc>
      </w:tr>
      <w:tr w:rsidR="009E2626" w:rsidRPr="00857A39" w:rsidTr="009E2626">
        <w:trPr>
          <w:trHeight w:val="930"/>
        </w:trPr>
        <w:tc>
          <w:tcPr>
            <w:tcW w:w="593" w:type="dxa"/>
            <w:shd w:val="clear" w:color="auto" w:fill="auto"/>
            <w:noWrap/>
            <w:vAlign w:val="center"/>
            <w:hideMark/>
          </w:tcPr>
          <w:p w:rsidR="009E2626" w:rsidRPr="00857A39" w:rsidRDefault="009E2626" w:rsidP="009123B3">
            <w:pPr>
              <w:rPr>
                <w:color w:val="000000"/>
                <w:sz w:val="22"/>
              </w:rPr>
            </w:pPr>
            <w:r w:rsidRPr="002A7A91">
              <w:rPr>
                <w:color w:val="000000"/>
                <w:sz w:val="22"/>
              </w:rPr>
              <w:t>10</w:t>
            </w:r>
          </w:p>
        </w:tc>
        <w:tc>
          <w:tcPr>
            <w:tcW w:w="1482" w:type="dxa"/>
            <w:shd w:val="clear" w:color="auto" w:fill="auto"/>
            <w:noWrap/>
            <w:vAlign w:val="center"/>
            <w:hideMark/>
          </w:tcPr>
          <w:p w:rsidR="009E2626" w:rsidRPr="00857A39" w:rsidRDefault="009E2626" w:rsidP="009123B3">
            <w:pPr>
              <w:rPr>
                <w:color w:val="000000"/>
                <w:sz w:val="22"/>
              </w:rPr>
            </w:pPr>
            <w:r w:rsidRPr="002A7A91">
              <w:rPr>
                <w:color w:val="000000"/>
                <w:sz w:val="22"/>
              </w:rPr>
              <w:t>Ухта</w:t>
            </w:r>
          </w:p>
        </w:tc>
        <w:tc>
          <w:tcPr>
            <w:tcW w:w="1805" w:type="dxa"/>
            <w:shd w:val="clear" w:color="auto" w:fill="auto"/>
            <w:noWrap/>
            <w:vAlign w:val="center"/>
            <w:hideMark/>
          </w:tcPr>
          <w:p w:rsidR="009E2626" w:rsidRPr="00857A39" w:rsidRDefault="009E2626"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9E2626" w:rsidRDefault="009E2626">
            <w:pPr>
              <w:jc w:val="left"/>
              <w:rPr>
                <w:color w:val="000000"/>
                <w:sz w:val="22"/>
              </w:rPr>
            </w:pPr>
            <w:r w:rsidRPr="002A7A91">
              <w:rPr>
                <w:color w:val="000000"/>
                <w:sz w:val="22"/>
              </w:rPr>
              <w:t xml:space="preserve">6-ти этажный 68-квартирный жилой дом с обслуживанием на первом этаже и подземной автостоянкой (строительный №2) </w:t>
            </w:r>
          </w:p>
        </w:tc>
        <w:tc>
          <w:tcPr>
            <w:tcW w:w="2246" w:type="dxa"/>
            <w:shd w:val="clear" w:color="auto" w:fill="auto"/>
            <w:noWrap/>
            <w:vAlign w:val="bottom"/>
            <w:hideMark/>
          </w:tcPr>
          <w:p w:rsidR="009E2626" w:rsidRPr="00857A39" w:rsidRDefault="009E2626" w:rsidP="009123B3">
            <w:pPr>
              <w:jc w:val="left"/>
              <w:rPr>
                <w:color w:val="000000"/>
                <w:sz w:val="22"/>
                <w:szCs w:val="22"/>
              </w:rPr>
            </w:pPr>
            <w:r w:rsidRPr="00857A39">
              <w:rPr>
                <w:color w:val="000000"/>
                <w:sz w:val="22"/>
                <w:szCs w:val="22"/>
              </w:rPr>
              <w:t>ООО "Эксперт"</w:t>
            </w:r>
          </w:p>
        </w:tc>
        <w:tc>
          <w:tcPr>
            <w:tcW w:w="1014" w:type="dxa"/>
            <w:shd w:val="clear" w:color="auto" w:fill="auto"/>
            <w:noWrap/>
            <w:vAlign w:val="bottom"/>
            <w:hideMark/>
          </w:tcPr>
          <w:p w:rsidR="009E2626" w:rsidRDefault="009E2626">
            <w:pPr>
              <w:jc w:val="right"/>
              <w:rPr>
                <w:color w:val="000000"/>
                <w:sz w:val="22"/>
              </w:rPr>
            </w:pPr>
            <w:r w:rsidRPr="002A7A91">
              <w:rPr>
                <w:color w:val="000000"/>
                <w:sz w:val="22"/>
              </w:rPr>
              <w:t>2018</w:t>
            </w:r>
          </w:p>
        </w:tc>
        <w:tc>
          <w:tcPr>
            <w:tcW w:w="1151" w:type="dxa"/>
            <w:shd w:val="clear" w:color="auto" w:fill="auto"/>
            <w:noWrap/>
            <w:vAlign w:val="bottom"/>
            <w:hideMark/>
          </w:tcPr>
          <w:p w:rsidR="009E2626" w:rsidRDefault="009E2626">
            <w:pPr>
              <w:jc w:val="right"/>
              <w:rPr>
                <w:b/>
                <w:color w:val="000000"/>
                <w:sz w:val="22"/>
              </w:rPr>
            </w:pPr>
            <w:r w:rsidRPr="002A7A91">
              <w:rPr>
                <w:b/>
                <w:color w:val="000000"/>
                <w:sz w:val="22"/>
              </w:rPr>
              <w:t>1</w:t>
            </w:r>
            <w:r w:rsidRPr="00857A39">
              <w:rPr>
                <w:b/>
                <w:bCs/>
                <w:color w:val="000000"/>
                <w:sz w:val="22"/>
                <w:szCs w:val="22"/>
              </w:rPr>
              <w:t>,041000</w:t>
            </w:r>
          </w:p>
        </w:tc>
        <w:tc>
          <w:tcPr>
            <w:tcW w:w="1151"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456000</w:t>
            </w:r>
          </w:p>
        </w:tc>
        <w:tc>
          <w:tcPr>
            <w:tcW w:w="111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129000</w:t>
            </w:r>
          </w:p>
        </w:tc>
        <w:tc>
          <w:tcPr>
            <w:tcW w:w="1236" w:type="dxa"/>
            <w:shd w:val="clear" w:color="auto" w:fill="auto"/>
            <w:noWrap/>
            <w:vAlign w:val="bottom"/>
            <w:hideMark/>
          </w:tcPr>
          <w:p w:rsidR="009E2626" w:rsidRDefault="009E2626">
            <w:pPr>
              <w:jc w:val="right"/>
              <w:rPr>
                <w:color w:val="000000"/>
                <w:sz w:val="22"/>
              </w:rPr>
            </w:pPr>
            <w:r w:rsidRPr="002A7A91">
              <w:rPr>
                <w:color w:val="000000"/>
                <w:sz w:val="22"/>
              </w:rPr>
              <w:t>0,</w:t>
            </w:r>
            <w:r w:rsidRPr="00857A39">
              <w:rPr>
                <w:color w:val="000000"/>
                <w:sz w:val="22"/>
                <w:szCs w:val="22"/>
              </w:rPr>
              <w:t>456000</w:t>
            </w:r>
          </w:p>
        </w:tc>
      </w:tr>
      <w:tr w:rsidR="00003A26" w:rsidRPr="00857A39" w:rsidTr="008A534B">
        <w:trPr>
          <w:trHeight w:val="900"/>
        </w:trPr>
        <w:tc>
          <w:tcPr>
            <w:tcW w:w="593" w:type="dxa"/>
            <w:shd w:val="clear" w:color="auto" w:fill="auto"/>
            <w:noWrap/>
            <w:vAlign w:val="center"/>
            <w:hideMark/>
          </w:tcPr>
          <w:p w:rsidR="009123B3" w:rsidRPr="00857A39" w:rsidRDefault="002A7A91" w:rsidP="009123B3">
            <w:pPr>
              <w:rPr>
                <w:color w:val="000000"/>
                <w:sz w:val="22"/>
              </w:rPr>
            </w:pPr>
            <w:r w:rsidRPr="002A7A91">
              <w:rPr>
                <w:color w:val="000000"/>
                <w:sz w:val="22"/>
              </w:rPr>
              <w:t>11</w:t>
            </w:r>
          </w:p>
        </w:tc>
        <w:tc>
          <w:tcPr>
            <w:tcW w:w="1482" w:type="dxa"/>
            <w:shd w:val="clear" w:color="auto" w:fill="auto"/>
            <w:noWrap/>
            <w:vAlign w:val="center"/>
            <w:hideMark/>
          </w:tcPr>
          <w:p w:rsidR="009123B3" w:rsidRPr="00857A39" w:rsidRDefault="002A7A91" w:rsidP="009123B3">
            <w:pPr>
              <w:rPr>
                <w:color w:val="000000"/>
                <w:sz w:val="22"/>
              </w:rPr>
            </w:pPr>
            <w:r w:rsidRPr="002A7A91">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B85229" w:rsidRDefault="002A7A91">
            <w:pPr>
              <w:jc w:val="left"/>
              <w:rPr>
                <w:color w:val="000000"/>
                <w:sz w:val="22"/>
              </w:rPr>
            </w:pPr>
            <w:r w:rsidRPr="002A7A91">
              <w:rPr>
                <w:color w:val="000000"/>
                <w:sz w:val="22"/>
              </w:rPr>
              <w:t>5-ти этажный 36 кв. жилой дом с обслуживанием на 1 этаже (стро</w:t>
            </w:r>
            <w:r w:rsidRPr="002A7A91">
              <w:rPr>
                <w:color w:val="000000"/>
                <w:sz w:val="22"/>
              </w:rPr>
              <w:t>и</w:t>
            </w:r>
            <w:r w:rsidRPr="002A7A91">
              <w:rPr>
                <w:color w:val="000000"/>
                <w:sz w:val="22"/>
              </w:rPr>
              <w:t>тельный №3)</w:t>
            </w:r>
          </w:p>
        </w:tc>
        <w:tc>
          <w:tcPr>
            <w:tcW w:w="2246" w:type="dxa"/>
            <w:shd w:val="clear" w:color="auto" w:fill="auto"/>
            <w:noWrap/>
            <w:vAlign w:val="bottom"/>
            <w:hideMark/>
          </w:tcPr>
          <w:p w:rsidR="00B85229" w:rsidRDefault="009123B3">
            <w:pPr>
              <w:keepNext/>
              <w:numPr>
                <w:ilvl w:val="0"/>
                <w:numId w:val="3"/>
              </w:numPr>
              <w:suppressLineNumbers/>
              <w:tabs>
                <w:tab w:val="left" w:pos="993"/>
                <w:tab w:val="left" w:pos="1440"/>
                <w:tab w:val="left" w:leader="dot" w:pos="9356"/>
                <w:tab w:val="left" w:pos="9639"/>
              </w:tabs>
              <w:suppressAutoHyphens/>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B85229"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465000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245000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220000</w:t>
            </w:r>
          </w:p>
        </w:tc>
      </w:tr>
      <w:tr w:rsidR="00003A26" w:rsidRPr="00857A39" w:rsidTr="008A534B">
        <w:trPr>
          <w:trHeight w:val="9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12</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5-ти этажный 36 кв. жилой дом с обслуживанием на 1 этаже (стро</w:t>
            </w:r>
            <w:r w:rsidRPr="00177EB2">
              <w:rPr>
                <w:color w:val="000000"/>
                <w:sz w:val="22"/>
              </w:rPr>
              <w:t>и</w:t>
            </w:r>
            <w:r w:rsidRPr="00177EB2">
              <w:rPr>
                <w:color w:val="000000"/>
                <w:sz w:val="22"/>
              </w:rPr>
              <w:t>тельный №4)</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465000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245000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220000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13</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7 этажный 87 кв. жилой дом с о</w:t>
            </w:r>
            <w:r w:rsidRPr="00177EB2">
              <w:rPr>
                <w:color w:val="000000"/>
                <w:sz w:val="22"/>
              </w:rPr>
              <w:t>б</w:t>
            </w:r>
            <w:r w:rsidRPr="00177EB2">
              <w:rPr>
                <w:color w:val="000000"/>
                <w:sz w:val="22"/>
              </w:rPr>
              <w:t>служиванием на 1 этаже (стро</w:t>
            </w:r>
            <w:r w:rsidRPr="00177EB2">
              <w:rPr>
                <w:color w:val="000000"/>
                <w:sz w:val="22"/>
              </w:rPr>
              <w:t>и</w:t>
            </w:r>
            <w:r w:rsidRPr="00177EB2">
              <w:rPr>
                <w:color w:val="000000"/>
                <w:sz w:val="22"/>
              </w:rPr>
              <w:t>тельный №6)</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885000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495000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390000</w:t>
            </w:r>
          </w:p>
        </w:tc>
      </w:tr>
      <w:tr w:rsidR="00003A26" w:rsidRPr="00857A39" w:rsidTr="008A534B">
        <w:trPr>
          <w:trHeight w:val="9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14</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9 этажный 113 кв. жилой дом с о</w:t>
            </w:r>
            <w:r w:rsidRPr="00177EB2">
              <w:rPr>
                <w:color w:val="000000"/>
                <w:sz w:val="22"/>
              </w:rPr>
              <w:t>б</w:t>
            </w:r>
            <w:r w:rsidRPr="00177EB2">
              <w:rPr>
                <w:color w:val="000000"/>
                <w:sz w:val="22"/>
              </w:rPr>
              <w:t>служиванием на 1 этаже (стро</w:t>
            </w:r>
            <w:r w:rsidRPr="00177EB2">
              <w:rPr>
                <w:color w:val="000000"/>
                <w:sz w:val="22"/>
              </w:rPr>
              <w:t>и</w:t>
            </w:r>
            <w:r w:rsidRPr="00177EB2">
              <w:rPr>
                <w:color w:val="000000"/>
                <w:sz w:val="22"/>
              </w:rPr>
              <w:t>тельный №8)</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right"/>
              <w:rPr>
                <w:b/>
                <w:color w:val="000000"/>
                <w:sz w:val="22"/>
              </w:rPr>
            </w:pPr>
            <w:r w:rsidRPr="00857A39">
              <w:rPr>
                <w:b/>
                <w:bCs/>
                <w:color w:val="000000"/>
                <w:sz w:val="22"/>
                <w:szCs w:val="22"/>
              </w:rPr>
              <w:t>1,110000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645000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right"/>
              <w:rPr>
                <w:color w:val="000000"/>
                <w:sz w:val="22"/>
              </w:rPr>
            </w:pPr>
            <w:r w:rsidRPr="00857A39">
              <w:rPr>
                <w:color w:val="000000"/>
                <w:sz w:val="22"/>
                <w:szCs w:val="22"/>
              </w:rPr>
              <w:t>0,465000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15</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9 этажный 99 кв. жилой дом (строительный №9)</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948000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553000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395000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16</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10 этажный 144 кв. жилой дом с офисами на 1 этаже (строительный №10)</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right"/>
              <w:rPr>
                <w:b/>
                <w:color w:val="000000"/>
                <w:sz w:val="22"/>
              </w:rPr>
            </w:pPr>
            <w:r w:rsidRPr="00857A39">
              <w:rPr>
                <w:b/>
                <w:bCs/>
                <w:color w:val="000000"/>
                <w:sz w:val="22"/>
                <w:szCs w:val="22"/>
              </w:rPr>
              <w:t>1,450000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942000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right"/>
              <w:rPr>
                <w:color w:val="000000"/>
                <w:sz w:val="22"/>
              </w:rPr>
            </w:pPr>
            <w:r w:rsidRPr="00857A39">
              <w:rPr>
                <w:color w:val="000000"/>
                <w:sz w:val="22"/>
                <w:szCs w:val="22"/>
              </w:rPr>
              <w:t>0,508000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17</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14 этажный 78 кв. жилой дом с офисами на 1 этаже (строительный №11)</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792000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407000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385000</w:t>
            </w:r>
          </w:p>
        </w:tc>
      </w:tr>
      <w:tr w:rsidR="00003A26" w:rsidRPr="00857A39" w:rsidTr="008A534B">
        <w:trPr>
          <w:trHeight w:val="9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lastRenderedPageBreak/>
              <w:t>18</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10 этажный 108 кв. жилой дом с обслуживанием на 1 этаже (стро</w:t>
            </w:r>
            <w:r w:rsidRPr="00177EB2">
              <w:rPr>
                <w:color w:val="000000"/>
                <w:sz w:val="22"/>
              </w:rPr>
              <w:t>и</w:t>
            </w:r>
            <w:r w:rsidRPr="00177EB2">
              <w:rPr>
                <w:color w:val="000000"/>
                <w:sz w:val="22"/>
              </w:rPr>
              <w:t>тельный №12)</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right"/>
              <w:rPr>
                <w:b/>
                <w:color w:val="000000"/>
                <w:sz w:val="22"/>
              </w:rPr>
            </w:pPr>
            <w:r w:rsidRPr="00857A39">
              <w:rPr>
                <w:b/>
                <w:bCs/>
                <w:color w:val="000000"/>
                <w:sz w:val="22"/>
                <w:szCs w:val="22"/>
              </w:rPr>
              <w:t>1,319000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866000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right"/>
              <w:rPr>
                <w:color w:val="000000"/>
                <w:sz w:val="22"/>
              </w:rPr>
            </w:pPr>
            <w:r w:rsidRPr="00857A39">
              <w:rPr>
                <w:color w:val="000000"/>
                <w:sz w:val="22"/>
                <w:szCs w:val="22"/>
              </w:rPr>
              <w:t>0,453000</w:t>
            </w:r>
          </w:p>
        </w:tc>
      </w:tr>
      <w:tr w:rsidR="008A534B" w:rsidRPr="00857A39" w:rsidTr="008A534B">
        <w:trPr>
          <w:trHeight w:val="600"/>
        </w:trPr>
        <w:tc>
          <w:tcPr>
            <w:tcW w:w="593"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 п.п.</w:t>
            </w:r>
          </w:p>
        </w:tc>
        <w:tc>
          <w:tcPr>
            <w:tcW w:w="1482"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Населенный пункт</w:t>
            </w:r>
          </w:p>
        </w:tc>
        <w:tc>
          <w:tcPr>
            <w:tcW w:w="1805"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Район</w:t>
            </w:r>
          </w:p>
        </w:tc>
        <w:tc>
          <w:tcPr>
            <w:tcW w:w="3628" w:type="dxa"/>
            <w:vMerge w:val="restart"/>
            <w:shd w:val="clear" w:color="auto" w:fill="auto"/>
            <w:vAlign w:val="center"/>
          </w:tcPr>
          <w:p w:rsidR="008A534B" w:rsidRPr="00857A39" w:rsidRDefault="008A534B" w:rsidP="008A534B">
            <w:pPr>
              <w:jc w:val="left"/>
              <w:rPr>
                <w:color w:val="000000"/>
                <w:sz w:val="22"/>
                <w:szCs w:val="22"/>
              </w:rPr>
            </w:pPr>
            <w:r w:rsidRPr="00857A39">
              <w:rPr>
                <w:b/>
                <w:color w:val="000000"/>
                <w:sz w:val="22"/>
                <w:szCs w:val="22"/>
              </w:rPr>
              <w:t>Объект</w:t>
            </w:r>
          </w:p>
        </w:tc>
        <w:tc>
          <w:tcPr>
            <w:tcW w:w="2246" w:type="dxa"/>
            <w:vMerge w:val="restart"/>
            <w:shd w:val="clear" w:color="auto" w:fill="auto"/>
            <w:noWrap/>
            <w:vAlign w:val="center"/>
          </w:tcPr>
          <w:p w:rsidR="008A534B" w:rsidRPr="00857A39" w:rsidRDefault="008A534B" w:rsidP="008A534B">
            <w:pPr>
              <w:jc w:val="left"/>
              <w:rPr>
                <w:color w:val="000000"/>
                <w:sz w:val="22"/>
                <w:szCs w:val="22"/>
              </w:rPr>
            </w:pPr>
            <w:r w:rsidRPr="00857A39">
              <w:rPr>
                <w:b/>
                <w:color w:val="000000"/>
                <w:sz w:val="22"/>
                <w:szCs w:val="22"/>
              </w:rPr>
              <w:t>Заказчик</w:t>
            </w:r>
          </w:p>
        </w:tc>
        <w:tc>
          <w:tcPr>
            <w:tcW w:w="1014" w:type="dxa"/>
            <w:vMerge w:val="restart"/>
            <w:shd w:val="clear" w:color="auto" w:fill="auto"/>
            <w:noWrap/>
            <w:vAlign w:val="bottom"/>
          </w:tcPr>
          <w:p w:rsidR="008A534B" w:rsidRPr="00857A39" w:rsidRDefault="008A534B" w:rsidP="008A534B">
            <w:pPr>
              <w:jc w:val="left"/>
              <w:rPr>
                <w:color w:val="000000"/>
                <w:sz w:val="22"/>
                <w:szCs w:val="22"/>
              </w:rPr>
            </w:pPr>
            <w:r w:rsidRPr="00857A39">
              <w:rPr>
                <w:b/>
                <w:color w:val="000000"/>
                <w:sz w:val="22"/>
                <w:szCs w:val="22"/>
              </w:rPr>
              <w:t>Год ввода</w:t>
            </w:r>
          </w:p>
        </w:tc>
        <w:tc>
          <w:tcPr>
            <w:tcW w:w="4654" w:type="dxa"/>
            <w:gridSpan w:val="4"/>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Максимальная нагрузка, Гкал/час</w:t>
            </w:r>
          </w:p>
        </w:tc>
      </w:tr>
      <w:tr w:rsidR="008A534B" w:rsidRPr="00857A39" w:rsidTr="008A534B">
        <w:trPr>
          <w:trHeight w:val="70"/>
        </w:trPr>
        <w:tc>
          <w:tcPr>
            <w:tcW w:w="593" w:type="dxa"/>
            <w:vMerge/>
            <w:shd w:val="clear" w:color="auto" w:fill="auto"/>
            <w:noWrap/>
            <w:vAlign w:val="center"/>
          </w:tcPr>
          <w:p w:rsidR="008A534B" w:rsidRPr="00857A39" w:rsidRDefault="008A534B" w:rsidP="008A534B">
            <w:pPr>
              <w:rPr>
                <w:color w:val="000000"/>
                <w:sz w:val="22"/>
                <w:szCs w:val="22"/>
              </w:rPr>
            </w:pPr>
          </w:p>
        </w:tc>
        <w:tc>
          <w:tcPr>
            <w:tcW w:w="1482" w:type="dxa"/>
            <w:vMerge/>
            <w:shd w:val="clear" w:color="auto" w:fill="auto"/>
            <w:noWrap/>
            <w:vAlign w:val="center"/>
          </w:tcPr>
          <w:p w:rsidR="008A534B" w:rsidRPr="00857A39" w:rsidRDefault="008A534B" w:rsidP="008A534B">
            <w:pPr>
              <w:rPr>
                <w:color w:val="000000"/>
                <w:sz w:val="22"/>
                <w:szCs w:val="22"/>
              </w:rPr>
            </w:pPr>
          </w:p>
        </w:tc>
        <w:tc>
          <w:tcPr>
            <w:tcW w:w="1805" w:type="dxa"/>
            <w:vMerge/>
            <w:shd w:val="clear" w:color="auto" w:fill="auto"/>
            <w:noWrap/>
            <w:vAlign w:val="center"/>
          </w:tcPr>
          <w:p w:rsidR="008A534B" w:rsidRPr="00857A39" w:rsidRDefault="008A534B" w:rsidP="008A534B">
            <w:pPr>
              <w:rPr>
                <w:color w:val="000000"/>
                <w:sz w:val="22"/>
                <w:szCs w:val="22"/>
              </w:rPr>
            </w:pPr>
          </w:p>
        </w:tc>
        <w:tc>
          <w:tcPr>
            <w:tcW w:w="3628" w:type="dxa"/>
            <w:vMerge/>
            <w:shd w:val="clear" w:color="auto" w:fill="auto"/>
            <w:vAlign w:val="center"/>
          </w:tcPr>
          <w:p w:rsidR="008A534B" w:rsidRPr="00857A39" w:rsidRDefault="008A534B" w:rsidP="008A534B">
            <w:pPr>
              <w:jc w:val="left"/>
              <w:rPr>
                <w:color w:val="000000"/>
                <w:sz w:val="22"/>
                <w:szCs w:val="22"/>
              </w:rPr>
            </w:pPr>
          </w:p>
        </w:tc>
        <w:tc>
          <w:tcPr>
            <w:tcW w:w="2246" w:type="dxa"/>
            <w:vMerge/>
            <w:shd w:val="clear" w:color="auto" w:fill="auto"/>
            <w:noWrap/>
            <w:vAlign w:val="center"/>
          </w:tcPr>
          <w:p w:rsidR="008A534B" w:rsidRPr="00857A39" w:rsidRDefault="008A534B" w:rsidP="008A534B">
            <w:pPr>
              <w:jc w:val="left"/>
              <w:rPr>
                <w:color w:val="000000"/>
                <w:sz w:val="22"/>
                <w:szCs w:val="22"/>
              </w:rPr>
            </w:pPr>
          </w:p>
        </w:tc>
        <w:tc>
          <w:tcPr>
            <w:tcW w:w="1014" w:type="dxa"/>
            <w:vMerge/>
            <w:shd w:val="clear" w:color="auto" w:fill="auto"/>
            <w:noWrap/>
            <w:vAlign w:val="center"/>
          </w:tcPr>
          <w:p w:rsidR="008A534B" w:rsidRPr="00857A39" w:rsidRDefault="008A534B" w:rsidP="008A534B">
            <w:pPr>
              <w:jc w:val="left"/>
              <w:rPr>
                <w:color w:val="000000"/>
                <w:sz w:val="22"/>
                <w:szCs w:val="22"/>
              </w:rPr>
            </w:pPr>
          </w:p>
        </w:tc>
        <w:tc>
          <w:tcPr>
            <w:tcW w:w="1151" w:type="dxa"/>
            <w:shd w:val="clear" w:color="auto" w:fill="auto"/>
            <w:noWrap/>
            <w:vAlign w:val="bottom"/>
          </w:tcPr>
          <w:p w:rsidR="008A534B" w:rsidRPr="00857A39" w:rsidRDefault="008A534B" w:rsidP="008A534B">
            <w:pPr>
              <w:jc w:val="right"/>
              <w:rPr>
                <w:b/>
                <w:bCs/>
                <w:color w:val="000000"/>
                <w:sz w:val="22"/>
                <w:szCs w:val="22"/>
              </w:rPr>
            </w:pPr>
            <w:r w:rsidRPr="00857A39">
              <w:rPr>
                <w:b/>
                <w:color w:val="000000"/>
                <w:sz w:val="22"/>
                <w:szCs w:val="22"/>
              </w:rPr>
              <w:t>Всего</w:t>
            </w:r>
          </w:p>
        </w:tc>
        <w:tc>
          <w:tcPr>
            <w:tcW w:w="1151" w:type="dxa"/>
            <w:shd w:val="clear" w:color="auto" w:fill="auto"/>
            <w:noWrap/>
            <w:vAlign w:val="bottom"/>
          </w:tcPr>
          <w:p w:rsidR="008A534B" w:rsidRPr="00857A39" w:rsidRDefault="008A534B" w:rsidP="008A534B">
            <w:pPr>
              <w:jc w:val="right"/>
              <w:rPr>
                <w:color w:val="000000"/>
                <w:sz w:val="22"/>
                <w:szCs w:val="22"/>
              </w:rPr>
            </w:pPr>
            <w:proofErr w:type="spellStart"/>
            <w:r w:rsidRPr="00857A39">
              <w:rPr>
                <w:b/>
                <w:color w:val="000000"/>
                <w:sz w:val="22"/>
                <w:szCs w:val="22"/>
              </w:rPr>
              <w:t>отопл</w:t>
            </w:r>
            <w:proofErr w:type="spellEnd"/>
          </w:p>
        </w:tc>
        <w:tc>
          <w:tcPr>
            <w:tcW w:w="1116" w:type="dxa"/>
            <w:shd w:val="clear" w:color="auto" w:fill="auto"/>
            <w:noWrap/>
            <w:vAlign w:val="bottom"/>
          </w:tcPr>
          <w:p w:rsidR="008A534B" w:rsidRPr="00857A39" w:rsidRDefault="008A534B" w:rsidP="008A534B">
            <w:pPr>
              <w:jc w:val="left"/>
              <w:rPr>
                <w:color w:val="000000"/>
                <w:sz w:val="22"/>
                <w:szCs w:val="22"/>
              </w:rPr>
            </w:pPr>
            <w:r w:rsidRPr="00857A39">
              <w:rPr>
                <w:b/>
                <w:color w:val="000000"/>
                <w:sz w:val="22"/>
                <w:szCs w:val="22"/>
              </w:rPr>
              <w:t>вент</w:t>
            </w:r>
          </w:p>
        </w:tc>
        <w:tc>
          <w:tcPr>
            <w:tcW w:w="1236" w:type="dxa"/>
            <w:shd w:val="clear" w:color="auto" w:fill="auto"/>
            <w:noWrap/>
            <w:vAlign w:val="bottom"/>
          </w:tcPr>
          <w:p w:rsidR="008A534B" w:rsidRPr="00857A39" w:rsidRDefault="008A534B" w:rsidP="008A534B">
            <w:pPr>
              <w:jc w:val="right"/>
              <w:rPr>
                <w:color w:val="000000"/>
                <w:sz w:val="22"/>
                <w:szCs w:val="22"/>
              </w:rPr>
            </w:pPr>
            <w:proofErr w:type="spellStart"/>
            <w:r w:rsidRPr="00857A39">
              <w:rPr>
                <w:b/>
                <w:color w:val="000000"/>
                <w:sz w:val="22"/>
                <w:szCs w:val="22"/>
              </w:rPr>
              <w:t>гвс</w:t>
            </w:r>
            <w:proofErr w:type="spellEnd"/>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19</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9 этажный 72 кв. жилой дом (строительный №13)</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757000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431000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326000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20</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7 этажный 24 кв. жилой дом с о</w:t>
            </w:r>
            <w:r w:rsidRPr="00177EB2">
              <w:rPr>
                <w:color w:val="000000"/>
                <w:sz w:val="22"/>
              </w:rPr>
              <w:t>б</w:t>
            </w:r>
            <w:r w:rsidRPr="00177EB2">
              <w:rPr>
                <w:color w:val="000000"/>
                <w:sz w:val="22"/>
              </w:rPr>
              <w:t>служиванием на 1 этаже (стро</w:t>
            </w:r>
            <w:r w:rsidRPr="00177EB2">
              <w:rPr>
                <w:color w:val="000000"/>
                <w:sz w:val="22"/>
              </w:rPr>
              <w:t>и</w:t>
            </w:r>
            <w:r w:rsidRPr="00177EB2">
              <w:rPr>
                <w:color w:val="000000"/>
                <w:sz w:val="22"/>
              </w:rPr>
              <w:t>тельный №14)</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391000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206000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185000</w:t>
            </w:r>
          </w:p>
        </w:tc>
      </w:tr>
      <w:tr w:rsidR="00003A26" w:rsidRPr="00857A39" w:rsidTr="008A534B">
        <w:trPr>
          <w:trHeight w:val="6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21</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7 этажный 20 кв. жилой дом с о</w:t>
            </w:r>
            <w:r w:rsidRPr="00177EB2">
              <w:rPr>
                <w:color w:val="000000"/>
                <w:sz w:val="22"/>
              </w:rPr>
              <w:t>б</w:t>
            </w:r>
            <w:r w:rsidRPr="00177EB2">
              <w:rPr>
                <w:color w:val="000000"/>
                <w:sz w:val="22"/>
              </w:rPr>
              <w:t>служиванием на 1 этаже (стро</w:t>
            </w:r>
            <w:r w:rsidRPr="00177EB2">
              <w:rPr>
                <w:color w:val="000000"/>
                <w:sz w:val="22"/>
              </w:rPr>
              <w:t>и</w:t>
            </w:r>
            <w:r w:rsidRPr="00177EB2">
              <w:rPr>
                <w:color w:val="000000"/>
                <w:sz w:val="22"/>
              </w:rPr>
              <w:t>тельный №15)</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391000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206000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185000</w:t>
            </w:r>
          </w:p>
        </w:tc>
      </w:tr>
      <w:tr w:rsidR="00003A26" w:rsidRPr="00857A39" w:rsidTr="008A534B">
        <w:trPr>
          <w:trHeight w:val="3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22</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 xml:space="preserve">Общественный туалет на 9 </w:t>
            </w:r>
            <w:proofErr w:type="spellStart"/>
            <w:r w:rsidRPr="00177EB2">
              <w:rPr>
                <w:color w:val="000000"/>
                <w:sz w:val="22"/>
              </w:rPr>
              <w:t>санпр</w:t>
            </w:r>
            <w:r w:rsidRPr="00177EB2">
              <w:rPr>
                <w:color w:val="000000"/>
                <w:sz w:val="22"/>
              </w:rPr>
              <w:t>и</w:t>
            </w:r>
            <w:r w:rsidRPr="00177EB2">
              <w:rPr>
                <w:color w:val="000000"/>
                <w:sz w:val="22"/>
              </w:rPr>
              <w:t>боров</w:t>
            </w:r>
            <w:proofErr w:type="spellEnd"/>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177EB2">
            <w:pPr>
              <w:jc w:val="right"/>
              <w:rPr>
                <w:b/>
                <w:color w:val="000000"/>
                <w:sz w:val="22"/>
              </w:rPr>
            </w:pPr>
            <w:r w:rsidRPr="00177EB2">
              <w:rPr>
                <w:b/>
                <w:color w:val="000000"/>
                <w:sz w:val="22"/>
              </w:rPr>
              <w:t>0,</w:t>
            </w:r>
            <w:r w:rsidR="009123B3" w:rsidRPr="00857A39">
              <w:rPr>
                <w:b/>
                <w:bCs/>
                <w:color w:val="000000"/>
                <w:sz w:val="22"/>
                <w:szCs w:val="22"/>
              </w:rPr>
              <w:t>015000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015000</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r>
      <w:tr w:rsidR="00003A26" w:rsidRPr="00857A39" w:rsidTr="008A534B">
        <w:trPr>
          <w:trHeight w:val="3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23</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VI кв.</w:t>
            </w:r>
          </w:p>
        </w:tc>
        <w:tc>
          <w:tcPr>
            <w:tcW w:w="3628" w:type="dxa"/>
            <w:shd w:val="clear" w:color="auto" w:fill="auto"/>
            <w:vAlign w:val="bottom"/>
            <w:hideMark/>
          </w:tcPr>
          <w:p w:rsidR="00F220E6" w:rsidRDefault="00177EB2">
            <w:pPr>
              <w:jc w:val="left"/>
              <w:rPr>
                <w:color w:val="000000"/>
                <w:sz w:val="22"/>
              </w:rPr>
            </w:pPr>
            <w:r w:rsidRPr="00177EB2">
              <w:rPr>
                <w:color w:val="000000"/>
                <w:sz w:val="22"/>
              </w:rPr>
              <w:t>Офис на 500 сотрудников</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МОГО "Ухта"</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right"/>
              <w:rPr>
                <w:b/>
                <w:color w:val="000000"/>
                <w:sz w:val="22"/>
              </w:rPr>
            </w:pPr>
            <w:r w:rsidRPr="00857A39">
              <w:rPr>
                <w:b/>
                <w:bCs/>
                <w:color w:val="000000"/>
                <w:sz w:val="22"/>
                <w:szCs w:val="22"/>
              </w:rPr>
              <w:t>1,058000</w:t>
            </w:r>
          </w:p>
        </w:tc>
        <w:tc>
          <w:tcPr>
            <w:tcW w:w="1151"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460000</w:t>
            </w:r>
          </w:p>
        </w:tc>
        <w:tc>
          <w:tcPr>
            <w:tcW w:w="1116" w:type="dxa"/>
            <w:shd w:val="clear" w:color="auto" w:fill="auto"/>
            <w:noWrap/>
            <w:vAlign w:val="bottom"/>
            <w:hideMark/>
          </w:tcPr>
          <w:p w:rsidR="00F220E6" w:rsidRDefault="00177EB2">
            <w:pPr>
              <w:jc w:val="right"/>
              <w:rPr>
                <w:color w:val="000000"/>
                <w:sz w:val="22"/>
              </w:rPr>
            </w:pPr>
            <w:r w:rsidRPr="00177EB2">
              <w:rPr>
                <w:color w:val="000000"/>
                <w:sz w:val="22"/>
              </w:rPr>
              <w:t>0,</w:t>
            </w:r>
            <w:r w:rsidR="009123B3" w:rsidRPr="00857A39">
              <w:rPr>
                <w:color w:val="000000"/>
                <w:sz w:val="22"/>
                <w:szCs w:val="22"/>
              </w:rPr>
              <w:t>330000</w:t>
            </w:r>
          </w:p>
        </w:tc>
        <w:tc>
          <w:tcPr>
            <w:tcW w:w="1236" w:type="dxa"/>
            <w:shd w:val="clear" w:color="auto" w:fill="auto"/>
            <w:noWrap/>
            <w:vAlign w:val="bottom"/>
            <w:hideMark/>
          </w:tcPr>
          <w:p w:rsidR="00F220E6" w:rsidRDefault="009123B3">
            <w:pPr>
              <w:jc w:val="right"/>
              <w:rPr>
                <w:color w:val="000000"/>
                <w:sz w:val="22"/>
              </w:rPr>
            </w:pPr>
            <w:r w:rsidRPr="00857A39">
              <w:rPr>
                <w:color w:val="000000"/>
                <w:sz w:val="22"/>
                <w:szCs w:val="22"/>
              </w:rPr>
              <w:t>0,268000</w:t>
            </w:r>
          </w:p>
        </w:tc>
      </w:tr>
      <w:tr w:rsidR="00003A26" w:rsidRPr="00857A39" w:rsidTr="008A534B">
        <w:trPr>
          <w:trHeight w:val="3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24</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proofErr w:type="spellStart"/>
            <w:r w:rsidRPr="00857A39">
              <w:rPr>
                <w:color w:val="000000"/>
                <w:sz w:val="22"/>
                <w:szCs w:val="22"/>
              </w:rPr>
              <w:t>VII</w:t>
            </w:r>
            <w:proofErr w:type="gramStart"/>
            <w:r w:rsidRPr="00857A39">
              <w:rPr>
                <w:color w:val="000000"/>
                <w:sz w:val="22"/>
                <w:szCs w:val="22"/>
              </w:rPr>
              <w:t>кв</w:t>
            </w:r>
            <w:proofErr w:type="spellEnd"/>
            <w:proofErr w:type="gramEnd"/>
            <w:r w:rsidRPr="00857A39">
              <w:rPr>
                <w:color w:val="000000"/>
                <w:sz w:val="22"/>
                <w:szCs w:val="22"/>
              </w:rPr>
              <w:t>.</w:t>
            </w:r>
          </w:p>
        </w:tc>
        <w:tc>
          <w:tcPr>
            <w:tcW w:w="3628" w:type="dxa"/>
            <w:shd w:val="clear" w:color="auto" w:fill="auto"/>
            <w:vAlign w:val="bottom"/>
            <w:hideMark/>
          </w:tcPr>
          <w:p w:rsidR="00F220E6" w:rsidRDefault="00177EB2">
            <w:pPr>
              <w:jc w:val="left"/>
              <w:rPr>
                <w:color w:val="000000"/>
                <w:sz w:val="22"/>
              </w:rPr>
            </w:pPr>
            <w:r w:rsidRPr="00177EB2">
              <w:rPr>
                <w:color w:val="000000"/>
                <w:sz w:val="22"/>
              </w:rPr>
              <w:t>Станция технического обслужив</w:t>
            </w:r>
            <w:r w:rsidRPr="00177EB2">
              <w:rPr>
                <w:color w:val="000000"/>
                <w:sz w:val="22"/>
              </w:rPr>
              <w:t>а</w:t>
            </w:r>
            <w:r w:rsidRPr="00177EB2">
              <w:rPr>
                <w:color w:val="000000"/>
                <w:sz w:val="22"/>
              </w:rPr>
              <w:t>ния</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left"/>
              <w:rPr>
                <w:b/>
                <w:color w:val="000000"/>
                <w:sz w:val="22"/>
              </w:rPr>
            </w:pPr>
            <w:r w:rsidRPr="00857A39">
              <w:rPr>
                <w:b/>
                <w:bCs/>
                <w:color w:val="000000"/>
                <w:sz w:val="22"/>
                <w:szCs w:val="22"/>
              </w:rPr>
              <w:t> </w:t>
            </w:r>
          </w:p>
        </w:tc>
        <w:tc>
          <w:tcPr>
            <w:tcW w:w="1151"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r>
      <w:tr w:rsidR="00003A26" w:rsidRPr="00857A39" w:rsidTr="008A534B">
        <w:trPr>
          <w:trHeight w:val="3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25</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proofErr w:type="spellStart"/>
            <w:r w:rsidRPr="00857A39">
              <w:rPr>
                <w:color w:val="000000"/>
                <w:sz w:val="22"/>
                <w:szCs w:val="22"/>
              </w:rPr>
              <w:t>VII</w:t>
            </w:r>
            <w:proofErr w:type="gramStart"/>
            <w:r w:rsidRPr="00857A39">
              <w:rPr>
                <w:color w:val="000000"/>
                <w:sz w:val="22"/>
                <w:szCs w:val="22"/>
              </w:rPr>
              <w:t>кв</w:t>
            </w:r>
            <w:proofErr w:type="spellEnd"/>
            <w:proofErr w:type="gramEnd"/>
            <w:r w:rsidRPr="00857A39">
              <w:rPr>
                <w:color w:val="000000"/>
                <w:sz w:val="22"/>
                <w:szCs w:val="22"/>
              </w:rPr>
              <w:t>.</w:t>
            </w:r>
          </w:p>
        </w:tc>
        <w:tc>
          <w:tcPr>
            <w:tcW w:w="3628" w:type="dxa"/>
            <w:shd w:val="clear" w:color="auto" w:fill="auto"/>
            <w:vAlign w:val="bottom"/>
            <w:hideMark/>
          </w:tcPr>
          <w:p w:rsidR="00F220E6" w:rsidRDefault="00177EB2">
            <w:pPr>
              <w:jc w:val="left"/>
              <w:rPr>
                <w:color w:val="000000"/>
                <w:sz w:val="22"/>
              </w:rPr>
            </w:pPr>
            <w:r w:rsidRPr="00177EB2">
              <w:rPr>
                <w:color w:val="000000"/>
                <w:sz w:val="22"/>
              </w:rPr>
              <w:t>Гаражи индивидуального транспо</w:t>
            </w:r>
            <w:r w:rsidRPr="00177EB2">
              <w:rPr>
                <w:color w:val="000000"/>
                <w:sz w:val="22"/>
              </w:rPr>
              <w:t>р</w:t>
            </w:r>
            <w:r w:rsidRPr="00177EB2">
              <w:rPr>
                <w:color w:val="000000"/>
                <w:sz w:val="22"/>
              </w:rPr>
              <w:t>та</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left"/>
              <w:rPr>
                <w:b/>
                <w:color w:val="000000"/>
                <w:sz w:val="22"/>
              </w:rPr>
            </w:pPr>
            <w:r w:rsidRPr="00857A39">
              <w:rPr>
                <w:b/>
                <w:bCs/>
                <w:color w:val="000000"/>
                <w:sz w:val="22"/>
                <w:szCs w:val="22"/>
              </w:rPr>
              <w:t> </w:t>
            </w:r>
          </w:p>
        </w:tc>
        <w:tc>
          <w:tcPr>
            <w:tcW w:w="1151"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r>
      <w:tr w:rsidR="00003A26" w:rsidRPr="00857A39" w:rsidTr="008A534B">
        <w:trPr>
          <w:trHeight w:val="300"/>
        </w:trPr>
        <w:tc>
          <w:tcPr>
            <w:tcW w:w="593" w:type="dxa"/>
            <w:shd w:val="clear" w:color="auto" w:fill="auto"/>
            <w:noWrap/>
            <w:vAlign w:val="center"/>
            <w:hideMark/>
          </w:tcPr>
          <w:p w:rsidR="009123B3" w:rsidRPr="00857A39" w:rsidRDefault="00177EB2" w:rsidP="009123B3">
            <w:pPr>
              <w:rPr>
                <w:color w:val="000000"/>
                <w:sz w:val="22"/>
              </w:rPr>
            </w:pPr>
            <w:r w:rsidRPr="00177EB2">
              <w:rPr>
                <w:color w:val="000000"/>
                <w:sz w:val="22"/>
              </w:rPr>
              <w:t>26</w:t>
            </w:r>
          </w:p>
        </w:tc>
        <w:tc>
          <w:tcPr>
            <w:tcW w:w="1482" w:type="dxa"/>
            <w:shd w:val="clear" w:color="auto" w:fill="auto"/>
            <w:noWrap/>
            <w:vAlign w:val="center"/>
            <w:hideMark/>
          </w:tcPr>
          <w:p w:rsidR="009123B3" w:rsidRPr="00857A39" w:rsidRDefault="00177EB2" w:rsidP="009123B3">
            <w:pPr>
              <w:rPr>
                <w:color w:val="000000"/>
                <w:sz w:val="22"/>
              </w:rPr>
            </w:pPr>
            <w:r w:rsidRPr="00177EB2">
              <w:rPr>
                <w:color w:val="000000"/>
                <w:sz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proofErr w:type="spellStart"/>
            <w:r w:rsidRPr="00857A39">
              <w:rPr>
                <w:color w:val="000000"/>
                <w:sz w:val="22"/>
                <w:szCs w:val="22"/>
              </w:rPr>
              <w:t>VIII</w:t>
            </w:r>
            <w:proofErr w:type="gramStart"/>
            <w:r w:rsidRPr="00857A39">
              <w:rPr>
                <w:color w:val="000000"/>
                <w:sz w:val="22"/>
                <w:szCs w:val="22"/>
              </w:rPr>
              <w:t>кв</w:t>
            </w:r>
            <w:proofErr w:type="spellEnd"/>
            <w:proofErr w:type="gramEnd"/>
            <w:r w:rsidRPr="00857A39">
              <w:rPr>
                <w:color w:val="000000"/>
                <w:sz w:val="22"/>
                <w:szCs w:val="22"/>
              </w:rPr>
              <w:t>.</w:t>
            </w:r>
          </w:p>
        </w:tc>
        <w:tc>
          <w:tcPr>
            <w:tcW w:w="3628" w:type="dxa"/>
            <w:shd w:val="clear" w:color="auto" w:fill="auto"/>
            <w:vAlign w:val="bottom"/>
            <w:hideMark/>
          </w:tcPr>
          <w:p w:rsidR="00F220E6" w:rsidRDefault="00177EB2">
            <w:pPr>
              <w:jc w:val="left"/>
              <w:rPr>
                <w:color w:val="000000"/>
                <w:sz w:val="22"/>
              </w:rPr>
            </w:pPr>
            <w:r w:rsidRPr="00177EB2">
              <w:rPr>
                <w:color w:val="000000"/>
                <w:sz w:val="22"/>
              </w:rPr>
              <w:t>Гаражи индивидуального транспо</w:t>
            </w:r>
            <w:r w:rsidRPr="00177EB2">
              <w:rPr>
                <w:color w:val="000000"/>
                <w:sz w:val="22"/>
              </w:rPr>
              <w:t>р</w:t>
            </w:r>
            <w:r w:rsidRPr="00177EB2">
              <w:rPr>
                <w:color w:val="000000"/>
                <w:sz w:val="22"/>
              </w:rPr>
              <w:t>та</w:t>
            </w:r>
          </w:p>
        </w:tc>
        <w:tc>
          <w:tcPr>
            <w:tcW w:w="224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014"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51" w:type="dxa"/>
            <w:shd w:val="clear" w:color="auto" w:fill="auto"/>
            <w:noWrap/>
            <w:vAlign w:val="bottom"/>
            <w:hideMark/>
          </w:tcPr>
          <w:p w:rsidR="00F220E6" w:rsidRDefault="009123B3">
            <w:pPr>
              <w:jc w:val="left"/>
              <w:rPr>
                <w:b/>
                <w:color w:val="000000"/>
                <w:sz w:val="22"/>
              </w:rPr>
            </w:pPr>
            <w:r w:rsidRPr="00857A39">
              <w:rPr>
                <w:b/>
                <w:bCs/>
                <w:color w:val="000000"/>
                <w:sz w:val="22"/>
                <w:szCs w:val="22"/>
              </w:rPr>
              <w:t> </w:t>
            </w:r>
          </w:p>
        </w:tc>
        <w:tc>
          <w:tcPr>
            <w:tcW w:w="1151"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11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c>
          <w:tcPr>
            <w:tcW w:w="1236" w:type="dxa"/>
            <w:shd w:val="clear" w:color="auto" w:fill="auto"/>
            <w:noWrap/>
            <w:vAlign w:val="bottom"/>
            <w:hideMark/>
          </w:tcPr>
          <w:p w:rsidR="00F220E6" w:rsidRDefault="009123B3">
            <w:pPr>
              <w:jc w:val="left"/>
              <w:rPr>
                <w:color w:val="000000"/>
                <w:sz w:val="22"/>
              </w:rPr>
            </w:pPr>
            <w:r w:rsidRPr="00857A39">
              <w:rPr>
                <w:color w:val="000000"/>
                <w:sz w:val="22"/>
                <w:szCs w:val="22"/>
              </w:rPr>
              <w:t> </w:t>
            </w:r>
          </w:p>
        </w:tc>
      </w:tr>
      <w:tr w:rsidR="00857A39" w:rsidRPr="00857A39" w:rsidTr="008A534B">
        <w:trPr>
          <w:trHeight w:val="360"/>
        </w:trPr>
        <w:tc>
          <w:tcPr>
            <w:tcW w:w="593"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27</w:t>
            </w:r>
          </w:p>
        </w:tc>
        <w:tc>
          <w:tcPr>
            <w:tcW w:w="1482"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IV кв.</w:t>
            </w:r>
          </w:p>
        </w:tc>
        <w:tc>
          <w:tcPr>
            <w:tcW w:w="3628" w:type="dxa"/>
            <w:shd w:val="clear" w:color="auto" w:fill="auto"/>
            <w:vAlign w:val="bottom"/>
            <w:hideMark/>
          </w:tcPr>
          <w:p w:rsidR="009123B3" w:rsidRPr="00857A39" w:rsidRDefault="009123B3" w:rsidP="009123B3">
            <w:pPr>
              <w:jc w:val="left"/>
              <w:rPr>
                <w:color w:val="000000"/>
                <w:sz w:val="22"/>
                <w:szCs w:val="22"/>
              </w:rPr>
            </w:pPr>
            <w:r w:rsidRPr="00857A39">
              <w:rPr>
                <w:color w:val="000000"/>
                <w:sz w:val="22"/>
                <w:szCs w:val="22"/>
              </w:rPr>
              <w:t>9-эт.162кв. КЖД</w:t>
            </w:r>
          </w:p>
        </w:tc>
        <w:tc>
          <w:tcPr>
            <w:tcW w:w="2246" w:type="dxa"/>
            <w:shd w:val="clear" w:color="auto" w:fill="auto"/>
            <w:noWrap/>
            <w:vAlign w:val="bottom"/>
            <w:hideMark/>
          </w:tcPr>
          <w:p w:rsidR="009123B3" w:rsidRPr="00857A39" w:rsidRDefault="009123B3" w:rsidP="009123B3">
            <w:pPr>
              <w:jc w:val="left"/>
              <w:rPr>
                <w:color w:val="000000"/>
                <w:sz w:val="22"/>
                <w:szCs w:val="22"/>
              </w:rPr>
            </w:pPr>
            <w:r w:rsidRPr="00857A39">
              <w:rPr>
                <w:color w:val="000000"/>
                <w:sz w:val="22"/>
                <w:szCs w:val="22"/>
              </w:rPr>
              <w:t>ООО "</w:t>
            </w:r>
            <w:proofErr w:type="spellStart"/>
            <w:r w:rsidRPr="00857A39">
              <w:rPr>
                <w:color w:val="000000"/>
                <w:sz w:val="22"/>
                <w:szCs w:val="22"/>
              </w:rPr>
              <w:t>Бетиз</w:t>
            </w:r>
            <w:proofErr w:type="spellEnd"/>
            <w:r w:rsidRPr="00857A39">
              <w:rPr>
                <w:color w:val="000000"/>
                <w:sz w:val="22"/>
                <w:szCs w:val="22"/>
              </w:rPr>
              <w:t>"</w:t>
            </w:r>
          </w:p>
        </w:tc>
        <w:tc>
          <w:tcPr>
            <w:tcW w:w="1014"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2018</w:t>
            </w:r>
          </w:p>
        </w:tc>
        <w:tc>
          <w:tcPr>
            <w:tcW w:w="1151" w:type="dxa"/>
            <w:shd w:val="clear" w:color="auto" w:fill="auto"/>
            <w:noWrap/>
            <w:vAlign w:val="bottom"/>
            <w:hideMark/>
          </w:tcPr>
          <w:p w:rsidR="009123B3" w:rsidRPr="00857A39" w:rsidRDefault="009123B3" w:rsidP="009123B3">
            <w:pPr>
              <w:jc w:val="right"/>
              <w:rPr>
                <w:b/>
                <w:bCs/>
                <w:color w:val="000000"/>
                <w:sz w:val="22"/>
                <w:szCs w:val="22"/>
              </w:rPr>
            </w:pPr>
            <w:r w:rsidRPr="00857A39">
              <w:rPr>
                <w:b/>
                <w:bCs/>
                <w:color w:val="000000"/>
                <w:sz w:val="22"/>
                <w:szCs w:val="22"/>
              </w:rPr>
              <w:t>0,982000</w:t>
            </w:r>
          </w:p>
        </w:tc>
        <w:tc>
          <w:tcPr>
            <w:tcW w:w="1151"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0,568000</w:t>
            </w:r>
          </w:p>
        </w:tc>
        <w:tc>
          <w:tcPr>
            <w:tcW w:w="1116" w:type="dxa"/>
            <w:shd w:val="clear" w:color="auto" w:fill="auto"/>
            <w:noWrap/>
            <w:vAlign w:val="bottom"/>
            <w:hideMark/>
          </w:tcPr>
          <w:p w:rsidR="009123B3" w:rsidRPr="00857A39" w:rsidRDefault="009123B3" w:rsidP="009123B3">
            <w:pPr>
              <w:jc w:val="left"/>
              <w:rPr>
                <w:color w:val="000000"/>
                <w:sz w:val="22"/>
                <w:szCs w:val="22"/>
              </w:rPr>
            </w:pPr>
            <w:r w:rsidRPr="00857A39">
              <w:rPr>
                <w:color w:val="000000"/>
                <w:sz w:val="22"/>
                <w:szCs w:val="22"/>
              </w:rPr>
              <w:t> </w:t>
            </w:r>
          </w:p>
        </w:tc>
        <w:tc>
          <w:tcPr>
            <w:tcW w:w="1236"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0,414000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28</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пр</w:t>
            </w:r>
            <w:proofErr w:type="gramStart"/>
            <w:r w:rsidRPr="00177EB2">
              <w:rPr>
                <w:color w:val="000000"/>
                <w:sz w:val="22"/>
              </w:rPr>
              <w:t>.К</w:t>
            </w:r>
            <w:proofErr w:type="gramEnd"/>
            <w:r w:rsidRPr="00177EB2">
              <w:rPr>
                <w:color w:val="000000"/>
                <w:sz w:val="22"/>
              </w:rPr>
              <w:t>осмонавтов</w:t>
            </w:r>
          </w:p>
        </w:tc>
        <w:tc>
          <w:tcPr>
            <w:tcW w:w="3628" w:type="dxa"/>
            <w:shd w:val="clear" w:color="auto" w:fill="auto"/>
            <w:vAlign w:val="bottom"/>
            <w:hideMark/>
          </w:tcPr>
          <w:p w:rsidR="00211293" w:rsidRDefault="00211293">
            <w:pPr>
              <w:jc w:val="left"/>
              <w:rPr>
                <w:color w:val="000000"/>
                <w:sz w:val="22"/>
              </w:rPr>
            </w:pPr>
            <w:r w:rsidRPr="00177EB2">
              <w:rPr>
                <w:color w:val="000000"/>
                <w:sz w:val="22"/>
              </w:rPr>
              <w:t>Физкультурно-оздоровительный комплекс</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МОГО "Ухта"</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2020</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0,418000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028000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184000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206000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29</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пр</w:t>
            </w:r>
            <w:proofErr w:type="gramStart"/>
            <w:r w:rsidRPr="00177EB2">
              <w:rPr>
                <w:color w:val="000000"/>
                <w:sz w:val="22"/>
              </w:rPr>
              <w:t>.Л</w:t>
            </w:r>
            <w:proofErr w:type="gramEnd"/>
            <w:r w:rsidRPr="00177EB2">
              <w:rPr>
                <w:color w:val="000000"/>
                <w:sz w:val="22"/>
              </w:rPr>
              <w:t>енина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 xml:space="preserve">Отделение </w:t>
            </w:r>
            <w:r w:rsidRPr="00857A39">
              <w:rPr>
                <w:color w:val="000000"/>
                <w:sz w:val="22"/>
                <w:szCs w:val="22"/>
              </w:rPr>
              <w:t>сбербанка</w:t>
            </w:r>
            <w:r w:rsidRPr="00177EB2">
              <w:rPr>
                <w:color w:val="000000"/>
                <w:sz w:val="22"/>
              </w:rPr>
              <w:t xml:space="preserve"> пр</w:t>
            </w:r>
            <w:proofErr w:type="gramStart"/>
            <w:r w:rsidRPr="00177EB2">
              <w:rPr>
                <w:color w:val="000000"/>
                <w:sz w:val="22"/>
              </w:rPr>
              <w:t>.Л</w:t>
            </w:r>
            <w:proofErr w:type="gramEnd"/>
            <w:r w:rsidRPr="00177EB2">
              <w:rPr>
                <w:color w:val="000000"/>
                <w:sz w:val="22"/>
              </w:rPr>
              <w:t>енина,75</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ПАО "Сбербанк Ро</w:t>
            </w:r>
            <w:r w:rsidRPr="00857A39">
              <w:rPr>
                <w:color w:val="000000"/>
                <w:sz w:val="22"/>
                <w:szCs w:val="22"/>
              </w:rPr>
              <w:t>с</w:t>
            </w:r>
            <w:r w:rsidRPr="00857A39">
              <w:rPr>
                <w:color w:val="000000"/>
                <w:sz w:val="22"/>
                <w:szCs w:val="22"/>
              </w:rPr>
              <w:t>сии"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0,530000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390000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130000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010000</w:t>
            </w:r>
          </w:p>
        </w:tc>
      </w:tr>
      <w:tr w:rsidR="00211293" w:rsidRPr="00857A39" w:rsidTr="002B373F">
        <w:trPr>
          <w:trHeight w:val="57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30</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w:t>
            </w:r>
            <w:proofErr w:type="gramStart"/>
            <w:r w:rsidRPr="00177EB2">
              <w:rPr>
                <w:color w:val="000000"/>
                <w:sz w:val="22"/>
              </w:rPr>
              <w:t>.З</w:t>
            </w:r>
            <w:proofErr w:type="gramEnd"/>
            <w:r w:rsidRPr="00177EB2">
              <w:rPr>
                <w:color w:val="000000"/>
                <w:sz w:val="22"/>
              </w:rPr>
              <w:t>ападная</w:t>
            </w:r>
          </w:p>
        </w:tc>
        <w:tc>
          <w:tcPr>
            <w:tcW w:w="3628" w:type="dxa"/>
            <w:shd w:val="clear" w:color="auto" w:fill="auto"/>
            <w:vAlign w:val="bottom"/>
            <w:hideMark/>
          </w:tcPr>
          <w:p w:rsidR="00211293" w:rsidRDefault="00211293">
            <w:pPr>
              <w:jc w:val="left"/>
              <w:rPr>
                <w:color w:val="000000"/>
                <w:sz w:val="22"/>
              </w:rPr>
            </w:pPr>
            <w:r w:rsidRPr="00177EB2">
              <w:rPr>
                <w:color w:val="000000"/>
                <w:sz w:val="22"/>
              </w:rPr>
              <w:t xml:space="preserve">Станция </w:t>
            </w:r>
            <w:proofErr w:type="spellStart"/>
            <w:r w:rsidRPr="00177EB2">
              <w:rPr>
                <w:color w:val="000000"/>
                <w:sz w:val="22"/>
              </w:rPr>
              <w:t>техконтроля</w:t>
            </w:r>
            <w:proofErr w:type="spellEnd"/>
            <w:r w:rsidRPr="00177EB2">
              <w:rPr>
                <w:color w:val="000000"/>
                <w:sz w:val="22"/>
              </w:rPr>
              <w:t xml:space="preserve"> и ремонта автотранспорта</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"Союз Плюс"</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0,150000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150000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31</w:t>
            </w:r>
          </w:p>
        </w:tc>
        <w:tc>
          <w:tcPr>
            <w:tcW w:w="1482" w:type="dxa"/>
            <w:shd w:val="clear" w:color="auto" w:fill="auto"/>
            <w:noWrap/>
            <w:vAlign w:val="center"/>
            <w:hideMark/>
          </w:tcPr>
          <w:p w:rsidR="00211293" w:rsidRPr="00857A39" w:rsidRDefault="00211293" w:rsidP="009123B3">
            <w:pPr>
              <w:rPr>
                <w:color w:val="000000"/>
                <w:sz w:val="22"/>
              </w:rPr>
            </w:pPr>
            <w:r w:rsidRPr="00177EB2">
              <w:rPr>
                <w:color w:val="000000"/>
                <w:sz w:val="22"/>
              </w:rPr>
              <w:t>Ухта</w:t>
            </w:r>
          </w:p>
        </w:tc>
        <w:tc>
          <w:tcPr>
            <w:tcW w:w="1805" w:type="dxa"/>
            <w:shd w:val="clear" w:color="auto" w:fill="auto"/>
            <w:noWrap/>
            <w:vAlign w:val="center"/>
            <w:hideMark/>
          </w:tcPr>
          <w:p w:rsidR="00211293" w:rsidRPr="00857A39" w:rsidRDefault="00211293" w:rsidP="009123B3">
            <w:pPr>
              <w:rPr>
                <w:color w:val="000000"/>
                <w:sz w:val="22"/>
                <w:szCs w:val="22"/>
              </w:rPr>
            </w:pPr>
            <w:proofErr w:type="spellStart"/>
            <w:r w:rsidRPr="00857A39">
              <w:rPr>
                <w:color w:val="000000"/>
                <w:sz w:val="22"/>
                <w:szCs w:val="22"/>
              </w:rPr>
              <w:t>ул</w:t>
            </w:r>
            <w:proofErr w:type="gramStart"/>
            <w:r w:rsidRPr="00857A39">
              <w:rPr>
                <w:color w:val="000000"/>
                <w:sz w:val="22"/>
                <w:szCs w:val="22"/>
              </w:rPr>
              <w:t>.И</w:t>
            </w:r>
            <w:proofErr w:type="gramEnd"/>
            <w:r w:rsidRPr="00857A39">
              <w:rPr>
                <w:color w:val="000000"/>
                <w:sz w:val="22"/>
                <w:szCs w:val="22"/>
              </w:rPr>
              <w:t>нтернацион</w:t>
            </w:r>
            <w:proofErr w:type="spellEnd"/>
            <w:r w:rsidRPr="00857A39">
              <w:rPr>
                <w:color w:val="000000"/>
                <w:sz w:val="22"/>
                <w:szCs w:val="22"/>
              </w:rPr>
              <w:t>.</w:t>
            </w:r>
          </w:p>
        </w:tc>
        <w:tc>
          <w:tcPr>
            <w:tcW w:w="3628" w:type="dxa"/>
            <w:shd w:val="clear" w:color="auto" w:fill="auto"/>
            <w:vAlign w:val="bottom"/>
            <w:hideMark/>
          </w:tcPr>
          <w:p w:rsidR="00211293" w:rsidRDefault="00211293">
            <w:pPr>
              <w:jc w:val="left"/>
              <w:rPr>
                <w:color w:val="000000"/>
                <w:sz w:val="22"/>
              </w:rPr>
            </w:pPr>
            <w:r w:rsidRPr="00177EB2">
              <w:rPr>
                <w:color w:val="000000"/>
                <w:sz w:val="22"/>
              </w:rPr>
              <w:t xml:space="preserve">Центр практического обучения персонала </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 xml:space="preserve">ООО "Газпром </w:t>
            </w:r>
            <w:proofErr w:type="spellStart"/>
            <w:r w:rsidRPr="00857A39">
              <w:rPr>
                <w:color w:val="000000"/>
                <w:sz w:val="22"/>
                <w:szCs w:val="22"/>
              </w:rPr>
              <w:t>трансгаз</w:t>
            </w:r>
            <w:proofErr w:type="spellEnd"/>
            <w:r w:rsidRPr="00857A39">
              <w:rPr>
                <w:color w:val="000000"/>
                <w:sz w:val="22"/>
                <w:szCs w:val="22"/>
              </w:rPr>
              <w:t xml:space="preserve"> </w:t>
            </w:r>
            <w:proofErr w:type="spellStart"/>
            <w:r w:rsidRPr="00857A39">
              <w:rPr>
                <w:color w:val="000000"/>
                <w:sz w:val="22"/>
                <w:szCs w:val="22"/>
              </w:rPr>
              <w:t>ухта</w:t>
            </w:r>
            <w:proofErr w:type="spellEnd"/>
            <w:r w:rsidRPr="00857A39">
              <w:rPr>
                <w:color w:val="000000"/>
                <w:sz w:val="22"/>
                <w:szCs w:val="22"/>
              </w:rPr>
              <w:t>"</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0,968000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549000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309000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110000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lastRenderedPageBreak/>
              <w:t>32</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пр</w:t>
            </w:r>
            <w:proofErr w:type="gramStart"/>
            <w:r w:rsidRPr="00177EB2">
              <w:rPr>
                <w:color w:val="000000"/>
                <w:sz w:val="22"/>
              </w:rPr>
              <w:t>.Л</w:t>
            </w:r>
            <w:proofErr w:type="gramEnd"/>
            <w:r w:rsidRPr="00177EB2">
              <w:rPr>
                <w:color w:val="000000"/>
                <w:sz w:val="22"/>
              </w:rPr>
              <w:t>енина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Торгово-развлекательный центр</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w:t>
            </w:r>
            <w:proofErr w:type="spellStart"/>
            <w:r w:rsidRPr="00857A39">
              <w:rPr>
                <w:color w:val="000000"/>
                <w:sz w:val="22"/>
                <w:szCs w:val="22"/>
              </w:rPr>
              <w:t>Ухтинский</w:t>
            </w:r>
            <w:proofErr w:type="spellEnd"/>
            <w:r w:rsidRPr="00857A39">
              <w:rPr>
                <w:color w:val="000000"/>
                <w:sz w:val="22"/>
                <w:szCs w:val="22"/>
              </w:rPr>
              <w:t xml:space="preserve"> городской рынок"</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0,850000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252000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451000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147000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33</w:t>
            </w:r>
          </w:p>
        </w:tc>
        <w:tc>
          <w:tcPr>
            <w:tcW w:w="1482" w:type="dxa"/>
            <w:shd w:val="clear" w:color="auto" w:fill="auto"/>
            <w:noWrap/>
            <w:vAlign w:val="center"/>
            <w:hideMark/>
          </w:tcPr>
          <w:p w:rsidR="00211293" w:rsidRPr="00857A39" w:rsidRDefault="00211293" w:rsidP="009123B3">
            <w:pPr>
              <w:rPr>
                <w:color w:val="000000"/>
                <w:sz w:val="22"/>
              </w:rPr>
            </w:pPr>
            <w:r w:rsidRPr="00177EB2">
              <w:rPr>
                <w:color w:val="000000"/>
                <w:sz w:val="22"/>
              </w:rPr>
              <w:t>Ухта</w:t>
            </w:r>
          </w:p>
        </w:tc>
        <w:tc>
          <w:tcPr>
            <w:tcW w:w="1805" w:type="dxa"/>
            <w:shd w:val="clear" w:color="auto" w:fill="auto"/>
            <w:noWrap/>
            <w:vAlign w:val="center"/>
            <w:hideMark/>
          </w:tcPr>
          <w:p w:rsidR="00211293" w:rsidRPr="00857A39" w:rsidRDefault="00211293" w:rsidP="009123B3">
            <w:pPr>
              <w:rPr>
                <w:color w:val="000000"/>
                <w:sz w:val="22"/>
                <w:szCs w:val="22"/>
              </w:rPr>
            </w:pPr>
            <w:proofErr w:type="spellStart"/>
            <w:r w:rsidRPr="00857A39">
              <w:rPr>
                <w:color w:val="000000"/>
                <w:sz w:val="22"/>
                <w:szCs w:val="22"/>
              </w:rPr>
              <w:t>ул</w:t>
            </w:r>
            <w:proofErr w:type="gramStart"/>
            <w:r w:rsidRPr="00857A39">
              <w:rPr>
                <w:color w:val="000000"/>
                <w:sz w:val="22"/>
                <w:szCs w:val="22"/>
              </w:rPr>
              <w:t>.И</w:t>
            </w:r>
            <w:proofErr w:type="gramEnd"/>
            <w:r w:rsidRPr="00857A39">
              <w:rPr>
                <w:color w:val="000000"/>
                <w:sz w:val="22"/>
                <w:szCs w:val="22"/>
              </w:rPr>
              <w:t>нтернацион</w:t>
            </w:r>
            <w:proofErr w:type="spellEnd"/>
            <w:r w:rsidRPr="00857A39">
              <w:rPr>
                <w:color w:val="000000"/>
                <w:sz w:val="22"/>
                <w:szCs w:val="22"/>
              </w:rPr>
              <w:t>.</w:t>
            </w:r>
          </w:p>
        </w:tc>
        <w:tc>
          <w:tcPr>
            <w:tcW w:w="3628" w:type="dxa"/>
            <w:shd w:val="clear" w:color="auto" w:fill="auto"/>
            <w:vAlign w:val="bottom"/>
            <w:hideMark/>
          </w:tcPr>
          <w:p w:rsidR="00211293" w:rsidRDefault="00211293">
            <w:pPr>
              <w:jc w:val="left"/>
              <w:rPr>
                <w:color w:val="000000"/>
                <w:sz w:val="22"/>
              </w:rPr>
            </w:pPr>
            <w:r w:rsidRPr="00177EB2">
              <w:rPr>
                <w:color w:val="000000"/>
                <w:sz w:val="22"/>
              </w:rPr>
              <w:t>Административное здание</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МВД по РК</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2017</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0,130000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130000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r>
      <w:tr w:rsidR="008A534B" w:rsidRPr="00857A39" w:rsidTr="008A534B">
        <w:trPr>
          <w:trHeight w:val="420"/>
        </w:trPr>
        <w:tc>
          <w:tcPr>
            <w:tcW w:w="593"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 п.п.</w:t>
            </w:r>
          </w:p>
        </w:tc>
        <w:tc>
          <w:tcPr>
            <w:tcW w:w="1482"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Населенный пункт</w:t>
            </w:r>
          </w:p>
        </w:tc>
        <w:tc>
          <w:tcPr>
            <w:tcW w:w="1805" w:type="dxa"/>
            <w:vMerge w:val="restart"/>
            <w:shd w:val="clear" w:color="auto" w:fill="auto"/>
            <w:noWrap/>
            <w:vAlign w:val="center"/>
          </w:tcPr>
          <w:p w:rsidR="008A534B" w:rsidRPr="00857A39" w:rsidRDefault="008A534B" w:rsidP="008A534B">
            <w:pPr>
              <w:rPr>
                <w:color w:val="000000"/>
                <w:sz w:val="22"/>
                <w:szCs w:val="22"/>
              </w:rPr>
            </w:pPr>
            <w:r w:rsidRPr="00857A39">
              <w:rPr>
                <w:b/>
                <w:color w:val="000000"/>
                <w:sz w:val="22"/>
                <w:szCs w:val="22"/>
              </w:rPr>
              <w:t>Район</w:t>
            </w:r>
          </w:p>
        </w:tc>
        <w:tc>
          <w:tcPr>
            <w:tcW w:w="3628" w:type="dxa"/>
            <w:vMerge w:val="restart"/>
            <w:shd w:val="clear" w:color="auto" w:fill="auto"/>
            <w:vAlign w:val="center"/>
          </w:tcPr>
          <w:p w:rsidR="008A534B" w:rsidRPr="00857A39" w:rsidRDefault="008A534B" w:rsidP="008A534B">
            <w:pPr>
              <w:jc w:val="left"/>
              <w:rPr>
                <w:color w:val="000000"/>
                <w:sz w:val="22"/>
                <w:szCs w:val="22"/>
              </w:rPr>
            </w:pPr>
            <w:r w:rsidRPr="00857A39">
              <w:rPr>
                <w:b/>
                <w:color w:val="000000"/>
                <w:sz w:val="22"/>
                <w:szCs w:val="22"/>
              </w:rPr>
              <w:t>Объект</w:t>
            </w:r>
          </w:p>
        </w:tc>
        <w:tc>
          <w:tcPr>
            <w:tcW w:w="2246" w:type="dxa"/>
            <w:vMerge w:val="restart"/>
            <w:shd w:val="clear" w:color="auto" w:fill="auto"/>
            <w:noWrap/>
            <w:vAlign w:val="center"/>
          </w:tcPr>
          <w:p w:rsidR="008A534B" w:rsidRPr="00857A39" w:rsidRDefault="008A534B" w:rsidP="008A534B">
            <w:pPr>
              <w:jc w:val="left"/>
              <w:rPr>
                <w:color w:val="000000"/>
                <w:sz w:val="22"/>
                <w:szCs w:val="22"/>
              </w:rPr>
            </w:pPr>
            <w:r w:rsidRPr="00857A39">
              <w:rPr>
                <w:b/>
                <w:color w:val="000000"/>
                <w:sz w:val="22"/>
                <w:szCs w:val="22"/>
              </w:rPr>
              <w:t>Заказчик</w:t>
            </w:r>
          </w:p>
        </w:tc>
        <w:tc>
          <w:tcPr>
            <w:tcW w:w="1014" w:type="dxa"/>
            <w:vMerge w:val="restart"/>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Год ввода</w:t>
            </w:r>
          </w:p>
        </w:tc>
        <w:tc>
          <w:tcPr>
            <w:tcW w:w="4654" w:type="dxa"/>
            <w:gridSpan w:val="4"/>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Максимальная нагрузка, Гкал/час</w:t>
            </w:r>
          </w:p>
        </w:tc>
      </w:tr>
      <w:tr w:rsidR="008A534B" w:rsidRPr="00857A39" w:rsidTr="008A534B">
        <w:trPr>
          <w:trHeight w:val="129"/>
        </w:trPr>
        <w:tc>
          <w:tcPr>
            <w:tcW w:w="593" w:type="dxa"/>
            <w:vMerge/>
            <w:shd w:val="clear" w:color="auto" w:fill="auto"/>
            <w:noWrap/>
            <w:vAlign w:val="center"/>
          </w:tcPr>
          <w:p w:rsidR="008A534B" w:rsidRPr="00857A39" w:rsidRDefault="008A534B" w:rsidP="008A534B">
            <w:pPr>
              <w:rPr>
                <w:color w:val="000000"/>
                <w:sz w:val="22"/>
                <w:szCs w:val="22"/>
              </w:rPr>
            </w:pPr>
          </w:p>
        </w:tc>
        <w:tc>
          <w:tcPr>
            <w:tcW w:w="1482" w:type="dxa"/>
            <w:vMerge/>
            <w:shd w:val="clear" w:color="auto" w:fill="auto"/>
            <w:noWrap/>
            <w:vAlign w:val="center"/>
          </w:tcPr>
          <w:p w:rsidR="008A534B" w:rsidRPr="00857A39" w:rsidRDefault="008A534B" w:rsidP="008A534B">
            <w:pPr>
              <w:rPr>
                <w:color w:val="000000"/>
                <w:sz w:val="22"/>
                <w:szCs w:val="22"/>
              </w:rPr>
            </w:pPr>
          </w:p>
        </w:tc>
        <w:tc>
          <w:tcPr>
            <w:tcW w:w="1805" w:type="dxa"/>
            <w:vMerge/>
            <w:shd w:val="clear" w:color="auto" w:fill="auto"/>
            <w:noWrap/>
            <w:vAlign w:val="center"/>
          </w:tcPr>
          <w:p w:rsidR="008A534B" w:rsidRPr="00857A39" w:rsidRDefault="008A534B" w:rsidP="008A534B">
            <w:pPr>
              <w:rPr>
                <w:color w:val="000000"/>
                <w:sz w:val="22"/>
                <w:szCs w:val="22"/>
              </w:rPr>
            </w:pPr>
          </w:p>
        </w:tc>
        <w:tc>
          <w:tcPr>
            <w:tcW w:w="3628" w:type="dxa"/>
            <w:vMerge/>
            <w:shd w:val="clear" w:color="auto" w:fill="auto"/>
            <w:vAlign w:val="center"/>
          </w:tcPr>
          <w:p w:rsidR="008A534B" w:rsidRPr="00857A39" w:rsidRDefault="008A534B" w:rsidP="008A534B">
            <w:pPr>
              <w:jc w:val="left"/>
              <w:rPr>
                <w:color w:val="000000"/>
                <w:sz w:val="22"/>
                <w:szCs w:val="22"/>
              </w:rPr>
            </w:pPr>
          </w:p>
        </w:tc>
        <w:tc>
          <w:tcPr>
            <w:tcW w:w="2246" w:type="dxa"/>
            <w:vMerge/>
            <w:shd w:val="clear" w:color="auto" w:fill="auto"/>
            <w:noWrap/>
            <w:vAlign w:val="center"/>
          </w:tcPr>
          <w:p w:rsidR="008A534B" w:rsidRPr="00857A39" w:rsidRDefault="008A534B" w:rsidP="008A534B">
            <w:pPr>
              <w:jc w:val="left"/>
              <w:rPr>
                <w:color w:val="000000"/>
                <w:sz w:val="22"/>
                <w:szCs w:val="22"/>
              </w:rPr>
            </w:pPr>
          </w:p>
        </w:tc>
        <w:tc>
          <w:tcPr>
            <w:tcW w:w="1014" w:type="dxa"/>
            <w:vMerge/>
            <w:shd w:val="clear" w:color="auto" w:fill="auto"/>
            <w:noWrap/>
            <w:vAlign w:val="center"/>
          </w:tcPr>
          <w:p w:rsidR="008A534B" w:rsidRPr="00857A39" w:rsidRDefault="008A534B" w:rsidP="008A534B">
            <w:pPr>
              <w:jc w:val="right"/>
              <w:rPr>
                <w:color w:val="000000"/>
                <w:sz w:val="22"/>
                <w:szCs w:val="22"/>
              </w:rPr>
            </w:pPr>
          </w:p>
        </w:tc>
        <w:tc>
          <w:tcPr>
            <w:tcW w:w="1151" w:type="dxa"/>
            <w:shd w:val="clear" w:color="auto" w:fill="auto"/>
            <w:noWrap/>
            <w:vAlign w:val="bottom"/>
          </w:tcPr>
          <w:p w:rsidR="008A534B" w:rsidRPr="00857A39" w:rsidRDefault="008A534B" w:rsidP="008A534B">
            <w:pPr>
              <w:jc w:val="right"/>
              <w:rPr>
                <w:b/>
                <w:bCs/>
                <w:color w:val="000000"/>
                <w:sz w:val="22"/>
                <w:szCs w:val="22"/>
              </w:rPr>
            </w:pPr>
            <w:r w:rsidRPr="00857A39">
              <w:rPr>
                <w:b/>
                <w:color w:val="000000"/>
                <w:sz w:val="22"/>
                <w:szCs w:val="22"/>
              </w:rPr>
              <w:t>Всего</w:t>
            </w:r>
          </w:p>
        </w:tc>
        <w:tc>
          <w:tcPr>
            <w:tcW w:w="1151" w:type="dxa"/>
            <w:shd w:val="clear" w:color="auto" w:fill="auto"/>
            <w:noWrap/>
            <w:vAlign w:val="bottom"/>
          </w:tcPr>
          <w:p w:rsidR="008A534B" w:rsidRPr="00857A39" w:rsidRDefault="008A534B" w:rsidP="008A534B">
            <w:pPr>
              <w:jc w:val="right"/>
              <w:rPr>
                <w:color w:val="000000"/>
                <w:sz w:val="22"/>
                <w:szCs w:val="22"/>
              </w:rPr>
            </w:pPr>
            <w:proofErr w:type="spellStart"/>
            <w:r w:rsidRPr="00857A39">
              <w:rPr>
                <w:b/>
                <w:color w:val="000000"/>
                <w:sz w:val="22"/>
                <w:szCs w:val="22"/>
              </w:rPr>
              <w:t>отопл</w:t>
            </w:r>
            <w:proofErr w:type="spellEnd"/>
          </w:p>
        </w:tc>
        <w:tc>
          <w:tcPr>
            <w:tcW w:w="1116" w:type="dxa"/>
            <w:shd w:val="clear" w:color="auto" w:fill="auto"/>
            <w:noWrap/>
            <w:vAlign w:val="bottom"/>
          </w:tcPr>
          <w:p w:rsidR="008A534B" w:rsidRPr="00857A39" w:rsidRDefault="008A534B" w:rsidP="008A534B">
            <w:pPr>
              <w:jc w:val="right"/>
              <w:rPr>
                <w:color w:val="000000"/>
                <w:sz w:val="22"/>
                <w:szCs w:val="22"/>
              </w:rPr>
            </w:pPr>
            <w:r w:rsidRPr="00857A39">
              <w:rPr>
                <w:b/>
                <w:color w:val="000000"/>
                <w:sz w:val="22"/>
                <w:szCs w:val="22"/>
              </w:rPr>
              <w:t>вент</w:t>
            </w:r>
          </w:p>
        </w:tc>
        <w:tc>
          <w:tcPr>
            <w:tcW w:w="1236" w:type="dxa"/>
            <w:shd w:val="clear" w:color="auto" w:fill="auto"/>
            <w:noWrap/>
            <w:vAlign w:val="bottom"/>
          </w:tcPr>
          <w:p w:rsidR="008A534B" w:rsidRPr="00857A39" w:rsidRDefault="008A534B" w:rsidP="008A534B">
            <w:pPr>
              <w:jc w:val="right"/>
              <w:rPr>
                <w:color w:val="000000"/>
                <w:sz w:val="22"/>
                <w:szCs w:val="22"/>
              </w:rPr>
            </w:pPr>
            <w:proofErr w:type="spellStart"/>
            <w:r w:rsidRPr="00857A39">
              <w:rPr>
                <w:b/>
                <w:color w:val="000000"/>
                <w:sz w:val="22"/>
                <w:szCs w:val="22"/>
              </w:rPr>
              <w:t>гвс</w:t>
            </w:r>
            <w:proofErr w:type="spellEnd"/>
          </w:p>
        </w:tc>
      </w:tr>
      <w:tr w:rsidR="00857A39" w:rsidRPr="00857A39" w:rsidTr="008A534B">
        <w:trPr>
          <w:trHeight w:val="420"/>
        </w:trPr>
        <w:tc>
          <w:tcPr>
            <w:tcW w:w="593"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34</w:t>
            </w:r>
          </w:p>
        </w:tc>
        <w:tc>
          <w:tcPr>
            <w:tcW w:w="1482"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9123B3" w:rsidRPr="00857A39" w:rsidRDefault="009123B3" w:rsidP="009123B3">
            <w:pPr>
              <w:rPr>
                <w:color w:val="000000"/>
                <w:sz w:val="22"/>
                <w:szCs w:val="22"/>
              </w:rPr>
            </w:pPr>
            <w:r w:rsidRPr="00857A39">
              <w:rPr>
                <w:color w:val="000000"/>
                <w:sz w:val="22"/>
                <w:szCs w:val="22"/>
              </w:rPr>
              <w:t>IV кв.</w:t>
            </w:r>
          </w:p>
        </w:tc>
        <w:tc>
          <w:tcPr>
            <w:tcW w:w="3628" w:type="dxa"/>
            <w:shd w:val="clear" w:color="auto" w:fill="auto"/>
            <w:vAlign w:val="bottom"/>
            <w:hideMark/>
          </w:tcPr>
          <w:p w:rsidR="009123B3" w:rsidRPr="00857A39" w:rsidRDefault="009123B3" w:rsidP="009123B3">
            <w:pPr>
              <w:jc w:val="left"/>
              <w:rPr>
                <w:color w:val="000000"/>
                <w:sz w:val="22"/>
                <w:szCs w:val="22"/>
              </w:rPr>
            </w:pPr>
            <w:r w:rsidRPr="00857A39">
              <w:rPr>
                <w:color w:val="000000"/>
                <w:sz w:val="22"/>
                <w:szCs w:val="22"/>
              </w:rPr>
              <w:t>Супермаркет "Горка"</w:t>
            </w:r>
          </w:p>
        </w:tc>
        <w:tc>
          <w:tcPr>
            <w:tcW w:w="2246" w:type="dxa"/>
            <w:shd w:val="clear" w:color="auto" w:fill="auto"/>
            <w:noWrap/>
            <w:vAlign w:val="bottom"/>
            <w:hideMark/>
          </w:tcPr>
          <w:p w:rsidR="009123B3" w:rsidRPr="00857A39" w:rsidRDefault="009123B3" w:rsidP="009123B3">
            <w:pPr>
              <w:jc w:val="left"/>
              <w:rPr>
                <w:color w:val="000000"/>
                <w:sz w:val="22"/>
                <w:szCs w:val="22"/>
              </w:rPr>
            </w:pPr>
            <w:r w:rsidRPr="00857A39">
              <w:rPr>
                <w:color w:val="000000"/>
                <w:sz w:val="22"/>
                <w:szCs w:val="22"/>
              </w:rPr>
              <w:t xml:space="preserve">ИП </w:t>
            </w:r>
            <w:proofErr w:type="spellStart"/>
            <w:r w:rsidRPr="00857A39">
              <w:rPr>
                <w:color w:val="000000"/>
                <w:sz w:val="22"/>
                <w:szCs w:val="22"/>
              </w:rPr>
              <w:t>Диктович</w:t>
            </w:r>
            <w:proofErr w:type="spellEnd"/>
            <w:r w:rsidRPr="00857A39">
              <w:rPr>
                <w:color w:val="000000"/>
                <w:sz w:val="22"/>
                <w:szCs w:val="22"/>
              </w:rPr>
              <w:t xml:space="preserve"> А.Р.</w:t>
            </w:r>
          </w:p>
        </w:tc>
        <w:tc>
          <w:tcPr>
            <w:tcW w:w="1014"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2017</w:t>
            </w:r>
          </w:p>
        </w:tc>
        <w:tc>
          <w:tcPr>
            <w:tcW w:w="1151" w:type="dxa"/>
            <w:shd w:val="clear" w:color="auto" w:fill="auto"/>
            <w:noWrap/>
            <w:vAlign w:val="bottom"/>
            <w:hideMark/>
          </w:tcPr>
          <w:p w:rsidR="009123B3" w:rsidRPr="00857A39" w:rsidRDefault="009123B3" w:rsidP="009123B3">
            <w:pPr>
              <w:jc w:val="right"/>
              <w:rPr>
                <w:b/>
                <w:bCs/>
                <w:color w:val="000000"/>
                <w:sz w:val="22"/>
                <w:szCs w:val="22"/>
              </w:rPr>
            </w:pPr>
            <w:r w:rsidRPr="00857A39">
              <w:rPr>
                <w:b/>
                <w:bCs/>
                <w:color w:val="000000"/>
                <w:sz w:val="22"/>
                <w:szCs w:val="22"/>
              </w:rPr>
              <w:t>1,240000</w:t>
            </w:r>
          </w:p>
        </w:tc>
        <w:tc>
          <w:tcPr>
            <w:tcW w:w="1151"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0,538000</w:t>
            </w:r>
          </w:p>
        </w:tc>
        <w:tc>
          <w:tcPr>
            <w:tcW w:w="1116"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0,502000</w:t>
            </w:r>
          </w:p>
        </w:tc>
        <w:tc>
          <w:tcPr>
            <w:tcW w:w="1236" w:type="dxa"/>
            <w:shd w:val="clear" w:color="auto" w:fill="auto"/>
            <w:noWrap/>
            <w:vAlign w:val="bottom"/>
            <w:hideMark/>
          </w:tcPr>
          <w:p w:rsidR="009123B3" w:rsidRPr="00857A39" w:rsidRDefault="009123B3" w:rsidP="009123B3">
            <w:pPr>
              <w:jc w:val="right"/>
              <w:rPr>
                <w:color w:val="000000"/>
                <w:sz w:val="22"/>
                <w:szCs w:val="22"/>
              </w:rPr>
            </w:pPr>
            <w:r w:rsidRPr="00857A39">
              <w:rPr>
                <w:color w:val="000000"/>
                <w:sz w:val="22"/>
                <w:szCs w:val="22"/>
              </w:rPr>
              <w:t>0,200000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35</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Ухта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w:t>
            </w:r>
            <w:proofErr w:type="gramStart"/>
            <w:r w:rsidRPr="00177EB2">
              <w:rPr>
                <w:color w:val="000000"/>
                <w:sz w:val="22"/>
              </w:rPr>
              <w:t>.П</w:t>
            </w:r>
            <w:proofErr w:type="gramEnd"/>
            <w:r w:rsidRPr="00177EB2">
              <w:rPr>
                <w:color w:val="000000"/>
                <w:sz w:val="22"/>
              </w:rPr>
              <w:t>ушкина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Лабораторный корпус</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НИПИ нефти и газа УГТУ</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0,697000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215000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258000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224000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36</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ШУДАЯГ</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w:t>
            </w:r>
            <w:proofErr w:type="gramStart"/>
            <w:r w:rsidRPr="00177EB2">
              <w:rPr>
                <w:color w:val="000000"/>
                <w:sz w:val="22"/>
              </w:rPr>
              <w:t>.П</w:t>
            </w:r>
            <w:proofErr w:type="gramEnd"/>
            <w:r w:rsidRPr="00177EB2">
              <w:rPr>
                <w:color w:val="000000"/>
                <w:sz w:val="22"/>
              </w:rPr>
              <w:t>авлова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Пристройка хирургического корп</w:t>
            </w:r>
            <w:r w:rsidRPr="00177EB2">
              <w:rPr>
                <w:color w:val="000000"/>
                <w:sz w:val="22"/>
              </w:rPr>
              <w:t>у</w:t>
            </w:r>
            <w:r w:rsidRPr="00177EB2">
              <w:rPr>
                <w:color w:val="000000"/>
                <w:sz w:val="22"/>
              </w:rPr>
              <w:t>са</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 xml:space="preserve">ГКУ РК "КР </w:t>
            </w:r>
            <w:proofErr w:type="spellStart"/>
            <w:r w:rsidRPr="00857A39">
              <w:rPr>
                <w:color w:val="000000"/>
                <w:sz w:val="22"/>
                <w:szCs w:val="22"/>
              </w:rPr>
              <w:t>Инвес</w:t>
            </w:r>
            <w:r w:rsidRPr="00857A39">
              <w:rPr>
                <w:color w:val="000000"/>
                <w:sz w:val="22"/>
                <w:szCs w:val="22"/>
              </w:rPr>
              <w:t>т</w:t>
            </w:r>
            <w:r w:rsidRPr="00857A39">
              <w:rPr>
                <w:color w:val="000000"/>
                <w:sz w:val="22"/>
                <w:szCs w:val="22"/>
              </w:rPr>
              <w:t>стройцентр</w:t>
            </w:r>
            <w:proofErr w:type="spellEnd"/>
            <w:r w:rsidRPr="00857A39">
              <w:rPr>
                <w:color w:val="000000"/>
                <w:sz w:val="22"/>
                <w:szCs w:val="22"/>
              </w:rPr>
              <w:t>"</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2020</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4,250000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1,</w:t>
            </w:r>
            <w:r w:rsidRPr="00857A39">
              <w:rPr>
                <w:color w:val="000000"/>
                <w:sz w:val="22"/>
                <w:szCs w:val="22"/>
              </w:rPr>
              <w:t>180000</w:t>
            </w:r>
          </w:p>
        </w:tc>
        <w:tc>
          <w:tcPr>
            <w:tcW w:w="1116" w:type="dxa"/>
            <w:shd w:val="clear" w:color="auto" w:fill="auto"/>
            <w:noWrap/>
            <w:vAlign w:val="bottom"/>
            <w:hideMark/>
          </w:tcPr>
          <w:p w:rsidR="00211293" w:rsidRDefault="00211293">
            <w:pPr>
              <w:jc w:val="right"/>
              <w:rPr>
                <w:color w:val="000000"/>
                <w:sz w:val="22"/>
              </w:rPr>
            </w:pPr>
            <w:r w:rsidRPr="00177EB2">
              <w:rPr>
                <w:color w:val="000000"/>
                <w:sz w:val="22"/>
              </w:rPr>
              <w:t>2,</w:t>
            </w:r>
            <w:r w:rsidRPr="00857A39">
              <w:rPr>
                <w:color w:val="000000"/>
                <w:sz w:val="22"/>
                <w:szCs w:val="22"/>
              </w:rPr>
              <w:t>270000</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800000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37</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w:t>
            </w:r>
            <w:proofErr w:type="gramStart"/>
            <w:r w:rsidRPr="00177EB2">
              <w:rPr>
                <w:color w:val="000000"/>
                <w:sz w:val="22"/>
              </w:rPr>
              <w:t>.Л</w:t>
            </w:r>
            <w:proofErr w:type="gramEnd"/>
            <w:r w:rsidRPr="00177EB2">
              <w:rPr>
                <w:color w:val="000000"/>
                <w:sz w:val="22"/>
              </w:rPr>
              <w:t>ермонтова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3-эт.24кв. Участок №3</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2017</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0,242000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113000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129000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38</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w:t>
            </w:r>
            <w:proofErr w:type="gramStart"/>
            <w:r w:rsidRPr="00177EB2">
              <w:rPr>
                <w:color w:val="000000"/>
                <w:sz w:val="22"/>
              </w:rPr>
              <w:t>.С</w:t>
            </w:r>
            <w:proofErr w:type="gramEnd"/>
            <w:r w:rsidRPr="00177EB2">
              <w:rPr>
                <w:color w:val="000000"/>
                <w:sz w:val="22"/>
              </w:rPr>
              <w:t>оветская</w:t>
            </w:r>
          </w:p>
        </w:tc>
        <w:tc>
          <w:tcPr>
            <w:tcW w:w="3628" w:type="dxa"/>
            <w:shd w:val="clear" w:color="auto" w:fill="auto"/>
            <w:vAlign w:val="bottom"/>
            <w:hideMark/>
          </w:tcPr>
          <w:p w:rsidR="00211293" w:rsidRDefault="00211293">
            <w:pPr>
              <w:jc w:val="left"/>
              <w:rPr>
                <w:color w:val="000000"/>
                <w:sz w:val="22"/>
              </w:rPr>
            </w:pPr>
            <w:r w:rsidRPr="00177EB2">
              <w:rPr>
                <w:color w:val="000000"/>
                <w:sz w:val="22"/>
              </w:rPr>
              <w:t>3-эт.36кв. Участок №5</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2017</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0,533000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364000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169000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39</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w:t>
            </w:r>
            <w:proofErr w:type="gramStart"/>
            <w:r w:rsidRPr="00177EB2">
              <w:rPr>
                <w:color w:val="000000"/>
                <w:sz w:val="22"/>
              </w:rPr>
              <w:t>.П</w:t>
            </w:r>
            <w:proofErr w:type="gramEnd"/>
            <w:r w:rsidRPr="00177EB2">
              <w:rPr>
                <w:color w:val="000000"/>
                <w:sz w:val="22"/>
              </w:rPr>
              <w:t>ушкина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Многоквартирный жилой дом уч</w:t>
            </w:r>
            <w:r w:rsidRPr="00177EB2">
              <w:rPr>
                <w:color w:val="000000"/>
                <w:sz w:val="22"/>
              </w:rPr>
              <w:t>а</w:t>
            </w:r>
            <w:r w:rsidRPr="00177EB2">
              <w:rPr>
                <w:color w:val="000000"/>
                <w:sz w:val="22"/>
              </w:rPr>
              <w:t>сток №6</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2017</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0,261000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132000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129000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40</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w:t>
            </w:r>
            <w:proofErr w:type="gramStart"/>
            <w:r w:rsidRPr="00177EB2">
              <w:rPr>
                <w:color w:val="000000"/>
                <w:sz w:val="22"/>
              </w:rPr>
              <w:t>.С</w:t>
            </w:r>
            <w:proofErr w:type="gramEnd"/>
            <w:r w:rsidRPr="00177EB2">
              <w:rPr>
                <w:color w:val="000000"/>
                <w:sz w:val="22"/>
              </w:rPr>
              <w:t>оветская</w:t>
            </w:r>
          </w:p>
        </w:tc>
        <w:tc>
          <w:tcPr>
            <w:tcW w:w="3628" w:type="dxa"/>
            <w:shd w:val="clear" w:color="auto" w:fill="auto"/>
            <w:vAlign w:val="bottom"/>
            <w:hideMark/>
          </w:tcPr>
          <w:p w:rsidR="00211293" w:rsidRDefault="00211293">
            <w:pPr>
              <w:jc w:val="left"/>
              <w:rPr>
                <w:color w:val="000000"/>
                <w:sz w:val="22"/>
              </w:rPr>
            </w:pPr>
            <w:r w:rsidRPr="00177EB2">
              <w:rPr>
                <w:color w:val="000000"/>
                <w:sz w:val="22"/>
              </w:rPr>
              <w:t>24-кв.  3-эт. в р-не д.9</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0,261000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132000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129000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41</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w:t>
            </w:r>
            <w:proofErr w:type="gramStart"/>
            <w:r w:rsidRPr="00177EB2">
              <w:rPr>
                <w:color w:val="000000"/>
                <w:sz w:val="22"/>
              </w:rPr>
              <w:t>.С</w:t>
            </w:r>
            <w:proofErr w:type="gramEnd"/>
            <w:r w:rsidRPr="00177EB2">
              <w:rPr>
                <w:color w:val="000000"/>
                <w:sz w:val="22"/>
              </w:rPr>
              <w:t>оветская</w:t>
            </w:r>
          </w:p>
        </w:tc>
        <w:tc>
          <w:tcPr>
            <w:tcW w:w="3628" w:type="dxa"/>
            <w:shd w:val="clear" w:color="auto" w:fill="auto"/>
            <w:vAlign w:val="bottom"/>
            <w:hideMark/>
          </w:tcPr>
          <w:p w:rsidR="00211293" w:rsidRDefault="00211293">
            <w:pPr>
              <w:jc w:val="left"/>
              <w:rPr>
                <w:color w:val="000000"/>
                <w:sz w:val="22"/>
              </w:rPr>
            </w:pPr>
            <w:r w:rsidRPr="00177EB2">
              <w:rPr>
                <w:color w:val="000000"/>
                <w:sz w:val="22"/>
              </w:rPr>
              <w:t>24-кв.  3-эт. в р-не д.17</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0,261000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132000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129000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42</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w:t>
            </w:r>
            <w:proofErr w:type="gramStart"/>
            <w:r w:rsidRPr="00177EB2">
              <w:rPr>
                <w:color w:val="000000"/>
                <w:sz w:val="22"/>
              </w:rPr>
              <w:t>.П</w:t>
            </w:r>
            <w:proofErr w:type="gramEnd"/>
            <w:r w:rsidRPr="00177EB2">
              <w:rPr>
                <w:color w:val="000000"/>
                <w:sz w:val="22"/>
              </w:rPr>
              <w:t>ушкина</w:t>
            </w:r>
          </w:p>
        </w:tc>
        <w:tc>
          <w:tcPr>
            <w:tcW w:w="3628" w:type="dxa"/>
            <w:shd w:val="clear" w:color="auto" w:fill="auto"/>
            <w:vAlign w:val="bottom"/>
            <w:hideMark/>
          </w:tcPr>
          <w:p w:rsidR="00211293" w:rsidRDefault="00211293">
            <w:pPr>
              <w:jc w:val="left"/>
              <w:rPr>
                <w:color w:val="000000"/>
                <w:sz w:val="22"/>
              </w:rPr>
            </w:pPr>
            <w:r w:rsidRPr="00177EB2">
              <w:rPr>
                <w:color w:val="000000"/>
                <w:sz w:val="22"/>
              </w:rPr>
              <w:t>24-кв.  3-эт. в р-не д.2</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2018</w:t>
            </w:r>
          </w:p>
        </w:tc>
        <w:tc>
          <w:tcPr>
            <w:tcW w:w="1151" w:type="dxa"/>
            <w:shd w:val="clear" w:color="auto" w:fill="auto"/>
            <w:noWrap/>
            <w:vAlign w:val="bottom"/>
            <w:hideMark/>
          </w:tcPr>
          <w:p w:rsidR="00211293" w:rsidRDefault="00211293">
            <w:pPr>
              <w:jc w:val="right"/>
              <w:rPr>
                <w:b/>
                <w:color w:val="000000"/>
                <w:sz w:val="22"/>
              </w:rPr>
            </w:pPr>
            <w:r w:rsidRPr="00857A39">
              <w:rPr>
                <w:b/>
                <w:bCs/>
                <w:color w:val="000000"/>
                <w:sz w:val="22"/>
                <w:szCs w:val="22"/>
              </w:rPr>
              <w:t>0,261000</w:t>
            </w:r>
          </w:p>
        </w:tc>
        <w:tc>
          <w:tcPr>
            <w:tcW w:w="1151"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132000</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right"/>
              <w:rPr>
                <w:color w:val="000000"/>
                <w:sz w:val="22"/>
              </w:rPr>
            </w:pPr>
            <w:r w:rsidRPr="00177EB2">
              <w:rPr>
                <w:color w:val="000000"/>
                <w:sz w:val="22"/>
              </w:rPr>
              <w:t>0,</w:t>
            </w:r>
            <w:r w:rsidRPr="00857A39">
              <w:rPr>
                <w:color w:val="000000"/>
                <w:sz w:val="22"/>
                <w:szCs w:val="22"/>
              </w:rPr>
              <w:t>129000</w:t>
            </w:r>
          </w:p>
        </w:tc>
      </w:tr>
      <w:tr w:rsidR="00211293" w:rsidRPr="00857A39" w:rsidTr="002B373F">
        <w:trPr>
          <w:trHeight w:val="420"/>
        </w:trPr>
        <w:tc>
          <w:tcPr>
            <w:tcW w:w="593" w:type="dxa"/>
            <w:shd w:val="clear" w:color="auto" w:fill="auto"/>
            <w:noWrap/>
            <w:vAlign w:val="center"/>
            <w:hideMark/>
          </w:tcPr>
          <w:p w:rsidR="00211293" w:rsidRPr="00857A39" w:rsidRDefault="00211293" w:rsidP="009123B3">
            <w:pPr>
              <w:rPr>
                <w:color w:val="000000"/>
                <w:sz w:val="22"/>
              </w:rPr>
            </w:pPr>
            <w:r w:rsidRPr="00857A39">
              <w:rPr>
                <w:color w:val="000000"/>
                <w:sz w:val="22"/>
                <w:szCs w:val="22"/>
              </w:rPr>
              <w:t>43</w:t>
            </w:r>
          </w:p>
        </w:tc>
        <w:tc>
          <w:tcPr>
            <w:tcW w:w="1482" w:type="dxa"/>
            <w:shd w:val="clear" w:color="auto" w:fill="auto"/>
            <w:noWrap/>
            <w:vAlign w:val="center"/>
            <w:hideMark/>
          </w:tcPr>
          <w:p w:rsidR="00211293" w:rsidRPr="00857A39" w:rsidRDefault="00211293" w:rsidP="009123B3">
            <w:pPr>
              <w:rPr>
                <w:color w:val="000000"/>
                <w:sz w:val="22"/>
                <w:szCs w:val="22"/>
              </w:rPr>
            </w:pPr>
            <w:r w:rsidRPr="00857A39">
              <w:rPr>
                <w:color w:val="000000"/>
                <w:sz w:val="22"/>
                <w:szCs w:val="22"/>
              </w:rPr>
              <w:t>ЯРЕГА</w:t>
            </w:r>
          </w:p>
        </w:tc>
        <w:tc>
          <w:tcPr>
            <w:tcW w:w="1805" w:type="dxa"/>
            <w:shd w:val="clear" w:color="auto" w:fill="auto"/>
            <w:noWrap/>
            <w:vAlign w:val="center"/>
            <w:hideMark/>
          </w:tcPr>
          <w:p w:rsidR="00211293" w:rsidRPr="00857A39" w:rsidRDefault="00211293" w:rsidP="009123B3">
            <w:pPr>
              <w:rPr>
                <w:color w:val="000000"/>
                <w:sz w:val="22"/>
              </w:rPr>
            </w:pPr>
            <w:r w:rsidRPr="00177EB2">
              <w:rPr>
                <w:color w:val="000000"/>
                <w:sz w:val="22"/>
              </w:rPr>
              <w:t>ул</w:t>
            </w:r>
            <w:proofErr w:type="gramStart"/>
            <w:r w:rsidRPr="00177EB2">
              <w:rPr>
                <w:color w:val="000000"/>
                <w:sz w:val="22"/>
              </w:rPr>
              <w:t>.С</w:t>
            </w:r>
            <w:proofErr w:type="gramEnd"/>
            <w:r w:rsidRPr="00177EB2">
              <w:rPr>
                <w:color w:val="000000"/>
                <w:sz w:val="22"/>
              </w:rPr>
              <w:t>оветская</w:t>
            </w:r>
          </w:p>
        </w:tc>
        <w:tc>
          <w:tcPr>
            <w:tcW w:w="3628" w:type="dxa"/>
            <w:shd w:val="clear" w:color="auto" w:fill="auto"/>
            <w:vAlign w:val="bottom"/>
            <w:hideMark/>
          </w:tcPr>
          <w:p w:rsidR="00211293" w:rsidRDefault="00211293">
            <w:pPr>
              <w:jc w:val="left"/>
              <w:rPr>
                <w:color w:val="000000"/>
                <w:sz w:val="22"/>
              </w:rPr>
            </w:pPr>
            <w:r w:rsidRPr="00177EB2">
              <w:rPr>
                <w:color w:val="000000"/>
                <w:sz w:val="22"/>
              </w:rPr>
              <w:t>Спортивный комплекс</w:t>
            </w:r>
          </w:p>
        </w:tc>
        <w:tc>
          <w:tcPr>
            <w:tcW w:w="2246" w:type="dxa"/>
            <w:shd w:val="clear" w:color="auto" w:fill="auto"/>
            <w:noWrap/>
            <w:vAlign w:val="bottom"/>
            <w:hideMark/>
          </w:tcPr>
          <w:p w:rsidR="00211293" w:rsidRPr="00857A39" w:rsidRDefault="00211293" w:rsidP="009123B3">
            <w:pPr>
              <w:jc w:val="left"/>
              <w:rPr>
                <w:color w:val="000000"/>
                <w:sz w:val="22"/>
                <w:szCs w:val="22"/>
              </w:rPr>
            </w:pPr>
            <w:r w:rsidRPr="00857A39">
              <w:rPr>
                <w:color w:val="000000"/>
                <w:sz w:val="22"/>
                <w:szCs w:val="22"/>
              </w:rPr>
              <w:t>ООО "ЛУКОЙЛ К</w:t>
            </w:r>
            <w:r w:rsidRPr="00857A39">
              <w:rPr>
                <w:color w:val="000000"/>
                <w:sz w:val="22"/>
                <w:szCs w:val="22"/>
              </w:rPr>
              <w:t>о</w:t>
            </w:r>
            <w:r w:rsidRPr="00857A39">
              <w:rPr>
                <w:color w:val="000000"/>
                <w:sz w:val="22"/>
                <w:szCs w:val="22"/>
              </w:rPr>
              <w:t>ми"</w:t>
            </w:r>
          </w:p>
        </w:tc>
        <w:tc>
          <w:tcPr>
            <w:tcW w:w="1014" w:type="dxa"/>
            <w:shd w:val="clear" w:color="auto" w:fill="auto"/>
            <w:noWrap/>
            <w:vAlign w:val="bottom"/>
            <w:hideMark/>
          </w:tcPr>
          <w:p w:rsidR="00211293" w:rsidRDefault="00211293">
            <w:pPr>
              <w:jc w:val="right"/>
              <w:rPr>
                <w:color w:val="000000"/>
                <w:sz w:val="22"/>
              </w:rPr>
            </w:pPr>
            <w:r w:rsidRPr="00177EB2">
              <w:rPr>
                <w:color w:val="000000"/>
                <w:sz w:val="22"/>
              </w:rPr>
              <w:t>2019</w:t>
            </w:r>
          </w:p>
        </w:tc>
        <w:tc>
          <w:tcPr>
            <w:tcW w:w="1151" w:type="dxa"/>
            <w:shd w:val="clear" w:color="auto" w:fill="auto"/>
            <w:noWrap/>
            <w:vAlign w:val="bottom"/>
            <w:hideMark/>
          </w:tcPr>
          <w:p w:rsidR="00211293" w:rsidRDefault="00211293">
            <w:pPr>
              <w:jc w:val="left"/>
              <w:rPr>
                <w:b/>
                <w:color w:val="000000"/>
                <w:sz w:val="22"/>
              </w:rPr>
            </w:pPr>
            <w:r w:rsidRPr="00857A39">
              <w:rPr>
                <w:b/>
                <w:bCs/>
                <w:color w:val="000000"/>
                <w:sz w:val="22"/>
                <w:szCs w:val="22"/>
              </w:rPr>
              <w:t> </w:t>
            </w:r>
          </w:p>
        </w:tc>
        <w:tc>
          <w:tcPr>
            <w:tcW w:w="1151"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11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c>
          <w:tcPr>
            <w:tcW w:w="1236" w:type="dxa"/>
            <w:shd w:val="clear" w:color="auto" w:fill="auto"/>
            <w:noWrap/>
            <w:vAlign w:val="bottom"/>
            <w:hideMark/>
          </w:tcPr>
          <w:p w:rsidR="00211293" w:rsidRDefault="00211293">
            <w:pPr>
              <w:jc w:val="left"/>
              <w:rPr>
                <w:color w:val="000000"/>
                <w:sz w:val="22"/>
              </w:rPr>
            </w:pPr>
            <w:r w:rsidRPr="00857A39">
              <w:rPr>
                <w:color w:val="000000"/>
                <w:sz w:val="22"/>
                <w:szCs w:val="22"/>
              </w:rPr>
              <w:t> </w:t>
            </w:r>
          </w:p>
        </w:tc>
      </w:tr>
      <w:tr w:rsidR="00003A26" w:rsidRPr="00857A39" w:rsidTr="008A534B">
        <w:trPr>
          <w:trHeight w:val="420"/>
        </w:trPr>
        <w:tc>
          <w:tcPr>
            <w:tcW w:w="593" w:type="dxa"/>
            <w:shd w:val="clear" w:color="auto" w:fill="auto"/>
            <w:noWrap/>
            <w:vAlign w:val="center"/>
          </w:tcPr>
          <w:p w:rsidR="00D643D9" w:rsidRPr="00857A39" w:rsidRDefault="00D643D9" w:rsidP="009123B3">
            <w:pPr>
              <w:rPr>
                <w:color w:val="000000"/>
                <w:sz w:val="22"/>
              </w:rPr>
            </w:pPr>
            <w:r>
              <w:rPr>
                <w:color w:val="000000"/>
                <w:sz w:val="22"/>
                <w:szCs w:val="22"/>
              </w:rPr>
              <w:t>44</w:t>
            </w:r>
          </w:p>
        </w:tc>
        <w:tc>
          <w:tcPr>
            <w:tcW w:w="1482" w:type="dxa"/>
            <w:shd w:val="clear" w:color="auto" w:fill="auto"/>
            <w:noWrap/>
            <w:vAlign w:val="center"/>
          </w:tcPr>
          <w:p w:rsidR="00D643D9" w:rsidRPr="00857A39" w:rsidRDefault="00D643D9" w:rsidP="009123B3">
            <w:pPr>
              <w:rPr>
                <w:color w:val="000000"/>
                <w:sz w:val="22"/>
                <w:szCs w:val="22"/>
              </w:rPr>
            </w:pPr>
            <w:r>
              <w:rPr>
                <w:color w:val="000000"/>
                <w:sz w:val="22"/>
                <w:szCs w:val="22"/>
              </w:rPr>
              <w:t>УХТА</w:t>
            </w:r>
          </w:p>
        </w:tc>
        <w:tc>
          <w:tcPr>
            <w:tcW w:w="1805" w:type="dxa"/>
            <w:shd w:val="clear" w:color="auto" w:fill="auto"/>
            <w:noWrap/>
            <w:vAlign w:val="center"/>
          </w:tcPr>
          <w:p w:rsidR="00D643D9" w:rsidRPr="00857A39" w:rsidRDefault="00177EB2" w:rsidP="009123B3">
            <w:pPr>
              <w:rPr>
                <w:color w:val="000000"/>
                <w:sz w:val="22"/>
              </w:rPr>
            </w:pPr>
            <w:r w:rsidRPr="00177EB2">
              <w:rPr>
                <w:color w:val="000000"/>
                <w:sz w:val="22"/>
              </w:rPr>
              <w:t>пр</w:t>
            </w:r>
            <w:proofErr w:type="gramStart"/>
            <w:r w:rsidRPr="00177EB2">
              <w:rPr>
                <w:color w:val="000000"/>
                <w:sz w:val="22"/>
              </w:rPr>
              <w:t>.Л</w:t>
            </w:r>
            <w:proofErr w:type="gramEnd"/>
            <w:r w:rsidRPr="00177EB2">
              <w:rPr>
                <w:color w:val="000000"/>
                <w:sz w:val="22"/>
              </w:rPr>
              <w:t>енина</w:t>
            </w:r>
            <w:r w:rsidR="00D643D9">
              <w:rPr>
                <w:color w:val="000000"/>
                <w:sz w:val="22"/>
                <w:szCs w:val="22"/>
              </w:rPr>
              <w:t>,14</w:t>
            </w:r>
          </w:p>
        </w:tc>
        <w:tc>
          <w:tcPr>
            <w:tcW w:w="3628" w:type="dxa"/>
            <w:shd w:val="clear" w:color="auto" w:fill="auto"/>
            <w:vAlign w:val="bottom"/>
          </w:tcPr>
          <w:p w:rsidR="00F220E6" w:rsidRDefault="00177EB2">
            <w:pPr>
              <w:jc w:val="left"/>
              <w:rPr>
                <w:color w:val="000000"/>
                <w:sz w:val="22"/>
              </w:rPr>
            </w:pPr>
            <w:r w:rsidRPr="00177EB2">
              <w:rPr>
                <w:color w:val="000000"/>
                <w:sz w:val="22"/>
              </w:rPr>
              <w:t>Реконструкция ТРЦ</w:t>
            </w:r>
          </w:p>
        </w:tc>
        <w:tc>
          <w:tcPr>
            <w:tcW w:w="2246" w:type="dxa"/>
            <w:shd w:val="clear" w:color="auto" w:fill="auto"/>
            <w:noWrap/>
            <w:vAlign w:val="bottom"/>
          </w:tcPr>
          <w:p w:rsidR="00F220E6" w:rsidRDefault="00D643D9">
            <w:pPr>
              <w:jc w:val="left"/>
              <w:rPr>
                <w:color w:val="000000"/>
                <w:sz w:val="22"/>
              </w:rPr>
            </w:pPr>
            <w:r>
              <w:rPr>
                <w:color w:val="000000"/>
                <w:sz w:val="22"/>
                <w:szCs w:val="22"/>
              </w:rPr>
              <w:t xml:space="preserve">ИП </w:t>
            </w:r>
            <w:proofErr w:type="spellStart"/>
            <w:r>
              <w:rPr>
                <w:color w:val="000000"/>
                <w:sz w:val="22"/>
                <w:szCs w:val="22"/>
              </w:rPr>
              <w:t>Ластовский</w:t>
            </w:r>
            <w:proofErr w:type="spellEnd"/>
          </w:p>
        </w:tc>
        <w:tc>
          <w:tcPr>
            <w:tcW w:w="1014" w:type="dxa"/>
            <w:shd w:val="clear" w:color="auto" w:fill="auto"/>
            <w:noWrap/>
            <w:vAlign w:val="bottom"/>
          </w:tcPr>
          <w:p w:rsidR="00F220E6" w:rsidRDefault="00177EB2">
            <w:pPr>
              <w:jc w:val="right"/>
              <w:rPr>
                <w:color w:val="000000"/>
                <w:sz w:val="22"/>
              </w:rPr>
            </w:pPr>
            <w:r w:rsidRPr="00177EB2">
              <w:rPr>
                <w:color w:val="000000"/>
                <w:sz w:val="22"/>
              </w:rPr>
              <w:t>2019</w:t>
            </w:r>
          </w:p>
        </w:tc>
        <w:tc>
          <w:tcPr>
            <w:tcW w:w="1151" w:type="dxa"/>
            <w:shd w:val="clear" w:color="auto" w:fill="auto"/>
            <w:noWrap/>
            <w:vAlign w:val="bottom"/>
          </w:tcPr>
          <w:p w:rsidR="00D643D9" w:rsidRPr="00857A39" w:rsidRDefault="00177EB2" w:rsidP="00D643D9">
            <w:pPr>
              <w:rPr>
                <w:b/>
                <w:color w:val="000000"/>
                <w:sz w:val="22"/>
              </w:rPr>
            </w:pPr>
            <w:r w:rsidRPr="00177EB2">
              <w:rPr>
                <w:b/>
                <w:color w:val="000000"/>
                <w:sz w:val="22"/>
              </w:rPr>
              <w:t>0,</w:t>
            </w:r>
            <w:r w:rsidR="00D643D9">
              <w:rPr>
                <w:b/>
                <w:bCs/>
                <w:color w:val="000000"/>
                <w:sz w:val="22"/>
                <w:szCs w:val="22"/>
              </w:rPr>
              <w:t>641000</w:t>
            </w:r>
          </w:p>
        </w:tc>
        <w:tc>
          <w:tcPr>
            <w:tcW w:w="1151" w:type="dxa"/>
            <w:shd w:val="clear" w:color="auto" w:fill="auto"/>
            <w:noWrap/>
            <w:vAlign w:val="bottom"/>
          </w:tcPr>
          <w:p w:rsidR="00D643D9" w:rsidRPr="00857A39" w:rsidRDefault="00177EB2" w:rsidP="00D643D9">
            <w:pPr>
              <w:rPr>
                <w:color w:val="000000"/>
                <w:sz w:val="22"/>
              </w:rPr>
            </w:pPr>
            <w:r w:rsidRPr="00177EB2">
              <w:rPr>
                <w:color w:val="000000"/>
                <w:sz w:val="22"/>
              </w:rPr>
              <w:t>0,</w:t>
            </w:r>
            <w:r w:rsidR="00D643D9">
              <w:rPr>
                <w:color w:val="000000"/>
                <w:sz w:val="22"/>
                <w:szCs w:val="22"/>
              </w:rPr>
              <w:t>081000</w:t>
            </w:r>
          </w:p>
        </w:tc>
        <w:tc>
          <w:tcPr>
            <w:tcW w:w="1116" w:type="dxa"/>
            <w:shd w:val="clear" w:color="auto" w:fill="auto"/>
            <w:noWrap/>
            <w:vAlign w:val="bottom"/>
          </w:tcPr>
          <w:p w:rsidR="00D643D9" w:rsidRPr="00857A39" w:rsidRDefault="00177EB2" w:rsidP="00D643D9">
            <w:pPr>
              <w:rPr>
                <w:color w:val="000000"/>
                <w:sz w:val="22"/>
              </w:rPr>
            </w:pPr>
            <w:r w:rsidRPr="00177EB2">
              <w:rPr>
                <w:color w:val="000000"/>
                <w:sz w:val="22"/>
              </w:rPr>
              <w:t>0,</w:t>
            </w:r>
            <w:r w:rsidR="00D643D9">
              <w:rPr>
                <w:color w:val="000000"/>
                <w:sz w:val="22"/>
                <w:szCs w:val="22"/>
              </w:rPr>
              <w:t>200000</w:t>
            </w:r>
          </w:p>
        </w:tc>
        <w:tc>
          <w:tcPr>
            <w:tcW w:w="1236" w:type="dxa"/>
            <w:shd w:val="clear" w:color="auto" w:fill="auto"/>
            <w:noWrap/>
            <w:vAlign w:val="bottom"/>
          </w:tcPr>
          <w:p w:rsidR="00D643D9" w:rsidRPr="00857A39" w:rsidRDefault="00177EB2" w:rsidP="00D643D9">
            <w:pPr>
              <w:rPr>
                <w:color w:val="000000"/>
                <w:sz w:val="22"/>
              </w:rPr>
            </w:pPr>
            <w:r w:rsidRPr="00177EB2">
              <w:rPr>
                <w:color w:val="000000"/>
                <w:sz w:val="22"/>
              </w:rPr>
              <w:t>0,</w:t>
            </w:r>
            <w:r w:rsidR="00D643D9">
              <w:rPr>
                <w:color w:val="000000"/>
                <w:sz w:val="22"/>
                <w:szCs w:val="22"/>
              </w:rPr>
              <w:t>360000</w:t>
            </w:r>
          </w:p>
        </w:tc>
      </w:tr>
      <w:tr w:rsidR="00211293" w:rsidRPr="00857A39" w:rsidTr="002B373F">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Всего, из них</w:t>
            </w:r>
          </w:p>
        </w:tc>
        <w:tc>
          <w:tcPr>
            <w:tcW w:w="1014" w:type="dxa"/>
            <w:shd w:val="clear" w:color="auto" w:fill="auto"/>
            <w:noWrap/>
            <w:vAlign w:val="bottom"/>
            <w:hideMark/>
          </w:tcPr>
          <w:p w:rsidR="00211293" w:rsidRPr="00857A39" w:rsidRDefault="00211293" w:rsidP="0064298E">
            <w:pPr>
              <w:rPr>
                <w:b/>
                <w:color w:val="000000"/>
                <w:sz w:val="22"/>
              </w:rPr>
            </w:pPr>
            <w:r w:rsidRPr="00857A39">
              <w:rPr>
                <w:b/>
                <w:color w:val="000000"/>
                <w:sz w:val="22"/>
                <w:szCs w:val="22"/>
              </w:rPr>
              <w:t>4</w:t>
            </w:r>
            <w:r>
              <w:rPr>
                <w:b/>
                <w:color w:val="000000"/>
                <w:sz w:val="22"/>
                <w:szCs w:val="22"/>
              </w:rPr>
              <w:t>4</w:t>
            </w:r>
          </w:p>
        </w:tc>
        <w:tc>
          <w:tcPr>
            <w:tcW w:w="1151" w:type="dxa"/>
            <w:shd w:val="clear" w:color="auto" w:fill="auto"/>
            <w:noWrap/>
            <w:vAlign w:val="bottom"/>
            <w:hideMark/>
          </w:tcPr>
          <w:p w:rsidR="00211293" w:rsidRPr="00857A39" w:rsidRDefault="00211293" w:rsidP="0064298E">
            <w:pPr>
              <w:rPr>
                <w:b/>
                <w:color w:val="000000"/>
                <w:sz w:val="22"/>
              </w:rPr>
            </w:pPr>
            <w:r w:rsidRPr="00857A39">
              <w:rPr>
                <w:b/>
                <w:color w:val="000000"/>
                <w:sz w:val="22"/>
                <w:szCs w:val="22"/>
              </w:rPr>
              <w:t>31,</w:t>
            </w:r>
            <w:r>
              <w:rPr>
                <w:b/>
                <w:color w:val="000000"/>
                <w:sz w:val="22"/>
                <w:szCs w:val="22"/>
              </w:rPr>
              <w:t>820657</w:t>
            </w:r>
          </w:p>
        </w:tc>
        <w:tc>
          <w:tcPr>
            <w:tcW w:w="1151" w:type="dxa"/>
            <w:shd w:val="clear" w:color="auto" w:fill="auto"/>
            <w:noWrap/>
            <w:vAlign w:val="bottom"/>
            <w:hideMark/>
          </w:tcPr>
          <w:p w:rsidR="00211293" w:rsidRPr="00857A39" w:rsidRDefault="00211293" w:rsidP="0064298E">
            <w:pPr>
              <w:rPr>
                <w:b/>
                <w:color w:val="000000"/>
                <w:sz w:val="22"/>
              </w:rPr>
            </w:pPr>
            <w:r w:rsidRPr="00857A39">
              <w:rPr>
                <w:b/>
                <w:color w:val="000000"/>
                <w:sz w:val="22"/>
                <w:szCs w:val="22"/>
              </w:rPr>
              <w:t>15,</w:t>
            </w:r>
            <w:r>
              <w:rPr>
                <w:b/>
                <w:color w:val="000000"/>
                <w:sz w:val="22"/>
                <w:szCs w:val="22"/>
              </w:rPr>
              <w:t>336711</w:t>
            </w:r>
          </w:p>
        </w:tc>
        <w:tc>
          <w:tcPr>
            <w:tcW w:w="1116" w:type="dxa"/>
            <w:shd w:val="clear" w:color="auto" w:fill="auto"/>
            <w:noWrap/>
            <w:vAlign w:val="bottom"/>
            <w:hideMark/>
          </w:tcPr>
          <w:p w:rsidR="00211293" w:rsidRPr="00857A39" w:rsidRDefault="00211293" w:rsidP="0064298E">
            <w:pPr>
              <w:rPr>
                <w:b/>
                <w:color w:val="000000"/>
                <w:sz w:val="22"/>
              </w:rPr>
            </w:pPr>
            <w:r w:rsidRPr="00177EB2">
              <w:rPr>
                <w:b/>
                <w:color w:val="000000"/>
                <w:sz w:val="22"/>
              </w:rPr>
              <w:t>5,</w:t>
            </w:r>
            <w:r>
              <w:rPr>
                <w:b/>
                <w:color w:val="000000"/>
                <w:sz w:val="22"/>
                <w:szCs w:val="22"/>
              </w:rPr>
              <w:t>7</w:t>
            </w:r>
            <w:r w:rsidRPr="00857A39">
              <w:rPr>
                <w:b/>
                <w:color w:val="000000"/>
                <w:sz w:val="22"/>
                <w:szCs w:val="22"/>
              </w:rPr>
              <w:t>12000</w:t>
            </w:r>
          </w:p>
        </w:tc>
        <w:tc>
          <w:tcPr>
            <w:tcW w:w="1236" w:type="dxa"/>
            <w:shd w:val="clear" w:color="auto" w:fill="auto"/>
            <w:noWrap/>
            <w:vAlign w:val="bottom"/>
            <w:hideMark/>
          </w:tcPr>
          <w:p w:rsidR="00211293" w:rsidRPr="00857A39" w:rsidRDefault="00211293" w:rsidP="0064298E">
            <w:pPr>
              <w:rPr>
                <w:b/>
                <w:color w:val="000000"/>
                <w:sz w:val="22"/>
              </w:rPr>
            </w:pPr>
            <w:r w:rsidRPr="00177EB2">
              <w:rPr>
                <w:b/>
                <w:color w:val="000000"/>
                <w:sz w:val="22"/>
              </w:rPr>
              <w:t>10,</w:t>
            </w:r>
            <w:r>
              <w:rPr>
                <w:b/>
                <w:color w:val="000000"/>
                <w:sz w:val="22"/>
                <w:szCs w:val="22"/>
              </w:rPr>
              <w:t>77</w:t>
            </w:r>
            <w:r w:rsidRPr="00857A39">
              <w:rPr>
                <w:b/>
                <w:color w:val="000000"/>
                <w:sz w:val="22"/>
                <w:szCs w:val="22"/>
              </w:rPr>
              <w:t>1946</w:t>
            </w:r>
          </w:p>
        </w:tc>
      </w:tr>
      <w:tr w:rsidR="00211293" w:rsidRPr="00857A39" w:rsidTr="002B373F">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Жилищный фонд</w:t>
            </w:r>
          </w:p>
        </w:tc>
        <w:tc>
          <w:tcPr>
            <w:tcW w:w="1014"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26</w:t>
            </w:r>
          </w:p>
        </w:tc>
        <w:tc>
          <w:tcPr>
            <w:tcW w:w="1151"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17,855657</w:t>
            </w:r>
          </w:p>
        </w:tc>
        <w:tc>
          <w:tcPr>
            <w:tcW w:w="1151"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10,391711</w:t>
            </w:r>
          </w:p>
        </w:tc>
        <w:tc>
          <w:tcPr>
            <w:tcW w:w="1116"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129000</w:t>
            </w:r>
          </w:p>
        </w:tc>
        <w:tc>
          <w:tcPr>
            <w:tcW w:w="1236"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7,334946</w:t>
            </w:r>
          </w:p>
        </w:tc>
      </w:tr>
      <w:tr w:rsidR="00211293" w:rsidRPr="00857A39" w:rsidTr="002B373F">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Учреждения образования</w:t>
            </w:r>
          </w:p>
        </w:tc>
        <w:tc>
          <w:tcPr>
            <w:tcW w:w="1014"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4</w:t>
            </w:r>
          </w:p>
        </w:tc>
        <w:tc>
          <w:tcPr>
            <w:tcW w:w="1151" w:type="dxa"/>
            <w:shd w:val="clear" w:color="auto" w:fill="auto"/>
            <w:noWrap/>
            <w:vAlign w:val="bottom"/>
            <w:hideMark/>
          </w:tcPr>
          <w:p w:rsidR="00211293" w:rsidRPr="00857A39" w:rsidRDefault="00211293" w:rsidP="00857A39">
            <w:pPr>
              <w:rPr>
                <w:b/>
                <w:color w:val="000000"/>
                <w:sz w:val="22"/>
              </w:rPr>
            </w:pPr>
            <w:r w:rsidRPr="00177EB2">
              <w:rPr>
                <w:b/>
                <w:color w:val="000000"/>
                <w:sz w:val="22"/>
              </w:rPr>
              <w:t>4</w:t>
            </w:r>
            <w:r w:rsidRPr="00857A39">
              <w:rPr>
                <w:b/>
                <w:color w:val="000000"/>
                <w:sz w:val="22"/>
                <w:szCs w:val="22"/>
              </w:rPr>
              <w:t>,683000</w:t>
            </w:r>
          </w:p>
        </w:tc>
        <w:tc>
          <w:tcPr>
            <w:tcW w:w="1151"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0,957000</w:t>
            </w:r>
          </w:p>
        </w:tc>
        <w:tc>
          <w:tcPr>
            <w:tcW w:w="1116"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0,949000</w:t>
            </w:r>
          </w:p>
        </w:tc>
        <w:tc>
          <w:tcPr>
            <w:tcW w:w="1236"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1,112000</w:t>
            </w:r>
          </w:p>
        </w:tc>
      </w:tr>
      <w:tr w:rsidR="00211293" w:rsidRPr="00857A39" w:rsidTr="002B373F">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Учреждения здравоохранения</w:t>
            </w:r>
          </w:p>
        </w:tc>
        <w:tc>
          <w:tcPr>
            <w:tcW w:w="1014"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1</w:t>
            </w:r>
          </w:p>
        </w:tc>
        <w:tc>
          <w:tcPr>
            <w:tcW w:w="1151" w:type="dxa"/>
            <w:shd w:val="clear" w:color="auto" w:fill="auto"/>
            <w:noWrap/>
            <w:vAlign w:val="bottom"/>
            <w:hideMark/>
          </w:tcPr>
          <w:p w:rsidR="00211293" w:rsidRPr="00857A39" w:rsidRDefault="00211293" w:rsidP="00857A39">
            <w:pPr>
              <w:rPr>
                <w:b/>
                <w:color w:val="000000"/>
                <w:sz w:val="22"/>
              </w:rPr>
            </w:pPr>
            <w:r w:rsidRPr="00857A39">
              <w:rPr>
                <w:b/>
                <w:color w:val="000000"/>
                <w:sz w:val="22"/>
                <w:szCs w:val="22"/>
              </w:rPr>
              <w:t>4,250000</w:t>
            </w:r>
          </w:p>
        </w:tc>
        <w:tc>
          <w:tcPr>
            <w:tcW w:w="1151" w:type="dxa"/>
            <w:shd w:val="clear" w:color="auto" w:fill="auto"/>
            <w:noWrap/>
            <w:vAlign w:val="bottom"/>
            <w:hideMark/>
          </w:tcPr>
          <w:p w:rsidR="00211293" w:rsidRPr="00857A39" w:rsidRDefault="00211293" w:rsidP="00857A39">
            <w:pPr>
              <w:rPr>
                <w:b/>
                <w:color w:val="000000"/>
                <w:sz w:val="22"/>
              </w:rPr>
            </w:pPr>
            <w:r w:rsidRPr="00177EB2">
              <w:rPr>
                <w:b/>
                <w:color w:val="000000"/>
                <w:sz w:val="22"/>
              </w:rPr>
              <w:t>1,</w:t>
            </w:r>
            <w:r w:rsidRPr="00857A39">
              <w:rPr>
                <w:b/>
                <w:color w:val="000000"/>
                <w:sz w:val="22"/>
                <w:szCs w:val="22"/>
              </w:rPr>
              <w:t>180000</w:t>
            </w:r>
          </w:p>
        </w:tc>
        <w:tc>
          <w:tcPr>
            <w:tcW w:w="1116" w:type="dxa"/>
            <w:shd w:val="clear" w:color="auto" w:fill="auto"/>
            <w:noWrap/>
            <w:vAlign w:val="bottom"/>
            <w:hideMark/>
          </w:tcPr>
          <w:p w:rsidR="00211293" w:rsidRPr="00857A39" w:rsidRDefault="00211293" w:rsidP="00857A39">
            <w:pPr>
              <w:rPr>
                <w:b/>
                <w:color w:val="000000"/>
                <w:sz w:val="22"/>
              </w:rPr>
            </w:pPr>
            <w:r w:rsidRPr="00177EB2">
              <w:rPr>
                <w:b/>
                <w:color w:val="000000"/>
                <w:sz w:val="22"/>
              </w:rPr>
              <w:t>2,</w:t>
            </w:r>
            <w:r w:rsidRPr="00857A39">
              <w:rPr>
                <w:b/>
                <w:color w:val="000000"/>
                <w:sz w:val="22"/>
                <w:szCs w:val="22"/>
              </w:rPr>
              <w:t>270000</w:t>
            </w:r>
          </w:p>
        </w:tc>
        <w:tc>
          <w:tcPr>
            <w:tcW w:w="1236"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800000</w:t>
            </w:r>
          </w:p>
        </w:tc>
      </w:tr>
      <w:tr w:rsidR="00211293" w:rsidRPr="00857A39" w:rsidTr="002B373F">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Учреждения культуры</w:t>
            </w:r>
          </w:p>
        </w:tc>
        <w:tc>
          <w:tcPr>
            <w:tcW w:w="1014" w:type="dxa"/>
            <w:shd w:val="clear" w:color="auto" w:fill="auto"/>
            <w:noWrap/>
            <w:vAlign w:val="bottom"/>
            <w:hideMark/>
          </w:tcPr>
          <w:p w:rsidR="00211293" w:rsidRPr="00857A39" w:rsidRDefault="00211293" w:rsidP="00857A39">
            <w:pPr>
              <w:rPr>
                <w:b/>
                <w:color w:val="000000"/>
                <w:sz w:val="22"/>
              </w:rPr>
            </w:pPr>
          </w:p>
        </w:tc>
        <w:tc>
          <w:tcPr>
            <w:tcW w:w="1151" w:type="dxa"/>
            <w:shd w:val="clear" w:color="auto" w:fill="auto"/>
            <w:noWrap/>
            <w:vAlign w:val="bottom"/>
            <w:hideMark/>
          </w:tcPr>
          <w:p w:rsidR="00211293" w:rsidRPr="00857A39" w:rsidRDefault="00211293" w:rsidP="00857A39">
            <w:pPr>
              <w:rPr>
                <w:b/>
                <w:sz w:val="22"/>
              </w:rPr>
            </w:pPr>
          </w:p>
        </w:tc>
        <w:tc>
          <w:tcPr>
            <w:tcW w:w="1151" w:type="dxa"/>
            <w:shd w:val="clear" w:color="auto" w:fill="auto"/>
            <w:noWrap/>
            <w:vAlign w:val="bottom"/>
            <w:hideMark/>
          </w:tcPr>
          <w:p w:rsidR="00211293" w:rsidRPr="00857A39" w:rsidRDefault="00211293" w:rsidP="00857A39">
            <w:pPr>
              <w:rPr>
                <w:b/>
                <w:sz w:val="22"/>
              </w:rPr>
            </w:pPr>
          </w:p>
        </w:tc>
        <w:tc>
          <w:tcPr>
            <w:tcW w:w="1116" w:type="dxa"/>
            <w:shd w:val="clear" w:color="auto" w:fill="auto"/>
            <w:noWrap/>
            <w:vAlign w:val="bottom"/>
            <w:hideMark/>
          </w:tcPr>
          <w:p w:rsidR="00211293" w:rsidRPr="00857A39" w:rsidRDefault="00211293" w:rsidP="00857A39">
            <w:pPr>
              <w:rPr>
                <w:b/>
                <w:sz w:val="22"/>
              </w:rPr>
            </w:pPr>
          </w:p>
        </w:tc>
        <w:tc>
          <w:tcPr>
            <w:tcW w:w="1236" w:type="dxa"/>
            <w:shd w:val="clear" w:color="auto" w:fill="auto"/>
            <w:noWrap/>
            <w:vAlign w:val="bottom"/>
            <w:hideMark/>
          </w:tcPr>
          <w:p w:rsidR="00211293" w:rsidRPr="00857A39" w:rsidRDefault="00211293" w:rsidP="00857A39">
            <w:pPr>
              <w:rPr>
                <w:b/>
                <w:sz w:val="22"/>
              </w:rPr>
            </w:pPr>
          </w:p>
        </w:tc>
      </w:tr>
      <w:tr w:rsidR="00211293" w:rsidRPr="00857A39" w:rsidTr="002B373F">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 xml:space="preserve">Спортивные и </w:t>
            </w:r>
            <w:r w:rsidRPr="00857A39">
              <w:rPr>
                <w:b/>
                <w:color w:val="000000"/>
                <w:sz w:val="22"/>
                <w:szCs w:val="22"/>
              </w:rPr>
              <w:t>ФО</w:t>
            </w:r>
            <w:r w:rsidRPr="00177EB2">
              <w:rPr>
                <w:b/>
                <w:color w:val="000000"/>
                <w:sz w:val="22"/>
              </w:rPr>
              <w:t xml:space="preserve"> сооружения</w:t>
            </w:r>
          </w:p>
        </w:tc>
        <w:tc>
          <w:tcPr>
            <w:tcW w:w="1014" w:type="dxa"/>
            <w:shd w:val="clear" w:color="auto" w:fill="auto"/>
            <w:noWrap/>
            <w:vAlign w:val="bottom"/>
            <w:hideMark/>
          </w:tcPr>
          <w:p w:rsidR="00211293" w:rsidRPr="00857A39" w:rsidRDefault="00211293" w:rsidP="00857A39">
            <w:pPr>
              <w:rPr>
                <w:b/>
                <w:color w:val="000000"/>
                <w:sz w:val="22"/>
              </w:rPr>
            </w:pPr>
            <w:r w:rsidRPr="00177EB2">
              <w:rPr>
                <w:b/>
                <w:color w:val="000000"/>
                <w:sz w:val="22"/>
              </w:rPr>
              <w:t>2</w:t>
            </w:r>
          </w:p>
        </w:tc>
        <w:tc>
          <w:tcPr>
            <w:tcW w:w="1151"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418000</w:t>
            </w:r>
          </w:p>
        </w:tc>
        <w:tc>
          <w:tcPr>
            <w:tcW w:w="1151"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028000</w:t>
            </w:r>
          </w:p>
        </w:tc>
        <w:tc>
          <w:tcPr>
            <w:tcW w:w="1116"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184000</w:t>
            </w:r>
          </w:p>
        </w:tc>
        <w:tc>
          <w:tcPr>
            <w:tcW w:w="1236" w:type="dxa"/>
            <w:shd w:val="clear" w:color="auto" w:fill="auto"/>
            <w:noWrap/>
            <w:vAlign w:val="bottom"/>
            <w:hideMark/>
          </w:tcPr>
          <w:p w:rsidR="00211293" w:rsidRPr="00857A39" w:rsidRDefault="00211293" w:rsidP="00857A39">
            <w:pPr>
              <w:rPr>
                <w:b/>
                <w:color w:val="000000"/>
                <w:sz w:val="22"/>
              </w:rPr>
            </w:pPr>
            <w:r w:rsidRPr="00177EB2">
              <w:rPr>
                <w:b/>
                <w:color w:val="000000"/>
                <w:sz w:val="22"/>
              </w:rPr>
              <w:t>0,</w:t>
            </w:r>
            <w:r w:rsidRPr="00857A39">
              <w:rPr>
                <w:b/>
                <w:color w:val="000000"/>
                <w:sz w:val="22"/>
                <w:szCs w:val="22"/>
              </w:rPr>
              <w:t>206000</w:t>
            </w:r>
          </w:p>
        </w:tc>
      </w:tr>
      <w:tr w:rsidR="00211293" w:rsidRPr="00857A39" w:rsidTr="002B373F">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857A39">
              <w:rPr>
                <w:b/>
                <w:color w:val="000000"/>
                <w:sz w:val="22"/>
                <w:szCs w:val="22"/>
              </w:rPr>
              <w:lastRenderedPageBreak/>
              <w:t>объекты</w:t>
            </w:r>
            <w:r w:rsidRPr="00177EB2">
              <w:rPr>
                <w:b/>
                <w:color w:val="000000"/>
                <w:sz w:val="22"/>
              </w:rPr>
              <w:t xml:space="preserve"> пожарной охраны</w:t>
            </w:r>
          </w:p>
        </w:tc>
        <w:tc>
          <w:tcPr>
            <w:tcW w:w="1014" w:type="dxa"/>
            <w:shd w:val="clear" w:color="auto" w:fill="auto"/>
            <w:noWrap/>
            <w:vAlign w:val="bottom"/>
            <w:hideMark/>
          </w:tcPr>
          <w:p w:rsidR="00211293" w:rsidRPr="00857A39" w:rsidRDefault="00211293" w:rsidP="00857A39">
            <w:pPr>
              <w:rPr>
                <w:b/>
                <w:color w:val="000000"/>
                <w:sz w:val="22"/>
              </w:rPr>
            </w:pPr>
          </w:p>
        </w:tc>
        <w:tc>
          <w:tcPr>
            <w:tcW w:w="1151" w:type="dxa"/>
            <w:shd w:val="clear" w:color="auto" w:fill="auto"/>
            <w:noWrap/>
            <w:vAlign w:val="bottom"/>
            <w:hideMark/>
          </w:tcPr>
          <w:p w:rsidR="00211293" w:rsidRPr="00857A39" w:rsidRDefault="00211293" w:rsidP="00857A39">
            <w:pPr>
              <w:rPr>
                <w:b/>
                <w:sz w:val="22"/>
              </w:rPr>
            </w:pPr>
          </w:p>
        </w:tc>
        <w:tc>
          <w:tcPr>
            <w:tcW w:w="1151" w:type="dxa"/>
            <w:shd w:val="clear" w:color="auto" w:fill="auto"/>
            <w:noWrap/>
            <w:vAlign w:val="bottom"/>
            <w:hideMark/>
          </w:tcPr>
          <w:p w:rsidR="00211293" w:rsidRPr="00857A39" w:rsidRDefault="00211293" w:rsidP="00857A39">
            <w:pPr>
              <w:rPr>
                <w:b/>
                <w:sz w:val="22"/>
              </w:rPr>
            </w:pPr>
          </w:p>
        </w:tc>
        <w:tc>
          <w:tcPr>
            <w:tcW w:w="1116" w:type="dxa"/>
            <w:shd w:val="clear" w:color="auto" w:fill="auto"/>
            <w:noWrap/>
            <w:vAlign w:val="bottom"/>
            <w:hideMark/>
          </w:tcPr>
          <w:p w:rsidR="00211293" w:rsidRPr="00857A39" w:rsidRDefault="00211293" w:rsidP="00857A39">
            <w:pPr>
              <w:rPr>
                <w:b/>
                <w:sz w:val="22"/>
              </w:rPr>
            </w:pPr>
          </w:p>
        </w:tc>
        <w:tc>
          <w:tcPr>
            <w:tcW w:w="1236" w:type="dxa"/>
            <w:shd w:val="clear" w:color="auto" w:fill="auto"/>
            <w:noWrap/>
            <w:vAlign w:val="bottom"/>
            <w:hideMark/>
          </w:tcPr>
          <w:p w:rsidR="00211293" w:rsidRPr="00857A39" w:rsidRDefault="00211293" w:rsidP="00857A39">
            <w:pPr>
              <w:rPr>
                <w:b/>
                <w:sz w:val="22"/>
              </w:rPr>
            </w:pPr>
          </w:p>
        </w:tc>
      </w:tr>
      <w:tr w:rsidR="00211293" w:rsidRPr="00857A39" w:rsidTr="002B373F">
        <w:trPr>
          <w:trHeight w:val="300"/>
        </w:trPr>
        <w:tc>
          <w:tcPr>
            <w:tcW w:w="9754" w:type="dxa"/>
            <w:gridSpan w:val="5"/>
            <w:shd w:val="clear" w:color="auto" w:fill="auto"/>
            <w:noWrap/>
            <w:vAlign w:val="bottom"/>
            <w:hideMark/>
          </w:tcPr>
          <w:p w:rsidR="00211293" w:rsidRPr="00857A39" w:rsidRDefault="00211293" w:rsidP="00857A39">
            <w:pPr>
              <w:jc w:val="right"/>
              <w:rPr>
                <w:b/>
                <w:color w:val="000000"/>
                <w:sz w:val="22"/>
              </w:rPr>
            </w:pPr>
            <w:r w:rsidRPr="00177EB2">
              <w:rPr>
                <w:b/>
                <w:color w:val="000000"/>
                <w:sz w:val="22"/>
              </w:rPr>
              <w:t>Иные объекты</w:t>
            </w:r>
          </w:p>
        </w:tc>
        <w:tc>
          <w:tcPr>
            <w:tcW w:w="1014" w:type="dxa"/>
            <w:shd w:val="clear" w:color="auto" w:fill="auto"/>
            <w:noWrap/>
            <w:vAlign w:val="bottom"/>
            <w:hideMark/>
          </w:tcPr>
          <w:p w:rsidR="00211293" w:rsidRPr="00857A39" w:rsidRDefault="00211293" w:rsidP="0064298E">
            <w:pPr>
              <w:rPr>
                <w:b/>
                <w:color w:val="000000"/>
                <w:sz w:val="22"/>
              </w:rPr>
            </w:pPr>
            <w:r w:rsidRPr="00177EB2">
              <w:rPr>
                <w:b/>
                <w:color w:val="000000"/>
                <w:sz w:val="22"/>
              </w:rPr>
              <w:t>11</w:t>
            </w:r>
          </w:p>
        </w:tc>
        <w:tc>
          <w:tcPr>
            <w:tcW w:w="1151" w:type="dxa"/>
            <w:shd w:val="clear" w:color="auto" w:fill="auto"/>
            <w:noWrap/>
            <w:vAlign w:val="bottom"/>
            <w:hideMark/>
          </w:tcPr>
          <w:p w:rsidR="00211293" w:rsidRPr="00857A39" w:rsidRDefault="00211293" w:rsidP="00857A39">
            <w:pPr>
              <w:rPr>
                <w:b/>
                <w:color w:val="000000"/>
                <w:sz w:val="22"/>
                <w:szCs w:val="22"/>
              </w:rPr>
            </w:pPr>
            <w:r>
              <w:rPr>
                <w:b/>
                <w:color w:val="000000"/>
                <w:sz w:val="22"/>
                <w:szCs w:val="22"/>
              </w:rPr>
              <w:t>4,614</w:t>
            </w:r>
            <w:r w:rsidRPr="00857A39">
              <w:rPr>
                <w:b/>
                <w:color w:val="000000"/>
                <w:sz w:val="22"/>
                <w:szCs w:val="22"/>
              </w:rPr>
              <w:t>000</w:t>
            </w:r>
          </w:p>
        </w:tc>
        <w:tc>
          <w:tcPr>
            <w:tcW w:w="1151" w:type="dxa"/>
            <w:shd w:val="clear" w:color="auto" w:fill="auto"/>
            <w:noWrap/>
            <w:vAlign w:val="bottom"/>
            <w:hideMark/>
          </w:tcPr>
          <w:p w:rsidR="00211293" w:rsidRPr="00857A39" w:rsidRDefault="00211293" w:rsidP="00857A39">
            <w:pPr>
              <w:rPr>
                <w:b/>
                <w:color w:val="000000"/>
                <w:sz w:val="22"/>
              </w:rPr>
            </w:pPr>
            <w:r w:rsidRPr="00177EB2">
              <w:rPr>
                <w:b/>
                <w:color w:val="000000"/>
                <w:sz w:val="22"/>
              </w:rPr>
              <w:t>2,</w:t>
            </w:r>
            <w:r>
              <w:rPr>
                <w:b/>
                <w:color w:val="000000"/>
                <w:sz w:val="22"/>
                <w:szCs w:val="22"/>
              </w:rPr>
              <w:t>016000</w:t>
            </w:r>
          </w:p>
        </w:tc>
        <w:tc>
          <w:tcPr>
            <w:tcW w:w="1116" w:type="dxa"/>
            <w:shd w:val="clear" w:color="auto" w:fill="auto"/>
            <w:noWrap/>
            <w:vAlign w:val="bottom"/>
            <w:hideMark/>
          </w:tcPr>
          <w:p w:rsidR="00211293" w:rsidRPr="00857A39" w:rsidRDefault="00211293" w:rsidP="0064298E">
            <w:pPr>
              <w:rPr>
                <w:b/>
                <w:color w:val="000000"/>
                <w:sz w:val="22"/>
              </w:rPr>
            </w:pPr>
            <w:r w:rsidRPr="00177EB2">
              <w:rPr>
                <w:b/>
                <w:color w:val="000000"/>
                <w:sz w:val="22"/>
              </w:rPr>
              <w:t>1,</w:t>
            </w:r>
            <w:r>
              <w:rPr>
                <w:b/>
                <w:color w:val="000000"/>
                <w:sz w:val="22"/>
                <w:szCs w:val="22"/>
              </w:rPr>
              <w:t>6</w:t>
            </w:r>
            <w:r w:rsidRPr="00857A39">
              <w:rPr>
                <w:b/>
                <w:color w:val="000000"/>
                <w:sz w:val="22"/>
                <w:szCs w:val="22"/>
              </w:rPr>
              <w:t>13000</w:t>
            </w:r>
          </w:p>
        </w:tc>
        <w:tc>
          <w:tcPr>
            <w:tcW w:w="1236" w:type="dxa"/>
            <w:shd w:val="clear" w:color="auto" w:fill="auto"/>
            <w:noWrap/>
            <w:vAlign w:val="bottom"/>
            <w:hideMark/>
          </w:tcPr>
          <w:p w:rsidR="00211293" w:rsidRPr="00857A39" w:rsidRDefault="00211293" w:rsidP="0064298E">
            <w:pPr>
              <w:rPr>
                <w:b/>
                <w:color w:val="000000"/>
                <w:sz w:val="22"/>
              </w:rPr>
            </w:pPr>
            <w:r w:rsidRPr="00177EB2">
              <w:rPr>
                <w:b/>
                <w:color w:val="000000"/>
                <w:sz w:val="22"/>
              </w:rPr>
              <w:t>0,</w:t>
            </w:r>
            <w:r>
              <w:rPr>
                <w:b/>
                <w:color w:val="000000"/>
                <w:sz w:val="22"/>
                <w:szCs w:val="22"/>
              </w:rPr>
              <w:t>98</w:t>
            </w:r>
            <w:r w:rsidRPr="00857A39">
              <w:rPr>
                <w:b/>
                <w:color w:val="000000"/>
                <w:sz w:val="22"/>
                <w:szCs w:val="22"/>
              </w:rPr>
              <w:t>5000</w:t>
            </w:r>
          </w:p>
        </w:tc>
      </w:tr>
    </w:tbl>
    <w:p w:rsidR="00106137" w:rsidRPr="00295F93" w:rsidRDefault="00106137" w:rsidP="00C30349">
      <w:pPr>
        <w:pStyle w:val="aff4"/>
      </w:pPr>
    </w:p>
    <w:p w:rsidR="00106137" w:rsidRPr="00295F93" w:rsidRDefault="00106137" w:rsidP="00106137"/>
    <w:p w:rsidR="00106137" w:rsidRPr="00295F93" w:rsidRDefault="00106137" w:rsidP="00106137">
      <w:pPr>
        <w:pStyle w:val="affff6"/>
        <w:widowControl w:val="0"/>
        <w:spacing w:line="360" w:lineRule="auto"/>
        <w:ind w:left="0" w:firstLine="567"/>
        <w:rPr>
          <w:sz w:val="26"/>
          <w:szCs w:val="26"/>
        </w:rPr>
        <w:sectPr w:rsidR="00106137" w:rsidRPr="00295F93" w:rsidSect="00857A39">
          <w:pgSz w:w="16838" w:h="11906" w:orient="landscape"/>
          <w:pgMar w:top="1701" w:right="1134" w:bottom="851" w:left="1134" w:header="709" w:footer="709" w:gutter="0"/>
          <w:cols w:space="708"/>
          <w:docGrid w:linePitch="360"/>
        </w:sectPr>
      </w:pPr>
    </w:p>
    <w:p w:rsidR="00106137" w:rsidRDefault="00EB69D8" w:rsidP="00106137">
      <w:pPr>
        <w:pStyle w:val="affff6"/>
        <w:spacing w:line="360" w:lineRule="auto"/>
        <w:ind w:left="0" w:firstLine="567"/>
        <w:rPr>
          <w:sz w:val="26"/>
          <w:szCs w:val="26"/>
        </w:rPr>
      </w:pPr>
      <w:r w:rsidRPr="00295F93">
        <w:rPr>
          <w:sz w:val="26"/>
          <w:szCs w:val="26"/>
        </w:rPr>
        <w:lastRenderedPageBreak/>
        <w:t>Планируемый прирост нагрузок</w:t>
      </w:r>
      <w:r w:rsidR="00106137" w:rsidRPr="00295F93">
        <w:rPr>
          <w:sz w:val="26"/>
          <w:szCs w:val="26"/>
        </w:rPr>
        <w:t xml:space="preserve"> на период разработки схемы теплоснабжения (до 2033 года) приведен в таблице </w:t>
      </w:r>
      <w:r w:rsidR="005E2CD0">
        <w:rPr>
          <w:sz w:val="26"/>
          <w:szCs w:val="26"/>
        </w:rPr>
        <w:t>9</w:t>
      </w:r>
      <w:r w:rsidR="00106137" w:rsidRPr="00295F93">
        <w:rPr>
          <w:sz w:val="26"/>
          <w:szCs w:val="26"/>
        </w:rPr>
        <w:t xml:space="preserve">. </w:t>
      </w:r>
    </w:p>
    <w:p w:rsidR="00C42035" w:rsidRPr="00295F93" w:rsidRDefault="00C42035" w:rsidP="00106137">
      <w:pPr>
        <w:pStyle w:val="affff6"/>
        <w:spacing w:line="360" w:lineRule="auto"/>
        <w:ind w:left="0" w:firstLine="567"/>
        <w:rPr>
          <w:sz w:val="26"/>
          <w:szCs w:val="26"/>
        </w:rPr>
      </w:pPr>
    </w:p>
    <w:p w:rsidR="00106137" w:rsidRPr="00C42035" w:rsidRDefault="005E2CD0" w:rsidP="00C30349">
      <w:pPr>
        <w:pStyle w:val="aff4"/>
      </w:pPr>
      <w:r>
        <w:rPr>
          <w:b/>
        </w:rPr>
        <w:t>Таблица 9</w:t>
      </w:r>
      <w:r w:rsidR="00C42035" w:rsidRPr="00C42035">
        <w:rPr>
          <w:b/>
        </w:rPr>
        <w:t>.</w:t>
      </w:r>
      <w:r w:rsidR="00C42035" w:rsidRPr="00C42035">
        <w:t xml:space="preserve">  </w:t>
      </w:r>
      <w:r w:rsidR="00106137" w:rsidRPr="00C42035">
        <w:t>Планируемый прирост нагрузок в элементах территориального деления</w:t>
      </w:r>
    </w:p>
    <w:tbl>
      <w:tblPr>
        <w:tblW w:w="5000" w:type="pct"/>
        <w:tblLook w:val="04A0"/>
      </w:tblPr>
      <w:tblGrid>
        <w:gridCol w:w="4634"/>
        <w:gridCol w:w="1882"/>
        <w:gridCol w:w="1815"/>
        <w:gridCol w:w="1240"/>
      </w:tblGrid>
      <w:tr w:rsidR="00257148" w:rsidRPr="007467BE" w:rsidTr="00696CA5">
        <w:trPr>
          <w:trHeight w:val="340"/>
          <w:tblHeader/>
        </w:trPr>
        <w:tc>
          <w:tcPr>
            <w:tcW w:w="242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57148" w:rsidRPr="007467BE" w:rsidRDefault="00257148" w:rsidP="00FD7302">
            <w:pPr>
              <w:rPr>
                <w:b/>
              </w:rPr>
            </w:pPr>
            <w:r w:rsidRPr="007467BE">
              <w:rPr>
                <w:b/>
              </w:rPr>
              <w:t>Наименование квартала</w:t>
            </w:r>
          </w:p>
        </w:tc>
        <w:tc>
          <w:tcPr>
            <w:tcW w:w="983" w:type="pct"/>
            <w:tcBorders>
              <w:top w:val="single" w:sz="4" w:space="0" w:color="auto"/>
              <w:left w:val="nil"/>
              <w:bottom w:val="single" w:sz="4" w:space="0" w:color="auto"/>
              <w:right w:val="single" w:sz="4" w:space="0" w:color="auto"/>
            </w:tcBorders>
            <w:shd w:val="clear" w:color="000000" w:fill="FFFFFF"/>
            <w:vAlign w:val="center"/>
            <w:hideMark/>
          </w:tcPr>
          <w:p w:rsidR="00257148" w:rsidRPr="007467BE" w:rsidRDefault="00257148" w:rsidP="00FD7302">
            <w:pPr>
              <w:rPr>
                <w:b/>
              </w:rPr>
            </w:pPr>
            <w:r w:rsidRPr="007467BE">
              <w:rPr>
                <w:b/>
              </w:rPr>
              <w:t>Суммарная нагрузка, Гкал/</w:t>
            </w:r>
            <w:proofErr w:type="gramStart"/>
            <w:r w:rsidRPr="007467BE">
              <w:rPr>
                <w:b/>
              </w:rPr>
              <w:t>ч</w:t>
            </w:r>
            <w:proofErr w:type="gramEnd"/>
          </w:p>
        </w:tc>
        <w:tc>
          <w:tcPr>
            <w:tcW w:w="948" w:type="pct"/>
            <w:tcBorders>
              <w:top w:val="single" w:sz="4" w:space="0" w:color="auto"/>
              <w:left w:val="nil"/>
              <w:bottom w:val="single" w:sz="4" w:space="0" w:color="auto"/>
              <w:right w:val="single" w:sz="4" w:space="0" w:color="auto"/>
            </w:tcBorders>
            <w:shd w:val="clear" w:color="000000" w:fill="FFFFFF"/>
            <w:vAlign w:val="center"/>
            <w:hideMark/>
          </w:tcPr>
          <w:p w:rsidR="00257148" w:rsidRPr="007467BE" w:rsidRDefault="00257148" w:rsidP="00FD7302">
            <w:pPr>
              <w:rPr>
                <w:b/>
              </w:rPr>
            </w:pPr>
            <w:r w:rsidRPr="007467BE">
              <w:rPr>
                <w:b/>
              </w:rPr>
              <w:t>Нагрузка от</w:t>
            </w:r>
            <w:r w:rsidRPr="007467BE">
              <w:rPr>
                <w:b/>
              </w:rPr>
              <w:t>о</w:t>
            </w:r>
            <w:r w:rsidRPr="007467BE">
              <w:rPr>
                <w:b/>
              </w:rPr>
              <w:t>пления и ве</w:t>
            </w:r>
            <w:r w:rsidRPr="007467BE">
              <w:rPr>
                <w:b/>
              </w:rPr>
              <w:t>н</w:t>
            </w:r>
            <w:r w:rsidRPr="007467BE">
              <w:rPr>
                <w:b/>
              </w:rPr>
              <w:t>тиляции, Гкал/</w:t>
            </w:r>
            <w:proofErr w:type="gramStart"/>
            <w:r w:rsidRPr="007467BE">
              <w:rPr>
                <w:b/>
              </w:rPr>
              <w:t>ч</w:t>
            </w:r>
            <w:proofErr w:type="gramEnd"/>
          </w:p>
        </w:tc>
        <w:tc>
          <w:tcPr>
            <w:tcW w:w="648" w:type="pct"/>
            <w:tcBorders>
              <w:top w:val="single" w:sz="4" w:space="0" w:color="auto"/>
              <w:left w:val="nil"/>
              <w:bottom w:val="single" w:sz="4" w:space="0" w:color="auto"/>
              <w:right w:val="single" w:sz="4" w:space="0" w:color="auto"/>
            </w:tcBorders>
            <w:shd w:val="clear" w:color="000000" w:fill="FFFFFF"/>
            <w:vAlign w:val="center"/>
            <w:hideMark/>
          </w:tcPr>
          <w:p w:rsidR="00257148" w:rsidRPr="007467BE" w:rsidRDefault="00257148" w:rsidP="00FD7302">
            <w:pPr>
              <w:rPr>
                <w:b/>
              </w:rPr>
            </w:pPr>
            <w:r w:rsidRPr="007467BE">
              <w:rPr>
                <w:b/>
              </w:rPr>
              <w:t>Нагрузка ГВС, Гкал/</w:t>
            </w:r>
            <w:proofErr w:type="gramStart"/>
            <w:r w:rsidRPr="007467BE">
              <w:rPr>
                <w:b/>
              </w:rPr>
              <w:t>ч</w:t>
            </w:r>
            <w:proofErr w:type="gramEnd"/>
          </w:p>
        </w:tc>
      </w:tr>
      <w:tr w:rsidR="00257148" w:rsidRPr="007467BE" w:rsidTr="00696CA5">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257148" w:rsidRPr="002E1B95" w:rsidRDefault="00257148" w:rsidP="005E2CD0">
            <w:pPr>
              <w:rPr>
                <w:color w:val="000000"/>
              </w:rPr>
            </w:pPr>
            <w:r w:rsidRPr="002E1B95">
              <w:rPr>
                <w:color w:val="000000"/>
              </w:rPr>
              <w:t>г</w:t>
            </w:r>
            <w:r w:rsidR="005E2CD0">
              <w:rPr>
                <w:color w:val="000000"/>
              </w:rPr>
              <w:t xml:space="preserve">. </w:t>
            </w:r>
            <w:r w:rsidRPr="002E1B95">
              <w:rPr>
                <w:color w:val="000000"/>
              </w:rPr>
              <w:t>Ухта</w:t>
            </w:r>
          </w:p>
        </w:tc>
        <w:tc>
          <w:tcPr>
            <w:tcW w:w="983" w:type="pct"/>
            <w:tcBorders>
              <w:top w:val="nil"/>
              <w:left w:val="nil"/>
              <w:bottom w:val="single" w:sz="4" w:space="0" w:color="auto"/>
              <w:right w:val="single" w:sz="4" w:space="0" w:color="auto"/>
            </w:tcBorders>
            <w:shd w:val="clear" w:color="auto" w:fill="auto"/>
            <w:noWrap/>
            <w:vAlign w:val="center"/>
            <w:hideMark/>
          </w:tcPr>
          <w:p w:rsidR="00257148" w:rsidRPr="008856FE" w:rsidRDefault="00F05C2B" w:rsidP="00FD7302">
            <w:pPr>
              <w:rPr>
                <w:color w:val="000000"/>
              </w:rPr>
            </w:pPr>
            <w:r>
              <w:rPr>
                <w:color w:val="000000"/>
              </w:rPr>
              <w:t>25,110</w:t>
            </w:r>
          </w:p>
        </w:tc>
        <w:tc>
          <w:tcPr>
            <w:tcW w:w="948" w:type="pct"/>
            <w:tcBorders>
              <w:top w:val="nil"/>
              <w:left w:val="nil"/>
              <w:bottom w:val="single" w:sz="4" w:space="0" w:color="auto"/>
              <w:right w:val="single" w:sz="4" w:space="0" w:color="auto"/>
            </w:tcBorders>
            <w:shd w:val="clear" w:color="auto" w:fill="auto"/>
            <w:noWrap/>
            <w:vAlign w:val="center"/>
            <w:hideMark/>
          </w:tcPr>
          <w:p w:rsidR="00257148" w:rsidRPr="008856FE" w:rsidRDefault="00F05C2B" w:rsidP="00FD7302">
            <w:pPr>
              <w:rPr>
                <w:color w:val="000000"/>
              </w:rPr>
            </w:pPr>
            <w:r>
              <w:rPr>
                <w:color w:val="000000"/>
              </w:rPr>
              <w:t>16,313</w:t>
            </w:r>
          </w:p>
        </w:tc>
        <w:tc>
          <w:tcPr>
            <w:tcW w:w="648" w:type="pct"/>
            <w:tcBorders>
              <w:top w:val="nil"/>
              <w:left w:val="nil"/>
              <w:bottom w:val="single" w:sz="4" w:space="0" w:color="auto"/>
              <w:right w:val="single" w:sz="4" w:space="0" w:color="auto"/>
            </w:tcBorders>
            <w:shd w:val="clear" w:color="auto" w:fill="auto"/>
            <w:noWrap/>
            <w:vAlign w:val="center"/>
            <w:hideMark/>
          </w:tcPr>
          <w:p w:rsidR="00257148" w:rsidRPr="008856FE" w:rsidRDefault="00696CA5" w:rsidP="00F05C2B">
            <w:pPr>
              <w:rPr>
                <w:color w:val="000000"/>
              </w:rPr>
            </w:pPr>
            <w:r>
              <w:rPr>
                <w:color w:val="000000"/>
              </w:rPr>
              <w:t>8,7</w:t>
            </w:r>
            <w:r w:rsidR="00F05C2B">
              <w:rPr>
                <w:color w:val="000000"/>
              </w:rPr>
              <w:t>97</w:t>
            </w:r>
          </w:p>
        </w:tc>
      </w:tr>
      <w:tr w:rsidR="00696CA5" w:rsidRPr="007467BE" w:rsidTr="00696CA5">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696CA5" w:rsidRPr="005E2CD0" w:rsidRDefault="005E2CD0" w:rsidP="00FD7302">
            <w:pPr>
              <w:rPr>
                <w:bCs/>
                <w:color w:val="000000"/>
              </w:rPr>
            </w:pPr>
            <w:proofErr w:type="spellStart"/>
            <w:r w:rsidRPr="005E2CD0">
              <w:rPr>
                <w:bCs/>
                <w:color w:val="000000"/>
              </w:rPr>
              <w:t>пгт</w:t>
            </w:r>
            <w:proofErr w:type="spellEnd"/>
            <w:r w:rsidRPr="005E2CD0">
              <w:rPr>
                <w:bCs/>
                <w:color w:val="000000"/>
              </w:rPr>
              <w:t>. Ярега</w:t>
            </w:r>
          </w:p>
        </w:tc>
        <w:tc>
          <w:tcPr>
            <w:tcW w:w="983" w:type="pct"/>
            <w:tcBorders>
              <w:top w:val="nil"/>
              <w:left w:val="nil"/>
              <w:bottom w:val="single" w:sz="4" w:space="0" w:color="auto"/>
              <w:right w:val="single" w:sz="4" w:space="0" w:color="auto"/>
            </w:tcBorders>
            <w:shd w:val="clear" w:color="auto" w:fill="auto"/>
            <w:noWrap/>
            <w:vAlign w:val="center"/>
            <w:hideMark/>
          </w:tcPr>
          <w:p w:rsidR="00696CA5" w:rsidRPr="005E2CD0" w:rsidRDefault="003666ED" w:rsidP="00FD7302">
            <w:pPr>
              <w:rPr>
                <w:bCs/>
                <w:color w:val="000000"/>
              </w:rPr>
            </w:pPr>
            <w:r>
              <w:rPr>
                <w:bCs/>
                <w:color w:val="000000"/>
              </w:rPr>
              <w:t>1,8</w:t>
            </w:r>
            <w:r w:rsidR="005E2CD0" w:rsidRPr="005E2CD0">
              <w:rPr>
                <w:bCs/>
                <w:color w:val="000000"/>
              </w:rPr>
              <w:t>19</w:t>
            </w:r>
          </w:p>
        </w:tc>
        <w:tc>
          <w:tcPr>
            <w:tcW w:w="948" w:type="pct"/>
            <w:tcBorders>
              <w:top w:val="nil"/>
              <w:left w:val="nil"/>
              <w:bottom w:val="single" w:sz="4" w:space="0" w:color="auto"/>
              <w:right w:val="single" w:sz="4" w:space="0" w:color="auto"/>
            </w:tcBorders>
            <w:shd w:val="clear" w:color="auto" w:fill="auto"/>
            <w:noWrap/>
            <w:vAlign w:val="center"/>
            <w:hideMark/>
          </w:tcPr>
          <w:p w:rsidR="00696CA5" w:rsidRPr="005E2CD0" w:rsidRDefault="005E2CD0" w:rsidP="00FD7302">
            <w:pPr>
              <w:rPr>
                <w:bCs/>
                <w:color w:val="000000"/>
              </w:rPr>
            </w:pPr>
            <w:r w:rsidRPr="005E2CD0">
              <w:rPr>
                <w:bCs/>
                <w:color w:val="000000"/>
              </w:rPr>
              <w:t>1,005</w:t>
            </w:r>
          </w:p>
        </w:tc>
        <w:tc>
          <w:tcPr>
            <w:tcW w:w="648" w:type="pct"/>
            <w:tcBorders>
              <w:top w:val="nil"/>
              <w:left w:val="nil"/>
              <w:bottom w:val="single" w:sz="4" w:space="0" w:color="auto"/>
              <w:right w:val="single" w:sz="4" w:space="0" w:color="auto"/>
            </w:tcBorders>
            <w:shd w:val="clear" w:color="auto" w:fill="auto"/>
            <w:vAlign w:val="center"/>
          </w:tcPr>
          <w:p w:rsidR="00696CA5" w:rsidRPr="005E2CD0" w:rsidRDefault="005E2CD0" w:rsidP="00FD7302">
            <w:pPr>
              <w:rPr>
                <w:bCs/>
                <w:color w:val="000000"/>
              </w:rPr>
            </w:pPr>
            <w:r w:rsidRPr="005E2CD0">
              <w:rPr>
                <w:bCs/>
                <w:color w:val="000000"/>
              </w:rPr>
              <w:t>0,814</w:t>
            </w:r>
          </w:p>
        </w:tc>
      </w:tr>
      <w:tr w:rsidR="00696CA5" w:rsidRPr="007467BE" w:rsidTr="00696CA5">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696CA5" w:rsidRPr="005E2CD0" w:rsidRDefault="005E2CD0" w:rsidP="00FD7302">
            <w:pPr>
              <w:rPr>
                <w:bCs/>
                <w:color w:val="000000"/>
              </w:rPr>
            </w:pPr>
            <w:proofErr w:type="spellStart"/>
            <w:r w:rsidRPr="005E2CD0">
              <w:rPr>
                <w:bCs/>
                <w:color w:val="000000"/>
              </w:rPr>
              <w:t>пгт</w:t>
            </w:r>
            <w:proofErr w:type="spellEnd"/>
            <w:r w:rsidRPr="005E2CD0">
              <w:rPr>
                <w:bCs/>
                <w:color w:val="000000"/>
              </w:rPr>
              <w:t xml:space="preserve">. </w:t>
            </w:r>
            <w:proofErr w:type="spellStart"/>
            <w:r w:rsidRPr="005E2CD0">
              <w:rPr>
                <w:bCs/>
                <w:color w:val="000000"/>
              </w:rPr>
              <w:t>Шудаяг</w:t>
            </w:r>
            <w:proofErr w:type="spellEnd"/>
          </w:p>
        </w:tc>
        <w:tc>
          <w:tcPr>
            <w:tcW w:w="983" w:type="pct"/>
            <w:tcBorders>
              <w:top w:val="nil"/>
              <w:left w:val="nil"/>
              <w:bottom w:val="single" w:sz="4" w:space="0" w:color="auto"/>
              <w:right w:val="single" w:sz="4" w:space="0" w:color="auto"/>
            </w:tcBorders>
            <w:shd w:val="clear" w:color="auto" w:fill="auto"/>
            <w:noWrap/>
            <w:vAlign w:val="center"/>
            <w:hideMark/>
          </w:tcPr>
          <w:p w:rsidR="00696CA5" w:rsidRPr="005E2CD0" w:rsidRDefault="005E2CD0" w:rsidP="00FD7302">
            <w:pPr>
              <w:rPr>
                <w:bCs/>
                <w:color w:val="000000"/>
              </w:rPr>
            </w:pPr>
            <w:r w:rsidRPr="005E2CD0">
              <w:rPr>
                <w:bCs/>
                <w:color w:val="000000"/>
              </w:rPr>
              <w:t>4,250</w:t>
            </w:r>
          </w:p>
        </w:tc>
        <w:tc>
          <w:tcPr>
            <w:tcW w:w="948" w:type="pct"/>
            <w:tcBorders>
              <w:top w:val="nil"/>
              <w:left w:val="nil"/>
              <w:bottom w:val="single" w:sz="4" w:space="0" w:color="auto"/>
              <w:right w:val="single" w:sz="4" w:space="0" w:color="auto"/>
            </w:tcBorders>
            <w:shd w:val="clear" w:color="auto" w:fill="auto"/>
            <w:noWrap/>
            <w:vAlign w:val="center"/>
            <w:hideMark/>
          </w:tcPr>
          <w:p w:rsidR="00696CA5" w:rsidRPr="005E2CD0" w:rsidRDefault="005E2CD0" w:rsidP="00FD7302">
            <w:pPr>
              <w:rPr>
                <w:bCs/>
                <w:color w:val="000000"/>
              </w:rPr>
            </w:pPr>
            <w:r w:rsidRPr="005E2CD0">
              <w:rPr>
                <w:bCs/>
                <w:color w:val="000000"/>
              </w:rPr>
              <w:t>3,450</w:t>
            </w:r>
          </w:p>
        </w:tc>
        <w:tc>
          <w:tcPr>
            <w:tcW w:w="648" w:type="pct"/>
            <w:tcBorders>
              <w:top w:val="nil"/>
              <w:left w:val="nil"/>
              <w:bottom w:val="single" w:sz="4" w:space="0" w:color="auto"/>
              <w:right w:val="single" w:sz="4" w:space="0" w:color="auto"/>
            </w:tcBorders>
            <w:shd w:val="clear" w:color="auto" w:fill="auto"/>
            <w:vAlign w:val="center"/>
          </w:tcPr>
          <w:p w:rsidR="00696CA5" w:rsidRPr="005E2CD0" w:rsidRDefault="005E2CD0" w:rsidP="00FD7302">
            <w:pPr>
              <w:rPr>
                <w:bCs/>
                <w:color w:val="000000"/>
              </w:rPr>
            </w:pPr>
            <w:r w:rsidRPr="005E2CD0">
              <w:rPr>
                <w:bCs/>
                <w:color w:val="000000"/>
              </w:rPr>
              <w:t>0,800</w:t>
            </w:r>
          </w:p>
        </w:tc>
      </w:tr>
      <w:tr w:rsidR="005E2CD0" w:rsidRPr="007467BE" w:rsidTr="005E2CD0">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5E2CD0" w:rsidRPr="008856FE" w:rsidRDefault="005E2CD0" w:rsidP="00FD7302">
            <w:pPr>
              <w:rPr>
                <w:b/>
                <w:bCs/>
                <w:color w:val="000000"/>
              </w:rPr>
            </w:pPr>
            <w:r w:rsidRPr="002E1B95">
              <w:rPr>
                <w:b/>
                <w:color w:val="000000"/>
              </w:rPr>
              <w:t>ИТОГО</w:t>
            </w:r>
          </w:p>
        </w:tc>
        <w:tc>
          <w:tcPr>
            <w:tcW w:w="983" w:type="pct"/>
            <w:tcBorders>
              <w:top w:val="nil"/>
              <w:left w:val="nil"/>
              <w:bottom w:val="single" w:sz="4" w:space="0" w:color="auto"/>
              <w:right w:val="single" w:sz="4" w:space="0" w:color="auto"/>
            </w:tcBorders>
            <w:shd w:val="clear" w:color="auto" w:fill="auto"/>
            <w:noWrap/>
            <w:vAlign w:val="center"/>
            <w:hideMark/>
          </w:tcPr>
          <w:p w:rsidR="005E2CD0" w:rsidRPr="008856FE" w:rsidRDefault="00F05C2B" w:rsidP="00FD7302">
            <w:pPr>
              <w:rPr>
                <w:b/>
                <w:bCs/>
                <w:color w:val="000000"/>
              </w:rPr>
            </w:pPr>
            <w:r>
              <w:rPr>
                <w:b/>
                <w:bCs/>
                <w:color w:val="000000"/>
              </w:rPr>
              <w:t>31,179</w:t>
            </w:r>
          </w:p>
        </w:tc>
        <w:tc>
          <w:tcPr>
            <w:tcW w:w="948" w:type="pct"/>
            <w:tcBorders>
              <w:top w:val="nil"/>
              <w:left w:val="nil"/>
              <w:bottom w:val="single" w:sz="4" w:space="0" w:color="auto"/>
              <w:right w:val="single" w:sz="4" w:space="0" w:color="auto"/>
            </w:tcBorders>
            <w:shd w:val="clear" w:color="auto" w:fill="auto"/>
            <w:noWrap/>
            <w:vAlign w:val="center"/>
            <w:hideMark/>
          </w:tcPr>
          <w:p w:rsidR="005E2CD0" w:rsidRPr="008856FE" w:rsidRDefault="005E2CD0" w:rsidP="00F05C2B">
            <w:pPr>
              <w:rPr>
                <w:b/>
                <w:bCs/>
                <w:color w:val="000000"/>
              </w:rPr>
            </w:pPr>
            <w:r>
              <w:rPr>
                <w:b/>
                <w:bCs/>
                <w:color w:val="000000"/>
              </w:rPr>
              <w:t>20,</w:t>
            </w:r>
            <w:r w:rsidR="00F05C2B">
              <w:rPr>
                <w:b/>
                <w:bCs/>
                <w:color w:val="000000"/>
              </w:rPr>
              <w:t>768</w:t>
            </w:r>
          </w:p>
        </w:tc>
        <w:tc>
          <w:tcPr>
            <w:tcW w:w="648" w:type="pct"/>
            <w:tcBorders>
              <w:top w:val="nil"/>
              <w:left w:val="nil"/>
              <w:bottom w:val="single" w:sz="4" w:space="0" w:color="auto"/>
              <w:right w:val="single" w:sz="4" w:space="0" w:color="auto"/>
            </w:tcBorders>
            <w:shd w:val="clear" w:color="auto" w:fill="auto"/>
            <w:vAlign w:val="center"/>
          </w:tcPr>
          <w:p w:rsidR="005E2CD0" w:rsidRPr="008856FE" w:rsidRDefault="005E2CD0" w:rsidP="00F05C2B">
            <w:pPr>
              <w:rPr>
                <w:b/>
                <w:bCs/>
                <w:color w:val="000000"/>
              </w:rPr>
            </w:pPr>
            <w:r>
              <w:rPr>
                <w:b/>
                <w:bCs/>
                <w:color w:val="000000"/>
              </w:rPr>
              <w:t>10,</w:t>
            </w:r>
            <w:r w:rsidR="00F05C2B">
              <w:rPr>
                <w:b/>
                <w:bCs/>
                <w:color w:val="000000"/>
              </w:rPr>
              <w:t>411</w:t>
            </w:r>
          </w:p>
        </w:tc>
      </w:tr>
    </w:tbl>
    <w:p w:rsidR="00106137" w:rsidRDefault="00106137" w:rsidP="00106137"/>
    <w:p w:rsidR="006C5708" w:rsidRPr="006C5708" w:rsidRDefault="006C5708" w:rsidP="006C5708">
      <w:pPr>
        <w:ind w:firstLine="567"/>
        <w:jc w:val="left"/>
        <w:rPr>
          <w:sz w:val="26"/>
          <w:szCs w:val="26"/>
        </w:rPr>
      </w:pPr>
      <w:r w:rsidRPr="006C5708">
        <w:rPr>
          <w:sz w:val="26"/>
          <w:szCs w:val="26"/>
        </w:rPr>
        <w:t>Графическое изображение отображено в Рис</w:t>
      </w:r>
      <w:r>
        <w:rPr>
          <w:sz w:val="26"/>
          <w:szCs w:val="26"/>
        </w:rPr>
        <w:t xml:space="preserve">унке </w:t>
      </w:r>
      <w:r w:rsidRPr="006C5708">
        <w:rPr>
          <w:sz w:val="26"/>
          <w:szCs w:val="26"/>
        </w:rPr>
        <w:t>3</w:t>
      </w:r>
      <w:r>
        <w:rPr>
          <w:sz w:val="26"/>
          <w:szCs w:val="26"/>
        </w:rPr>
        <w:t>.</w:t>
      </w:r>
    </w:p>
    <w:p w:rsidR="006C5708" w:rsidRDefault="006C5708" w:rsidP="00106137"/>
    <w:p w:rsidR="005E2CD0" w:rsidRDefault="00211293" w:rsidP="00106137">
      <w:r>
        <w:rPr>
          <w:noProof/>
        </w:rPr>
        <w:drawing>
          <wp:inline distT="0" distB="0" distL="0" distR="0">
            <wp:extent cx="5931568" cy="4469378"/>
            <wp:effectExtent l="19050" t="0" r="12032" b="7372"/>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E2CD0" w:rsidRPr="00295F93" w:rsidRDefault="005E2CD0" w:rsidP="00106137"/>
    <w:p w:rsidR="002874E3" w:rsidRDefault="002874E3" w:rsidP="00106137">
      <w:pPr>
        <w:pStyle w:val="affff6"/>
        <w:spacing w:line="360" w:lineRule="auto"/>
        <w:ind w:left="0" w:firstLine="567"/>
        <w:rPr>
          <w:b/>
          <w:sz w:val="26"/>
          <w:szCs w:val="26"/>
        </w:rPr>
      </w:pPr>
      <w:r w:rsidRPr="002874E3">
        <w:rPr>
          <w:b/>
          <w:sz w:val="26"/>
          <w:szCs w:val="26"/>
        </w:rPr>
        <w:t>Рисунок 3.</w:t>
      </w:r>
      <w:r>
        <w:rPr>
          <w:sz w:val="26"/>
          <w:szCs w:val="26"/>
        </w:rPr>
        <w:t xml:space="preserve"> </w:t>
      </w:r>
      <w:r w:rsidRPr="002874E3">
        <w:rPr>
          <w:b/>
          <w:sz w:val="26"/>
          <w:szCs w:val="26"/>
        </w:rPr>
        <w:t>Планируемый прирост нагрузки в поселениях.</w:t>
      </w:r>
    </w:p>
    <w:p w:rsidR="002874E3" w:rsidRDefault="002874E3" w:rsidP="00106137">
      <w:pPr>
        <w:pStyle w:val="affff6"/>
        <w:spacing w:line="360" w:lineRule="auto"/>
        <w:ind w:left="0" w:firstLine="567"/>
        <w:rPr>
          <w:b/>
          <w:sz w:val="26"/>
          <w:szCs w:val="26"/>
        </w:rPr>
      </w:pPr>
    </w:p>
    <w:p w:rsidR="002874E3" w:rsidRDefault="002874E3" w:rsidP="00106137">
      <w:pPr>
        <w:pStyle w:val="affff6"/>
        <w:spacing w:line="360" w:lineRule="auto"/>
        <w:ind w:left="0" w:firstLine="567"/>
        <w:rPr>
          <w:b/>
          <w:sz w:val="26"/>
          <w:szCs w:val="26"/>
        </w:rPr>
      </w:pPr>
    </w:p>
    <w:p w:rsidR="002874E3" w:rsidRDefault="002874E3" w:rsidP="00106137">
      <w:pPr>
        <w:pStyle w:val="affff6"/>
        <w:spacing w:line="360" w:lineRule="auto"/>
        <w:ind w:left="0" w:firstLine="567"/>
        <w:rPr>
          <w:sz w:val="26"/>
          <w:szCs w:val="26"/>
        </w:rPr>
      </w:pPr>
    </w:p>
    <w:p w:rsidR="00106137" w:rsidRPr="00295F93" w:rsidRDefault="00106137" w:rsidP="00106137">
      <w:pPr>
        <w:pStyle w:val="affff6"/>
        <w:spacing w:line="360" w:lineRule="auto"/>
        <w:ind w:left="0" w:firstLine="567"/>
        <w:rPr>
          <w:sz w:val="26"/>
          <w:szCs w:val="26"/>
        </w:rPr>
      </w:pPr>
      <w:r w:rsidRPr="00295F93">
        <w:rPr>
          <w:sz w:val="26"/>
          <w:szCs w:val="26"/>
        </w:rPr>
        <w:t xml:space="preserve">Ежегодный прирост нагрузки централизованной системы теплоснабжения представлен в таблице </w:t>
      </w:r>
      <w:r w:rsidR="005E2CD0">
        <w:rPr>
          <w:sz w:val="26"/>
          <w:szCs w:val="26"/>
        </w:rPr>
        <w:t>10</w:t>
      </w:r>
      <w:r w:rsidRPr="00295F93">
        <w:rPr>
          <w:sz w:val="26"/>
          <w:szCs w:val="26"/>
        </w:rPr>
        <w:t xml:space="preserve">. </w:t>
      </w:r>
    </w:p>
    <w:p w:rsidR="00106137" w:rsidRPr="00C42035" w:rsidRDefault="005E2CD0" w:rsidP="00C30349">
      <w:pPr>
        <w:pStyle w:val="aff4"/>
      </w:pPr>
      <w:r>
        <w:rPr>
          <w:b/>
        </w:rPr>
        <w:t>Таблица 10</w:t>
      </w:r>
      <w:r w:rsidR="00C42035" w:rsidRPr="00C42035">
        <w:rPr>
          <w:b/>
        </w:rPr>
        <w:t>.</w:t>
      </w:r>
      <w:r w:rsidR="00C42035" w:rsidRPr="00C42035">
        <w:t xml:space="preserve"> </w:t>
      </w:r>
      <w:r w:rsidR="00106137" w:rsidRPr="00C42035">
        <w:t>Планируемые ежегодные приросты нагрузок</w:t>
      </w:r>
    </w:p>
    <w:tbl>
      <w:tblPr>
        <w:tblW w:w="5000" w:type="pct"/>
        <w:tblLook w:val="04A0"/>
      </w:tblPr>
      <w:tblGrid>
        <w:gridCol w:w="1933"/>
        <w:gridCol w:w="1216"/>
        <w:gridCol w:w="1170"/>
        <w:gridCol w:w="107"/>
        <w:gridCol w:w="1064"/>
        <w:gridCol w:w="1003"/>
        <w:gridCol w:w="61"/>
        <w:gridCol w:w="3017"/>
      </w:tblGrid>
      <w:tr w:rsidR="00257148" w:rsidRPr="00C42035" w:rsidTr="00FD7302">
        <w:trPr>
          <w:trHeight w:val="375"/>
          <w:tblHeader/>
        </w:trPr>
        <w:tc>
          <w:tcPr>
            <w:tcW w:w="1010"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257148" w:rsidRPr="00C42035" w:rsidRDefault="00257148" w:rsidP="00FD7302">
            <w:pPr>
              <w:rPr>
                <w:b/>
                <w:bCs/>
                <w:color w:val="000000"/>
                <w:szCs w:val="26"/>
              </w:rPr>
            </w:pPr>
            <w:r w:rsidRPr="00C42035">
              <w:rPr>
                <w:b/>
                <w:bCs/>
                <w:color w:val="000000"/>
                <w:szCs w:val="26"/>
              </w:rPr>
              <w:t>Показатель</w:t>
            </w:r>
          </w:p>
        </w:tc>
        <w:tc>
          <w:tcPr>
            <w:tcW w:w="3990" w:type="pct"/>
            <w:gridSpan w:val="7"/>
            <w:tcBorders>
              <w:top w:val="single" w:sz="4" w:space="0" w:color="auto"/>
              <w:left w:val="nil"/>
              <w:bottom w:val="single" w:sz="4" w:space="0" w:color="auto"/>
              <w:right w:val="single" w:sz="4" w:space="0" w:color="000000"/>
            </w:tcBorders>
            <w:shd w:val="clear" w:color="auto" w:fill="auto"/>
            <w:vAlign w:val="center"/>
            <w:hideMark/>
          </w:tcPr>
          <w:p w:rsidR="00257148" w:rsidRPr="00C42035" w:rsidRDefault="00257148" w:rsidP="00FD7302">
            <w:pPr>
              <w:rPr>
                <w:b/>
                <w:bCs/>
                <w:color w:val="000000"/>
                <w:szCs w:val="26"/>
              </w:rPr>
            </w:pPr>
            <w:r w:rsidRPr="00C42035">
              <w:rPr>
                <w:b/>
                <w:bCs/>
                <w:color w:val="000000"/>
                <w:szCs w:val="26"/>
              </w:rPr>
              <w:t>Прирост тепловой нагрузки, Гкал/</w:t>
            </w:r>
            <w:proofErr w:type="gramStart"/>
            <w:r w:rsidRPr="00C42035">
              <w:rPr>
                <w:b/>
                <w:bCs/>
                <w:color w:val="000000"/>
                <w:szCs w:val="26"/>
              </w:rPr>
              <w:t>ч</w:t>
            </w:r>
            <w:proofErr w:type="gramEnd"/>
          </w:p>
        </w:tc>
      </w:tr>
      <w:tr w:rsidR="00211293" w:rsidRPr="00C42035" w:rsidTr="002B373F">
        <w:trPr>
          <w:trHeight w:val="870"/>
          <w:tblHeader/>
        </w:trPr>
        <w:tc>
          <w:tcPr>
            <w:tcW w:w="1010"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211293" w:rsidRPr="00C42035" w:rsidRDefault="00211293" w:rsidP="00FD7302">
            <w:pPr>
              <w:jc w:val="left"/>
              <w:rPr>
                <w:b/>
                <w:bCs/>
                <w:color w:val="000000"/>
                <w:szCs w:val="26"/>
              </w:rPr>
            </w:pPr>
          </w:p>
        </w:tc>
        <w:tc>
          <w:tcPr>
            <w:tcW w:w="635" w:type="pct"/>
            <w:tcBorders>
              <w:top w:val="nil"/>
              <w:left w:val="nil"/>
              <w:bottom w:val="single" w:sz="4" w:space="0" w:color="auto"/>
              <w:right w:val="single" w:sz="4" w:space="0" w:color="auto"/>
            </w:tcBorders>
            <w:shd w:val="clear" w:color="auto" w:fill="auto"/>
            <w:vAlign w:val="center"/>
            <w:hideMark/>
          </w:tcPr>
          <w:p w:rsidR="00211293" w:rsidRPr="00C42035" w:rsidRDefault="00211293" w:rsidP="00FD7302">
            <w:pPr>
              <w:rPr>
                <w:b/>
                <w:bCs/>
                <w:color w:val="000000"/>
                <w:szCs w:val="26"/>
              </w:rPr>
            </w:pPr>
            <w:r w:rsidRPr="00177EB2">
              <w:rPr>
                <w:b/>
                <w:color w:val="000000"/>
              </w:rPr>
              <w:t>2017</w:t>
            </w:r>
          </w:p>
        </w:tc>
        <w:tc>
          <w:tcPr>
            <w:tcW w:w="667" w:type="pct"/>
            <w:gridSpan w:val="2"/>
            <w:tcBorders>
              <w:top w:val="nil"/>
              <w:left w:val="nil"/>
              <w:bottom w:val="single" w:sz="4" w:space="0" w:color="auto"/>
              <w:right w:val="single" w:sz="4" w:space="0" w:color="auto"/>
            </w:tcBorders>
            <w:shd w:val="clear" w:color="auto" w:fill="auto"/>
            <w:vAlign w:val="center"/>
            <w:hideMark/>
          </w:tcPr>
          <w:p w:rsidR="00211293" w:rsidRPr="00C42035" w:rsidRDefault="00211293" w:rsidP="000D7E55">
            <w:pPr>
              <w:rPr>
                <w:b/>
                <w:bCs/>
                <w:color w:val="000000"/>
                <w:szCs w:val="26"/>
              </w:rPr>
            </w:pPr>
            <w:r w:rsidRPr="00C42035">
              <w:rPr>
                <w:b/>
                <w:bCs/>
                <w:color w:val="000000"/>
                <w:szCs w:val="26"/>
              </w:rPr>
              <w:t>201</w:t>
            </w:r>
            <w:r>
              <w:rPr>
                <w:b/>
                <w:bCs/>
                <w:color w:val="000000"/>
                <w:szCs w:val="26"/>
              </w:rPr>
              <w:t>8</w:t>
            </w:r>
          </w:p>
        </w:tc>
        <w:tc>
          <w:tcPr>
            <w:tcW w:w="556" w:type="pct"/>
            <w:tcBorders>
              <w:top w:val="nil"/>
              <w:left w:val="nil"/>
              <w:bottom w:val="single" w:sz="4" w:space="0" w:color="auto"/>
              <w:right w:val="single" w:sz="4" w:space="0" w:color="auto"/>
            </w:tcBorders>
            <w:shd w:val="clear" w:color="auto" w:fill="auto"/>
            <w:vAlign w:val="center"/>
            <w:hideMark/>
          </w:tcPr>
          <w:p w:rsidR="00211293" w:rsidRPr="00C42035" w:rsidRDefault="00211293" w:rsidP="000D7E55">
            <w:pPr>
              <w:rPr>
                <w:b/>
                <w:bCs/>
                <w:color w:val="000000"/>
                <w:szCs w:val="26"/>
              </w:rPr>
            </w:pPr>
            <w:r w:rsidRPr="00C42035">
              <w:rPr>
                <w:b/>
                <w:bCs/>
                <w:color w:val="000000"/>
                <w:szCs w:val="26"/>
              </w:rPr>
              <w:t>20</w:t>
            </w:r>
            <w:r>
              <w:rPr>
                <w:b/>
                <w:bCs/>
                <w:color w:val="000000"/>
                <w:szCs w:val="26"/>
              </w:rPr>
              <w:t>19</w:t>
            </w:r>
          </w:p>
        </w:tc>
        <w:tc>
          <w:tcPr>
            <w:tcW w:w="556" w:type="pct"/>
            <w:gridSpan w:val="2"/>
            <w:tcBorders>
              <w:top w:val="nil"/>
              <w:left w:val="nil"/>
              <w:bottom w:val="single" w:sz="4" w:space="0" w:color="auto"/>
              <w:right w:val="single" w:sz="4" w:space="0" w:color="auto"/>
            </w:tcBorders>
            <w:shd w:val="clear" w:color="auto" w:fill="auto"/>
            <w:vAlign w:val="center"/>
            <w:hideMark/>
          </w:tcPr>
          <w:p w:rsidR="00211293" w:rsidRPr="00C42035" w:rsidRDefault="00211293" w:rsidP="000D7E55">
            <w:pPr>
              <w:rPr>
                <w:b/>
                <w:bCs/>
                <w:color w:val="000000"/>
                <w:szCs w:val="26"/>
              </w:rPr>
            </w:pPr>
            <w:r w:rsidRPr="00177EB2">
              <w:rPr>
                <w:b/>
                <w:color w:val="000000"/>
              </w:rPr>
              <w:t>2020</w:t>
            </w:r>
          </w:p>
        </w:tc>
        <w:tc>
          <w:tcPr>
            <w:tcW w:w="1576" w:type="pct"/>
            <w:tcBorders>
              <w:top w:val="nil"/>
              <w:left w:val="nil"/>
              <w:bottom w:val="single" w:sz="4" w:space="0" w:color="auto"/>
              <w:right w:val="single" w:sz="4" w:space="0" w:color="auto"/>
            </w:tcBorders>
            <w:shd w:val="clear" w:color="auto" w:fill="auto"/>
            <w:vAlign w:val="center"/>
            <w:hideMark/>
          </w:tcPr>
          <w:p w:rsidR="00211293" w:rsidRPr="00C42035" w:rsidRDefault="00211293" w:rsidP="000D7E55">
            <w:pPr>
              <w:rPr>
                <w:b/>
                <w:bCs/>
                <w:color w:val="000000"/>
                <w:szCs w:val="26"/>
              </w:rPr>
            </w:pPr>
            <w:r w:rsidRPr="00C42035">
              <w:rPr>
                <w:b/>
                <w:bCs/>
                <w:color w:val="000000"/>
                <w:szCs w:val="26"/>
              </w:rPr>
              <w:t>202</w:t>
            </w:r>
            <w:r>
              <w:rPr>
                <w:b/>
                <w:bCs/>
                <w:color w:val="000000"/>
                <w:szCs w:val="26"/>
              </w:rPr>
              <w:t>1-</w:t>
            </w:r>
            <w:r w:rsidRPr="00C42035">
              <w:rPr>
                <w:b/>
                <w:bCs/>
                <w:color w:val="000000"/>
                <w:szCs w:val="26"/>
              </w:rPr>
              <w:t>2033</w:t>
            </w:r>
          </w:p>
        </w:tc>
      </w:tr>
      <w:tr w:rsidR="00257148" w:rsidRPr="00C42035" w:rsidTr="00FD7302">
        <w:trPr>
          <w:trHeight w:val="30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57148" w:rsidRPr="00C42035" w:rsidRDefault="00257148" w:rsidP="00FD7302">
            <w:pPr>
              <w:rPr>
                <w:b/>
                <w:bCs/>
                <w:color w:val="000000"/>
                <w:szCs w:val="26"/>
              </w:rPr>
            </w:pPr>
            <w:proofErr w:type="spellStart"/>
            <w:r w:rsidRPr="00C42035">
              <w:rPr>
                <w:b/>
                <w:bCs/>
                <w:color w:val="000000"/>
                <w:szCs w:val="26"/>
              </w:rPr>
              <w:t>г.р.з</w:t>
            </w:r>
            <w:proofErr w:type="spellEnd"/>
            <w:r w:rsidRPr="00C42035">
              <w:rPr>
                <w:b/>
                <w:bCs/>
                <w:color w:val="000000"/>
                <w:szCs w:val="26"/>
              </w:rPr>
              <w:t>. Ухта</w:t>
            </w:r>
          </w:p>
        </w:tc>
      </w:tr>
      <w:tr w:rsidR="00257148" w:rsidRPr="00C42035" w:rsidTr="00FD7302">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257148" w:rsidRPr="00C42035" w:rsidRDefault="006C5708" w:rsidP="00FD7302">
            <w:pPr>
              <w:rPr>
                <w:b/>
                <w:bCs/>
                <w:color w:val="000000"/>
                <w:szCs w:val="26"/>
              </w:rPr>
            </w:pPr>
            <w:r>
              <w:rPr>
                <w:b/>
                <w:bCs/>
                <w:color w:val="000000"/>
                <w:szCs w:val="26"/>
              </w:rPr>
              <w:t>Жилищный фонд</w:t>
            </w:r>
          </w:p>
        </w:tc>
      </w:tr>
      <w:tr w:rsidR="00003A26" w:rsidRPr="00C42035" w:rsidTr="00257C2D">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Отопление</w:t>
            </w:r>
          </w:p>
        </w:tc>
        <w:tc>
          <w:tcPr>
            <w:tcW w:w="635" w:type="pct"/>
            <w:tcBorders>
              <w:top w:val="nil"/>
              <w:left w:val="nil"/>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Pr>
                <w:color w:val="000000"/>
                <w:szCs w:val="26"/>
              </w:rPr>
              <w:t>0,404</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szCs w:val="22"/>
              </w:rPr>
            </w:pPr>
            <w:r>
              <w:rPr>
                <w:color w:val="000000"/>
                <w:szCs w:val="26"/>
              </w:rPr>
              <w:t>3,344</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E652A9" w:rsidP="000D7E55">
            <w:pPr>
              <w:rPr>
                <w:color w:val="000000"/>
                <w:sz w:val="22"/>
              </w:rPr>
            </w:pPr>
            <w:r>
              <w:rPr>
                <w:color w:val="000000"/>
                <w:szCs w:val="26"/>
              </w:rPr>
              <w:t>0,397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75BB7" w:rsidP="000D7E55">
            <w:pPr>
              <w:rPr>
                <w:color w:val="000000"/>
                <w:szCs w:val="26"/>
              </w:rPr>
            </w:pPr>
            <w:r>
              <w:rPr>
                <w:color w:val="000000"/>
                <w:szCs w:val="26"/>
              </w:rPr>
              <w:t>5,241</w:t>
            </w:r>
          </w:p>
        </w:tc>
      </w:tr>
      <w:tr w:rsidR="00003A26" w:rsidRPr="00C42035" w:rsidTr="00257C2D">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Вентиляция</w:t>
            </w:r>
          </w:p>
        </w:tc>
        <w:tc>
          <w:tcPr>
            <w:tcW w:w="635" w:type="pct"/>
            <w:tcBorders>
              <w:top w:val="nil"/>
              <w:left w:val="nil"/>
              <w:bottom w:val="single" w:sz="4" w:space="0" w:color="auto"/>
              <w:right w:val="single" w:sz="4" w:space="0" w:color="auto"/>
            </w:tcBorders>
            <w:shd w:val="clear" w:color="auto" w:fill="auto"/>
            <w:noWrap/>
            <w:vAlign w:val="center"/>
            <w:hideMark/>
          </w:tcPr>
          <w:p w:rsidR="000D7E55" w:rsidRPr="00C42035" w:rsidRDefault="000D7E55" w:rsidP="000D7E55">
            <w:pPr>
              <w:rPr>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177EB2" w:rsidP="0091245F">
            <w:pPr>
              <w:rPr>
                <w:color w:val="000000"/>
                <w:sz w:val="22"/>
                <w:szCs w:val="22"/>
              </w:rPr>
            </w:pPr>
            <w:r w:rsidRPr="00177EB2">
              <w:rPr>
                <w:color w:val="000000"/>
              </w:rPr>
              <w:t>0,129</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ГВС</w:t>
            </w:r>
          </w:p>
        </w:tc>
        <w:tc>
          <w:tcPr>
            <w:tcW w:w="635" w:type="pct"/>
            <w:tcBorders>
              <w:top w:val="nil"/>
              <w:left w:val="nil"/>
              <w:bottom w:val="single" w:sz="4" w:space="0" w:color="auto"/>
              <w:right w:val="single" w:sz="4" w:space="0" w:color="auto"/>
            </w:tcBorders>
            <w:shd w:val="clear" w:color="auto" w:fill="auto"/>
            <w:noWrap/>
            <w:vAlign w:val="center"/>
            <w:hideMark/>
          </w:tcPr>
          <w:p w:rsidR="000D7E55" w:rsidRPr="00C42035" w:rsidRDefault="000D7E55" w:rsidP="000D7E55">
            <w:pPr>
              <w:rPr>
                <w:szCs w:val="26"/>
              </w:rPr>
            </w:pPr>
            <w:r>
              <w:rPr>
                <w:color w:val="000000"/>
                <w:szCs w:val="26"/>
              </w:rPr>
              <w:t>0,257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szCs w:val="22"/>
              </w:rPr>
            </w:pPr>
            <w:r>
              <w:rPr>
                <w:color w:val="000000"/>
                <w:szCs w:val="26"/>
              </w:rPr>
              <w:t>2,102</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E652A9">
            <w:pPr>
              <w:rPr>
                <w:color w:val="000000"/>
                <w:sz w:val="22"/>
              </w:rPr>
            </w:pPr>
            <w:r w:rsidRPr="00C42035">
              <w:rPr>
                <w:color w:val="000000"/>
                <w:szCs w:val="26"/>
              </w:rPr>
              <w:t>0,</w:t>
            </w:r>
            <w:r w:rsidR="00E652A9">
              <w:rPr>
                <w:color w:val="000000"/>
                <w:szCs w:val="26"/>
              </w:rPr>
              <w:t>429</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75BB7" w:rsidP="000D7E55">
            <w:pPr>
              <w:rPr>
                <w:color w:val="000000"/>
                <w:szCs w:val="26"/>
              </w:rPr>
            </w:pPr>
            <w:r>
              <w:rPr>
                <w:color w:val="000000"/>
                <w:szCs w:val="26"/>
              </w:rPr>
              <w:t>3,732</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Pr>
                <w:color w:val="000000"/>
                <w:szCs w:val="26"/>
              </w:rPr>
              <w:t>0,661</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szCs w:val="22"/>
              </w:rPr>
            </w:pPr>
            <w:r>
              <w:rPr>
                <w:color w:val="000000"/>
                <w:szCs w:val="26"/>
              </w:rPr>
              <w:t>5,575</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E652A9">
            <w:pPr>
              <w:rPr>
                <w:color w:val="000000"/>
                <w:sz w:val="22"/>
              </w:rPr>
            </w:pPr>
            <w:r w:rsidRPr="00C42035">
              <w:rPr>
                <w:color w:val="000000"/>
                <w:szCs w:val="26"/>
              </w:rPr>
              <w:t>0,</w:t>
            </w:r>
            <w:r w:rsidR="00E652A9">
              <w:rPr>
                <w:color w:val="000000"/>
                <w:szCs w:val="26"/>
              </w:rPr>
              <w:t>827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75BB7" w:rsidP="000D7E55">
            <w:pPr>
              <w:rPr>
                <w:color w:val="000000"/>
                <w:szCs w:val="26"/>
              </w:rPr>
            </w:pPr>
            <w:r>
              <w:rPr>
                <w:color w:val="000000"/>
                <w:szCs w:val="26"/>
              </w:rPr>
              <w:t>8,973</w:t>
            </w:r>
          </w:p>
        </w:tc>
      </w:tr>
      <w:tr w:rsidR="000B6748" w:rsidRPr="00C42035" w:rsidTr="000B6748">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B6748" w:rsidRPr="003666ED" w:rsidRDefault="000B6748" w:rsidP="00F65DC7">
            <w:pPr>
              <w:rPr>
                <w:b/>
                <w:color w:val="000000"/>
                <w:szCs w:val="26"/>
              </w:rPr>
            </w:pPr>
            <w:r w:rsidRPr="003666ED">
              <w:rPr>
                <w:b/>
                <w:color w:val="000000"/>
                <w:szCs w:val="26"/>
              </w:rPr>
              <w:t>Административные здания</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0D7E55" w:rsidP="000D7E55">
            <w:pPr>
              <w:rPr>
                <w:color w:val="000000"/>
                <w:sz w:val="22"/>
                <w:szCs w:val="22"/>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0D7E55" w:rsidP="000D7E55">
            <w:pPr>
              <w:rPr>
                <w:color w:val="000000"/>
                <w:sz w:val="22"/>
                <w:szCs w:val="22"/>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0D7E55" w:rsidP="000D7E55">
            <w:pPr>
              <w:rPr>
                <w:color w:val="000000"/>
                <w:sz w:val="22"/>
                <w:szCs w:val="22"/>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0D7E55" w:rsidP="000D7E55">
            <w:pPr>
              <w:rPr>
                <w:color w:val="000000"/>
                <w:sz w:val="22"/>
                <w:szCs w:val="22"/>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3666ED" w:rsidRPr="00C42035" w:rsidTr="003666ED">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666ED" w:rsidRPr="003666ED" w:rsidRDefault="003666ED" w:rsidP="00F65DC7">
            <w:pPr>
              <w:rPr>
                <w:b/>
                <w:color w:val="000000"/>
                <w:szCs w:val="26"/>
              </w:rPr>
            </w:pPr>
            <w:r w:rsidRPr="003666ED">
              <w:rPr>
                <w:b/>
                <w:color w:val="000000"/>
                <w:szCs w:val="26"/>
              </w:rPr>
              <w:t>Прочие здания</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91245F" w:rsidP="000D7E55">
            <w:pPr>
              <w:rPr>
                <w:color w:val="000000"/>
                <w:szCs w:val="26"/>
              </w:rPr>
            </w:pPr>
            <w:r>
              <w:rPr>
                <w:color w:val="000000"/>
                <w:szCs w:val="26"/>
              </w:rPr>
              <w:t>0,668</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szCs w:val="22"/>
              </w:rPr>
            </w:pPr>
            <w:r>
              <w:rPr>
                <w:color w:val="000000"/>
                <w:szCs w:val="26"/>
              </w:rPr>
              <w:t>1,556</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E652A9">
            <w:pPr>
              <w:rPr>
                <w:color w:val="000000"/>
                <w:sz w:val="22"/>
              </w:rPr>
            </w:pPr>
            <w:r w:rsidRPr="00C42035">
              <w:rPr>
                <w:color w:val="000000"/>
                <w:szCs w:val="26"/>
              </w:rPr>
              <w:t>0,</w:t>
            </w:r>
            <w:r w:rsidR="00E652A9">
              <w:rPr>
                <w:color w:val="000000"/>
                <w:szCs w:val="26"/>
              </w:rPr>
              <w:t>957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75BB7">
            <w:pPr>
              <w:rPr>
                <w:color w:val="000000"/>
                <w:szCs w:val="26"/>
              </w:rPr>
            </w:pPr>
            <w:r w:rsidRPr="00C42035">
              <w:rPr>
                <w:color w:val="000000"/>
                <w:szCs w:val="26"/>
              </w:rPr>
              <w:t>0,</w:t>
            </w:r>
            <w:r w:rsidR="00075BB7">
              <w:rPr>
                <w:color w:val="000000"/>
                <w:szCs w:val="26"/>
              </w:rPr>
              <w:t>475</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91245F" w:rsidP="000D7E55">
            <w:pPr>
              <w:rPr>
                <w:color w:val="000000"/>
                <w:szCs w:val="26"/>
              </w:rPr>
            </w:pPr>
            <w:r>
              <w:rPr>
                <w:color w:val="000000"/>
                <w:szCs w:val="26"/>
              </w:rPr>
              <w:t>0,502</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rPr>
            </w:pPr>
            <w:r>
              <w:rPr>
                <w:color w:val="000000"/>
                <w:szCs w:val="26"/>
              </w:rPr>
              <w:t>1,148</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E652A9">
            <w:pPr>
              <w:rPr>
                <w:color w:val="000000"/>
                <w:sz w:val="22"/>
                <w:szCs w:val="22"/>
              </w:rPr>
            </w:pPr>
            <w:r w:rsidRPr="00C42035">
              <w:rPr>
                <w:color w:val="000000"/>
                <w:szCs w:val="26"/>
              </w:rPr>
              <w:t>0,</w:t>
            </w:r>
            <w:r w:rsidR="00E652A9">
              <w:rPr>
                <w:color w:val="000000"/>
                <w:szCs w:val="26"/>
              </w:rPr>
              <w:t>949</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75BB7">
            <w:pPr>
              <w:rPr>
                <w:color w:val="000000"/>
                <w:szCs w:val="26"/>
              </w:rPr>
            </w:pPr>
            <w:r w:rsidRPr="00C42035">
              <w:rPr>
                <w:color w:val="000000"/>
                <w:szCs w:val="26"/>
              </w:rPr>
              <w:t>0,</w:t>
            </w:r>
            <w:r w:rsidR="00075BB7">
              <w:rPr>
                <w:color w:val="000000"/>
                <w:szCs w:val="26"/>
              </w:rPr>
              <w:t>33</w:t>
            </w:r>
            <w:r w:rsidRPr="00C42035">
              <w:rPr>
                <w:color w:val="000000"/>
                <w:szCs w:val="26"/>
              </w:rPr>
              <w:t>0</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91245F" w:rsidP="000D7E55">
            <w:pPr>
              <w:rPr>
                <w:color w:val="000000"/>
                <w:szCs w:val="26"/>
              </w:rPr>
            </w:pPr>
            <w:r>
              <w:rPr>
                <w:color w:val="000000"/>
                <w:szCs w:val="26"/>
              </w:rPr>
              <w:t>0,200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0D7E55" w:rsidP="00E652A9">
            <w:pPr>
              <w:rPr>
                <w:color w:val="000000"/>
                <w:sz w:val="22"/>
                <w:szCs w:val="22"/>
              </w:rPr>
            </w:pPr>
            <w:r w:rsidRPr="00C42035">
              <w:rPr>
                <w:color w:val="000000"/>
                <w:szCs w:val="26"/>
              </w:rPr>
              <w:t>0,</w:t>
            </w:r>
            <w:r w:rsidR="00E652A9">
              <w:rPr>
                <w:color w:val="000000"/>
                <w:szCs w:val="26"/>
              </w:rPr>
              <w:t>491</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177EB2" w:rsidP="000D7E55">
            <w:pPr>
              <w:rPr>
                <w:color w:val="000000"/>
                <w:sz w:val="22"/>
                <w:szCs w:val="22"/>
              </w:rPr>
            </w:pPr>
            <w:r w:rsidRPr="00177EB2">
              <w:rPr>
                <w:color w:val="000000"/>
              </w:rPr>
              <w:t>1,</w:t>
            </w:r>
            <w:r w:rsidR="00E652A9">
              <w:rPr>
                <w:color w:val="000000"/>
                <w:szCs w:val="26"/>
              </w:rPr>
              <w:t>112</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75BB7">
            <w:pPr>
              <w:rPr>
                <w:color w:val="000000"/>
                <w:szCs w:val="26"/>
              </w:rPr>
            </w:pPr>
            <w:r w:rsidRPr="00C42035">
              <w:rPr>
                <w:color w:val="000000"/>
                <w:szCs w:val="26"/>
              </w:rPr>
              <w:t>0,</w:t>
            </w:r>
            <w:r w:rsidR="00075BB7">
              <w:rPr>
                <w:color w:val="000000"/>
                <w:szCs w:val="26"/>
              </w:rPr>
              <w:t>268</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91245F" w:rsidP="000D7E55">
            <w:pPr>
              <w:rPr>
                <w:color w:val="000000"/>
                <w:szCs w:val="26"/>
              </w:rPr>
            </w:pPr>
            <w:r>
              <w:rPr>
                <w:color w:val="000000"/>
                <w:szCs w:val="26"/>
              </w:rPr>
              <w:t>1,37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91245F" w:rsidP="000D7E55">
            <w:pPr>
              <w:rPr>
                <w:color w:val="000000"/>
                <w:sz w:val="22"/>
                <w:szCs w:val="22"/>
              </w:rPr>
            </w:pPr>
            <w:r>
              <w:rPr>
                <w:color w:val="000000"/>
                <w:szCs w:val="26"/>
              </w:rPr>
              <w:t>3,195</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E652A9" w:rsidP="000D7E55">
            <w:pPr>
              <w:rPr>
                <w:color w:val="000000"/>
                <w:sz w:val="22"/>
              </w:rPr>
            </w:pPr>
            <w:r>
              <w:rPr>
                <w:color w:val="000000"/>
                <w:szCs w:val="26"/>
              </w:rPr>
              <w:t>3,018</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75BB7" w:rsidP="000D7E55">
            <w:pPr>
              <w:rPr>
                <w:color w:val="000000"/>
                <w:szCs w:val="26"/>
              </w:rPr>
            </w:pPr>
            <w:r>
              <w:rPr>
                <w:color w:val="000000"/>
                <w:szCs w:val="26"/>
              </w:rPr>
              <w:t>1,073</w:t>
            </w:r>
          </w:p>
        </w:tc>
      </w:tr>
      <w:tr w:rsidR="003666ED" w:rsidRPr="00C42035" w:rsidTr="003666ED">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666ED" w:rsidRPr="009B0F57" w:rsidRDefault="003666ED" w:rsidP="00F65DC7">
            <w:pPr>
              <w:rPr>
                <w:b/>
                <w:color w:val="000000"/>
                <w:szCs w:val="26"/>
              </w:rPr>
            </w:pPr>
            <w:proofErr w:type="spellStart"/>
            <w:r w:rsidRPr="009B0F57">
              <w:rPr>
                <w:b/>
                <w:color w:val="000000"/>
                <w:szCs w:val="26"/>
              </w:rPr>
              <w:t>пгт</w:t>
            </w:r>
            <w:proofErr w:type="spellEnd"/>
            <w:r w:rsidRPr="009B0F57">
              <w:rPr>
                <w:b/>
                <w:color w:val="000000"/>
                <w:szCs w:val="26"/>
              </w:rPr>
              <w:t>. Ярега</w:t>
            </w:r>
          </w:p>
        </w:tc>
      </w:tr>
      <w:tr w:rsidR="003666ED" w:rsidRPr="00C42035" w:rsidTr="003666ED">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666ED" w:rsidRPr="00C42035" w:rsidRDefault="003666ED" w:rsidP="004F76B6">
            <w:pPr>
              <w:rPr>
                <w:b/>
                <w:bCs/>
                <w:color w:val="000000"/>
                <w:szCs w:val="26"/>
              </w:rPr>
            </w:pPr>
            <w:r>
              <w:rPr>
                <w:b/>
                <w:bCs/>
                <w:color w:val="000000"/>
                <w:szCs w:val="26"/>
              </w:rPr>
              <w:t>Жилищный фонд</w:t>
            </w:r>
          </w:p>
        </w:tc>
      </w:tr>
      <w:tr w:rsidR="00211293" w:rsidRPr="00C42035" w:rsidTr="002B373F">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1293" w:rsidRPr="00C42035" w:rsidRDefault="00211293" w:rsidP="000D7E55">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211293" w:rsidRPr="003666ED" w:rsidRDefault="00211293" w:rsidP="0091245F">
            <w:pPr>
              <w:rPr>
                <w:color w:val="000000"/>
                <w:szCs w:val="26"/>
              </w:rPr>
            </w:pPr>
            <w:r w:rsidRPr="00C42035">
              <w:rPr>
                <w:color w:val="000000"/>
                <w:szCs w:val="26"/>
              </w:rPr>
              <w:t>0,</w:t>
            </w:r>
            <w:r>
              <w:rPr>
                <w:color w:val="000000"/>
                <w:szCs w:val="26"/>
              </w:rPr>
              <w:t>609</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211293" w:rsidRDefault="00211293" w:rsidP="00E652A9">
            <w:pPr>
              <w:rPr>
                <w:color w:val="000000"/>
                <w:sz w:val="22"/>
                <w:szCs w:val="22"/>
              </w:rPr>
            </w:pPr>
            <w:r w:rsidRPr="00C42035">
              <w:rPr>
                <w:color w:val="000000"/>
                <w:szCs w:val="26"/>
              </w:rPr>
              <w:t>0,</w:t>
            </w:r>
            <w:r>
              <w:rPr>
                <w:color w:val="000000"/>
                <w:szCs w:val="26"/>
              </w:rPr>
              <w:t>396</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211293" w:rsidRDefault="00211293"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211293" w:rsidRPr="00C42035" w:rsidRDefault="00211293"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211293" w:rsidRPr="00C42035" w:rsidRDefault="00211293"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177EB2" w:rsidP="000D7E55">
            <w:pPr>
              <w:rPr>
                <w:color w:val="000000"/>
                <w:sz w:val="22"/>
                <w:szCs w:val="22"/>
              </w:rPr>
            </w:pPr>
            <w:r w:rsidRPr="00177EB2">
              <w:rPr>
                <w:color w:val="000000"/>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257C2D">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91245F">
            <w:pPr>
              <w:rPr>
                <w:szCs w:val="26"/>
              </w:rPr>
            </w:pPr>
            <w:r w:rsidRPr="00C42035">
              <w:rPr>
                <w:color w:val="000000"/>
                <w:szCs w:val="26"/>
              </w:rPr>
              <w:t>0,</w:t>
            </w:r>
            <w:r w:rsidR="0091245F">
              <w:rPr>
                <w:color w:val="000000"/>
                <w:szCs w:val="26"/>
              </w:rPr>
              <w:t>427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Default="00177EB2" w:rsidP="00E652A9">
            <w:pPr>
              <w:rPr>
                <w:color w:val="000000"/>
                <w:sz w:val="22"/>
                <w:szCs w:val="22"/>
              </w:rPr>
            </w:pPr>
            <w:r w:rsidRPr="00177EB2">
              <w:rPr>
                <w:color w:val="000000"/>
              </w:rPr>
              <w:t>0,</w:t>
            </w:r>
            <w:r w:rsidR="00E652A9">
              <w:rPr>
                <w:color w:val="000000"/>
                <w:szCs w:val="26"/>
              </w:rPr>
              <w:t>387</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Default="000D7E55"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211293" w:rsidRPr="00C42035" w:rsidTr="002B373F">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1293" w:rsidRPr="00C42035" w:rsidRDefault="00211293" w:rsidP="000D7E55">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211293" w:rsidRPr="003666ED" w:rsidRDefault="00211293" w:rsidP="000D7E55">
            <w:pPr>
              <w:rPr>
                <w:color w:val="000000"/>
                <w:szCs w:val="26"/>
              </w:rPr>
            </w:pPr>
            <w:r>
              <w:rPr>
                <w:color w:val="000000"/>
                <w:szCs w:val="26"/>
              </w:rPr>
              <w:t>1,036</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211293" w:rsidRDefault="00211293" w:rsidP="00E652A9">
            <w:pPr>
              <w:rPr>
                <w:color w:val="000000"/>
                <w:sz w:val="22"/>
                <w:szCs w:val="22"/>
              </w:rPr>
            </w:pPr>
            <w:r w:rsidRPr="00C42035">
              <w:rPr>
                <w:color w:val="000000"/>
                <w:szCs w:val="26"/>
              </w:rPr>
              <w:t>0,</w:t>
            </w:r>
            <w:r>
              <w:rPr>
                <w:color w:val="000000"/>
                <w:szCs w:val="26"/>
              </w:rPr>
              <w:t>783</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211293" w:rsidRDefault="00211293" w:rsidP="000D7E55">
            <w:pPr>
              <w:rPr>
                <w:color w:val="000000"/>
                <w:sz w:val="22"/>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211293" w:rsidRPr="00C42035" w:rsidRDefault="00211293"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211293" w:rsidRPr="00C42035" w:rsidRDefault="00211293" w:rsidP="000D7E55">
            <w:pPr>
              <w:rPr>
                <w:color w:val="000000"/>
                <w:szCs w:val="26"/>
              </w:rPr>
            </w:pPr>
            <w:r w:rsidRPr="00C42035">
              <w:rPr>
                <w:color w:val="000000"/>
                <w:szCs w:val="26"/>
              </w:rPr>
              <w:t>0,000</w:t>
            </w:r>
          </w:p>
        </w:tc>
      </w:tr>
      <w:tr w:rsidR="009B0F57" w:rsidRPr="00C42035" w:rsidTr="009B0F57">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B0F57" w:rsidRPr="009B0F57" w:rsidRDefault="009B0F57" w:rsidP="004F76B6">
            <w:pPr>
              <w:rPr>
                <w:b/>
                <w:color w:val="000000"/>
                <w:szCs w:val="26"/>
              </w:rPr>
            </w:pPr>
            <w:r w:rsidRPr="009B0F57">
              <w:rPr>
                <w:b/>
                <w:color w:val="000000"/>
                <w:szCs w:val="26"/>
              </w:rPr>
              <w:lastRenderedPageBreak/>
              <w:t>Административные здания</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03A26" w:rsidRPr="00C42035" w:rsidTr="000D7E55">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D7E55" w:rsidRPr="00C42035" w:rsidRDefault="000D7E55" w:rsidP="000D7E55">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D7E55" w:rsidRPr="003666ED" w:rsidRDefault="000D7E55" w:rsidP="000D7E55">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D7E55" w:rsidRPr="00C42035" w:rsidRDefault="000D7E55" w:rsidP="000D7E55">
            <w:pPr>
              <w:rPr>
                <w:color w:val="000000"/>
                <w:szCs w:val="26"/>
              </w:rPr>
            </w:pPr>
            <w:r w:rsidRPr="00C42035">
              <w:rPr>
                <w:color w:val="000000"/>
                <w:szCs w:val="26"/>
              </w:rPr>
              <w:t>0,000</w:t>
            </w:r>
          </w:p>
        </w:tc>
      </w:tr>
      <w:tr w:rsidR="000D7E55" w:rsidRPr="00C42035" w:rsidTr="009B0F57">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3666ED">
              <w:rPr>
                <w:b/>
                <w:color w:val="000000"/>
                <w:szCs w:val="26"/>
              </w:rPr>
              <w:t>Прочие здания</w:t>
            </w:r>
          </w:p>
        </w:tc>
      </w:tr>
      <w:tr w:rsidR="00003A26" w:rsidRPr="00C42035" w:rsidTr="00075BB7">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3666ED"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w:t>
            </w:r>
            <w:r>
              <w:rPr>
                <w:color w:val="000000"/>
                <w:szCs w:val="26"/>
              </w:rPr>
              <w:t>28</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075BB7">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3666ED"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w:t>
            </w:r>
            <w:r>
              <w:rPr>
                <w:color w:val="000000"/>
                <w:szCs w:val="26"/>
              </w:rPr>
              <w:t>184</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075BB7">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3666ED"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w:t>
            </w:r>
            <w:r>
              <w:rPr>
                <w:color w:val="000000"/>
                <w:szCs w:val="26"/>
              </w:rPr>
              <w:t>206</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075BB7">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3666ED"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Pr>
                <w:color w:val="000000"/>
                <w:szCs w:val="26"/>
              </w:rPr>
              <w:t>0,418</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D7E55" w:rsidRPr="00C42035" w:rsidTr="009B0F57">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D7E55" w:rsidRPr="009B0F57" w:rsidRDefault="000D7E55" w:rsidP="000D7E55">
            <w:pPr>
              <w:rPr>
                <w:b/>
                <w:color w:val="000000"/>
                <w:szCs w:val="26"/>
              </w:rPr>
            </w:pPr>
            <w:proofErr w:type="spellStart"/>
            <w:r w:rsidRPr="009B0F57">
              <w:rPr>
                <w:b/>
                <w:color w:val="000000"/>
                <w:szCs w:val="26"/>
              </w:rPr>
              <w:t>пгт</w:t>
            </w:r>
            <w:proofErr w:type="spellEnd"/>
            <w:r w:rsidRPr="009B0F57">
              <w:rPr>
                <w:b/>
                <w:color w:val="000000"/>
                <w:szCs w:val="26"/>
              </w:rPr>
              <w:t xml:space="preserve">. </w:t>
            </w:r>
            <w:proofErr w:type="spellStart"/>
            <w:r w:rsidRPr="009B0F57">
              <w:rPr>
                <w:b/>
                <w:color w:val="000000"/>
                <w:szCs w:val="26"/>
              </w:rPr>
              <w:t>Шудаяг</w:t>
            </w:r>
            <w:proofErr w:type="spellEnd"/>
          </w:p>
        </w:tc>
      </w:tr>
      <w:tr w:rsidR="000D7E55" w:rsidRPr="00C42035" w:rsidTr="009B0F57">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D7E55" w:rsidRPr="006A4D82" w:rsidRDefault="000D7E55" w:rsidP="000D7E55">
            <w:pPr>
              <w:rPr>
                <w:b/>
                <w:color w:val="000000"/>
                <w:szCs w:val="26"/>
              </w:rPr>
            </w:pPr>
            <w:r w:rsidRPr="006A4D82">
              <w:rPr>
                <w:b/>
                <w:color w:val="000000"/>
                <w:szCs w:val="26"/>
              </w:rPr>
              <w:t>Жилищный фонд</w:t>
            </w:r>
          </w:p>
        </w:tc>
      </w:tr>
      <w:tr w:rsidR="00003A26" w:rsidRPr="00C42035" w:rsidTr="00C47353">
        <w:trPr>
          <w:trHeight w:val="28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31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38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26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D7E55" w:rsidRPr="00C42035" w:rsidTr="006A4D82">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9B0F57">
              <w:rPr>
                <w:b/>
                <w:color w:val="000000"/>
                <w:szCs w:val="26"/>
              </w:rPr>
              <w:t>Административные здания</w:t>
            </w:r>
          </w:p>
        </w:tc>
      </w:tr>
      <w:tr w:rsidR="00003A26" w:rsidRPr="00C42035" w:rsidTr="00C47353">
        <w:trPr>
          <w:trHeight w:val="447"/>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37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405"/>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03A26" w:rsidRPr="00C42035" w:rsidTr="00C47353">
        <w:trPr>
          <w:trHeight w:val="45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7353" w:rsidRPr="00C42035" w:rsidRDefault="00C47353" w:rsidP="00C47353">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47353" w:rsidRDefault="00C47353" w:rsidP="00C47353">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47353" w:rsidRPr="00C42035" w:rsidRDefault="00C47353" w:rsidP="00C47353">
            <w:pPr>
              <w:rPr>
                <w:color w:val="000000"/>
                <w:szCs w:val="26"/>
              </w:rPr>
            </w:pPr>
            <w:r w:rsidRPr="00C42035">
              <w:rPr>
                <w:color w:val="000000"/>
                <w:szCs w:val="26"/>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47353" w:rsidRPr="00C42035" w:rsidRDefault="00C47353" w:rsidP="00C47353">
            <w:pPr>
              <w:rPr>
                <w:color w:val="000000"/>
                <w:szCs w:val="26"/>
              </w:rPr>
            </w:pPr>
            <w:r w:rsidRPr="00C42035">
              <w:rPr>
                <w:color w:val="000000"/>
                <w:szCs w:val="26"/>
              </w:rPr>
              <w:t>0,000</w:t>
            </w:r>
          </w:p>
        </w:tc>
      </w:tr>
      <w:tr w:rsidR="000D7E55" w:rsidRPr="00C42035" w:rsidTr="006A4D82">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D7E55" w:rsidRPr="00C42035" w:rsidRDefault="000D7E55" w:rsidP="000D7E55">
            <w:pPr>
              <w:rPr>
                <w:color w:val="000000"/>
                <w:szCs w:val="26"/>
              </w:rPr>
            </w:pPr>
            <w:r w:rsidRPr="003666ED">
              <w:rPr>
                <w:b/>
                <w:color w:val="000000"/>
                <w:szCs w:val="26"/>
              </w:rPr>
              <w:t>Прочие здания</w:t>
            </w:r>
          </w:p>
        </w:tc>
      </w:tr>
      <w:tr w:rsidR="00003A26" w:rsidRPr="00C42035" w:rsidTr="00075BB7">
        <w:trPr>
          <w:trHeight w:val="479"/>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Pr>
                <w:color w:val="000000"/>
                <w:szCs w:val="26"/>
              </w:rPr>
              <w:t>1,180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075BB7">
        <w:trPr>
          <w:trHeight w:val="387"/>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Pr>
                <w:color w:val="000000"/>
                <w:szCs w:val="26"/>
              </w:rPr>
              <w:t>2,270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075BB7">
        <w:trPr>
          <w:trHeight w:val="438"/>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w:t>
            </w:r>
            <w:r>
              <w:rPr>
                <w:color w:val="000000"/>
                <w:szCs w:val="26"/>
              </w:rPr>
              <w:t>800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r w:rsidR="00003A26" w:rsidRPr="00C42035" w:rsidTr="0091245F">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sidRPr="00C42035">
              <w:rPr>
                <w:color w:val="000000"/>
                <w:szCs w:val="26"/>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075BB7" w:rsidRPr="00C42035" w:rsidRDefault="00075BB7" w:rsidP="00075BB7">
            <w:pPr>
              <w:rPr>
                <w:color w:val="000000"/>
                <w:szCs w:val="26"/>
              </w:rPr>
            </w:pPr>
            <w:r>
              <w:rPr>
                <w:color w:val="000000"/>
                <w:szCs w:val="26"/>
              </w:rPr>
              <w:t>4,250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075BB7" w:rsidRPr="00C42035" w:rsidRDefault="00075BB7" w:rsidP="00075BB7">
            <w:pPr>
              <w:rPr>
                <w:color w:val="000000"/>
                <w:szCs w:val="26"/>
              </w:rPr>
            </w:pPr>
            <w:r w:rsidRPr="00C42035">
              <w:rPr>
                <w:color w:val="000000"/>
                <w:szCs w:val="26"/>
              </w:rPr>
              <w:t>0,000</w:t>
            </w:r>
          </w:p>
        </w:tc>
      </w:tr>
    </w:tbl>
    <w:p w:rsidR="00881270" w:rsidRPr="00295F93" w:rsidRDefault="00881270" w:rsidP="00106137"/>
    <w:p w:rsidR="00881270" w:rsidRPr="006C5708" w:rsidRDefault="00881270" w:rsidP="006C5708">
      <w:pPr>
        <w:spacing w:line="360" w:lineRule="auto"/>
        <w:jc w:val="both"/>
        <w:rPr>
          <w:sz w:val="26"/>
          <w:szCs w:val="26"/>
        </w:rPr>
        <w:sectPr w:rsidR="00881270" w:rsidRPr="006C5708" w:rsidSect="00881270">
          <w:type w:val="continuous"/>
          <w:pgSz w:w="11906" w:h="16838"/>
          <w:pgMar w:top="1134" w:right="850" w:bottom="1134" w:left="1701" w:header="708" w:footer="708" w:gutter="0"/>
          <w:cols w:space="708"/>
          <w:docGrid w:linePitch="360"/>
        </w:sectPr>
      </w:pPr>
    </w:p>
    <w:p w:rsidR="00C709F0" w:rsidRPr="00295F93" w:rsidRDefault="00C709F0" w:rsidP="00247AFD">
      <w:pPr>
        <w:pStyle w:val="21"/>
        <w:keepLines/>
        <w:numPr>
          <w:ilvl w:val="0"/>
          <w:numId w:val="23"/>
        </w:numPr>
        <w:suppressLineNumbers w:val="0"/>
        <w:tabs>
          <w:tab w:val="clear" w:pos="9356"/>
          <w:tab w:val="left" w:pos="1134"/>
        </w:tabs>
        <w:suppressAutoHyphens w:val="0"/>
        <w:spacing w:before="200" w:after="240" w:line="360" w:lineRule="auto"/>
        <w:ind w:left="0" w:firstLine="567"/>
        <w:jc w:val="both"/>
      </w:pPr>
      <w:bookmarkStart w:id="10" w:name="_Toc356489078"/>
      <w:bookmarkStart w:id="11" w:name="_Toc356489853"/>
      <w:bookmarkStart w:id="12" w:name="_Toc512603063"/>
      <w:r w:rsidRPr="00295F93">
        <w:lastRenderedPageBreak/>
        <w:t>Потребление тепловой энергии (мощности) и теплоносителя объе</w:t>
      </w:r>
      <w:r w:rsidRPr="00295F93">
        <w:t>к</w:t>
      </w:r>
      <w:r w:rsidRPr="00295F93">
        <w:t>тами, расположенными в производственных зонах, с учетом возможных изм</w:t>
      </w:r>
      <w:r w:rsidRPr="00295F93">
        <w:t>е</w:t>
      </w:r>
      <w:r w:rsidRPr="00295F93">
        <w:t>нений производственных зон и их перепрофилирования и приросты потребл</w:t>
      </w:r>
      <w:r w:rsidRPr="00295F93">
        <w:t>е</w:t>
      </w:r>
      <w:r w:rsidRPr="00295F93">
        <w:t>ния тепловой энергии (мощности), теплоносителя производственными объе</w:t>
      </w:r>
      <w:r w:rsidRPr="00295F93">
        <w:t>к</w:t>
      </w:r>
      <w:r w:rsidRPr="00295F93">
        <w:t>тами с разделением по видам теплопотребления и по видам теплоносителя (горячая вода и пар) на каждом этапе</w:t>
      </w:r>
      <w:bookmarkEnd w:id="10"/>
      <w:bookmarkEnd w:id="11"/>
      <w:bookmarkEnd w:id="12"/>
    </w:p>
    <w:p w:rsidR="00C51085" w:rsidRPr="00295F93" w:rsidRDefault="00C51085" w:rsidP="00D0477C">
      <w:pPr>
        <w:pStyle w:val="affff6"/>
        <w:spacing w:line="360" w:lineRule="auto"/>
        <w:ind w:left="0" w:firstLine="567"/>
        <w:rPr>
          <w:sz w:val="26"/>
          <w:szCs w:val="26"/>
        </w:rPr>
      </w:pPr>
      <w:bookmarkStart w:id="13" w:name="_Toc356489079"/>
      <w:bookmarkStart w:id="14" w:name="_Toc356489854"/>
      <w:r w:rsidRPr="00295F93">
        <w:rPr>
          <w:sz w:val="26"/>
          <w:szCs w:val="26"/>
        </w:rPr>
        <w:t>Проектом Генерального плана МОГО «Ухта» предусмотрено новое стро</w:t>
      </w:r>
      <w:r w:rsidRPr="00295F93">
        <w:rPr>
          <w:sz w:val="26"/>
          <w:szCs w:val="26"/>
        </w:rPr>
        <w:t>и</w:t>
      </w:r>
      <w:r w:rsidRPr="00295F93">
        <w:rPr>
          <w:sz w:val="26"/>
          <w:szCs w:val="26"/>
        </w:rPr>
        <w:t>тельство потребителей, использующих тепловую энергию в технологических пр</w:t>
      </w:r>
      <w:r w:rsidRPr="00295F93">
        <w:rPr>
          <w:sz w:val="26"/>
          <w:szCs w:val="26"/>
        </w:rPr>
        <w:t>о</w:t>
      </w:r>
      <w:r w:rsidRPr="00295F93">
        <w:rPr>
          <w:sz w:val="26"/>
          <w:szCs w:val="26"/>
        </w:rPr>
        <w:t>цессах</w:t>
      </w:r>
      <w:r w:rsidR="00D0477C">
        <w:rPr>
          <w:sz w:val="26"/>
          <w:szCs w:val="26"/>
        </w:rPr>
        <w:t>.</w:t>
      </w:r>
    </w:p>
    <w:p w:rsidR="00C51085" w:rsidRPr="00295F93" w:rsidRDefault="00C51085" w:rsidP="00C51085">
      <w:pPr>
        <w:spacing w:line="360" w:lineRule="auto"/>
        <w:ind w:firstLine="567"/>
        <w:jc w:val="both"/>
        <w:rPr>
          <w:sz w:val="26"/>
          <w:szCs w:val="26"/>
        </w:rPr>
      </w:pPr>
      <w:r w:rsidRPr="00295F93">
        <w:rPr>
          <w:sz w:val="26"/>
          <w:szCs w:val="26"/>
        </w:rPr>
        <w:t>Перспективные приросты объема потребления тепловой мощности и теплон</w:t>
      </w:r>
      <w:r w:rsidRPr="00295F93">
        <w:rPr>
          <w:sz w:val="26"/>
          <w:szCs w:val="26"/>
        </w:rPr>
        <w:t>о</w:t>
      </w:r>
      <w:r w:rsidRPr="00295F93">
        <w:rPr>
          <w:sz w:val="26"/>
          <w:szCs w:val="26"/>
        </w:rPr>
        <w:t>сителя, объектами, расположенными в производственных зонах, на цели отопл</w:t>
      </w:r>
      <w:r w:rsidRPr="00295F93">
        <w:rPr>
          <w:sz w:val="26"/>
          <w:szCs w:val="26"/>
        </w:rPr>
        <w:t>е</w:t>
      </w:r>
      <w:r w:rsidRPr="00295F93">
        <w:rPr>
          <w:sz w:val="26"/>
          <w:szCs w:val="26"/>
        </w:rPr>
        <w:t>ния, вентиляции, горячего водоснабжения и технологические процессы, определ</w:t>
      </w:r>
      <w:r w:rsidRPr="00295F93">
        <w:rPr>
          <w:sz w:val="26"/>
          <w:szCs w:val="26"/>
        </w:rPr>
        <w:t>я</w:t>
      </w:r>
      <w:r w:rsidRPr="00295F93">
        <w:rPr>
          <w:sz w:val="26"/>
          <w:szCs w:val="26"/>
        </w:rPr>
        <w:t>ются на стад</w:t>
      </w:r>
      <w:r w:rsidR="00D0477C">
        <w:rPr>
          <w:sz w:val="26"/>
          <w:szCs w:val="26"/>
        </w:rPr>
        <w:t>и</w:t>
      </w:r>
      <w:r w:rsidRPr="00295F93">
        <w:rPr>
          <w:sz w:val="26"/>
          <w:szCs w:val="26"/>
        </w:rPr>
        <w:t>и проектирования, и затем уточняются по результатам эксплуатации.</w:t>
      </w:r>
    </w:p>
    <w:p w:rsidR="00C51085" w:rsidRPr="00295F93" w:rsidRDefault="00C51085" w:rsidP="00C51085">
      <w:pPr>
        <w:pStyle w:val="affff6"/>
        <w:spacing w:line="360" w:lineRule="auto"/>
        <w:ind w:left="0" w:firstLine="567"/>
        <w:rPr>
          <w:sz w:val="26"/>
          <w:szCs w:val="26"/>
        </w:rPr>
      </w:pPr>
      <w:r w:rsidRPr="00295F93">
        <w:rPr>
          <w:sz w:val="26"/>
          <w:szCs w:val="26"/>
        </w:rPr>
        <w:t>Как правило, при увеличении потребления тепловой энергии промышленные предприятия устанавливают собственный источник тепловой энергии, который р</w:t>
      </w:r>
      <w:r w:rsidRPr="00295F93">
        <w:rPr>
          <w:sz w:val="26"/>
          <w:szCs w:val="26"/>
        </w:rPr>
        <w:t>а</w:t>
      </w:r>
      <w:r w:rsidRPr="00295F93">
        <w:rPr>
          <w:sz w:val="26"/>
          <w:szCs w:val="26"/>
        </w:rPr>
        <w:t>ботает для покрытия необходимых тепловых нагрузок на отопление, вентиляцию и ГВС производственных и административных корпусов, а также для выработки те</w:t>
      </w:r>
      <w:r w:rsidRPr="00295F93">
        <w:rPr>
          <w:sz w:val="26"/>
          <w:szCs w:val="26"/>
        </w:rPr>
        <w:t>п</w:t>
      </w:r>
      <w:r w:rsidRPr="00295F93">
        <w:rPr>
          <w:sz w:val="26"/>
          <w:szCs w:val="26"/>
        </w:rPr>
        <w:t>ловой энергии в виде пара на различные технологические цели. Аналогичная с</w:t>
      </w:r>
      <w:r w:rsidRPr="00295F93">
        <w:rPr>
          <w:sz w:val="26"/>
          <w:szCs w:val="26"/>
        </w:rPr>
        <w:t>и</w:t>
      </w:r>
      <w:r w:rsidRPr="00295F93">
        <w:rPr>
          <w:sz w:val="26"/>
          <w:szCs w:val="26"/>
        </w:rPr>
        <w:t>туация характерна и для строительства новых промышленных предприятий.</w:t>
      </w:r>
    </w:p>
    <w:p w:rsidR="00C709F0" w:rsidRPr="00295F93" w:rsidRDefault="00C709F0" w:rsidP="00247AFD">
      <w:pPr>
        <w:pStyle w:val="15"/>
        <w:pageBreakBefore/>
        <w:numPr>
          <w:ilvl w:val="0"/>
          <w:numId w:val="22"/>
        </w:numPr>
        <w:tabs>
          <w:tab w:val="clear" w:pos="9356"/>
        </w:tabs>
        <w:spacing w:before="120" w:after="240" w:line="360" w:lineRule="auto"/>
        <w:ind w:left="0" w:firstLine="567"/>
        <w:jc w:val="both"/>
      </w:pPr>
      <w:bookmarkStart w:id="15" w:name="_Toc512603064"/>
      <w:r w:rsidRPr="00295F93">
        <w:lastRenderedPageBreak/>
        <w:t>Описание существующих и перспективных зон действия систем теплоснабжения и источников тепловой энергии</w:t>
      </w:r>
      <w:bookmarkEnd w:id="13"/>
      <w:bookmarkEnd w:id="14"/>
      <w:bookmarkEnd w:id="15"/>
    </w:p>
    <w:p w:rsidR="00C709F0" w:rsidRPr="00295F93" w:rsidRDefault="00C709F0" w:rsidP="00A44281">
      <w:pPr>
        <w:pStyle w:val="21"/>
        <w:keepLines/>
        <w:numPr>
          <w:ilvl w:val="0"/>
          <w:numId w:val="27"/>
        </w:numPr>
        <w:suppressLineNumbers w:val="0"/>
        <w:tabs>
          <w:tab w:val="clear" w:pos="9356"/>
          <w:tab w:val="left" w:pos="1134"/>
        </w:tabs>
        <w:suppressAutoHyphens w:val="0"/>
        <w:spacing w:before="200" w:after="240" w:line="360" w:lineRule="auto"/>
        <w:jc w:val="both"/>
      </w:pPr>
      <w:bookmarkStart w:id="16" w:name="_Toc356489080"/>
      <w:bookmarkStart w:id="17" w:name="_Toc356489855"/>
      <w:bookmarkStart w:id="18" w:name="_Toc512603065"/>
      <w:r w:rsidRPr="00295F93">
        <w:t>Радиус эффективного теплоснабжения</w:t>
      </w:r>
      <w:bookmarkEnd w:id="16"/>
      <w:bookmarkEnd w:id="17"/>
      <w:bookmarkEnd w:id="18"/>
    </w:p>
    <w:p w:rsidR="00F41AFF" w:rsidRPr="00295F93" w:rsidRDefault="00F41AFF" w:rsidP="00F41AFF">
      <w:pPr>
        <w:pStyle w:val="affd"/>
        <w:keepNext w:val="0"/>
        <w:tabs>
          <w:tab w:val="clear" w:pos="9356"/>
        </w:tabs>
        <w:suppressAutoHyphens w:val="0"/>
        <w:spacing w:line="360" w:lineRule="auto"/>
        <w:ind w:firstLine="567"/>
        <w:jc w:val="both"/>
        <w:rPr>
          <w:rFonts w:eastAsia="MS Mincho"/>
          <w:sz w:val="26"/>
          <w:szCs w:val="26"/>
        </w:rPr>
      </w:pPr>
      <w:r w:rsidRPr="00295F93">
        <w:rPr>
          <w:rFonts w:ascii="Times New Roman" w:eastAsia="MS Mincho" w:hAnsi="Times New Roman" w:cs="Times New Roman"/>
          <w:sz w:val="26"/>
          <w:szCs w:val="26"/>
        </w:rPr>
        <w:t>Согласно п. 30, г. 2, ФЗ №190 от 27.07.2010 г.: «радиус эффективного тепл</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 xml:space="preserve">снабжения - максимальное расстояние от </w:t>
      </w:r>
      <w:proofErr w:type="spellStart"/>
      <w:r w:rsidRPr="00295F93">
        <w:rPr>
          <w:rFonts w:ascii="Times New Roman" w:eastAsia="MS Mincho" w:hAnsi="Times New Roman" w:cs="Times New Roman"/>
          <w:sz w:val="26"/>
          <w:szCs w:val="26"/>
        </w:rPr>
        <w:t>теплопотребляющей</w:t>
      </w:r>
      <w:proofErr w:type="spellEnd"/>
      <w:r w:rsidRPr="00295F93">
        <w:rPr>
          <w:rFonts w:ascii="Times New Roman" w:eastAsia="MS Mincho" w:hAnsi="Times New Roman" w:cs="Times New Roman"/>
          <w:sz w:val="26"/>
          <w:szCs w:val="26"/>
        </w:rPr>
        <w:t xml:space="preserve"> установки до бл</w:t>
      </w:r>
      <w:r w:rsidRPr="00295F93">
        <w:rPr>
          <w:rFonts w:ascii="Times New Roman" w:eastAsia="MS Mincho" w:hAnsi="Times New Roman" w:cs="Times New Roman"/>
          <w:sz w:val="26"/>
          <w:szCs w:val="26"/>
        </w:rPr>
        <w:t>и</w:t>
      </w:r>
      <w:r w:rsidRPr="00295F93">
        <w:rPr>
          <w:rFonts w:ascii="Times New Roman" w:eastAsia="MS Mincho" w:hAnsi="Times New Roman" w:cs="Times New Roman"/>
          <w:sz w:val="26"/>
          <w:szCs w:val="26"/>
        </w:rPr>
        <w:t xml:space="preserve">жайшего источника тепловой энергии в системе теплоснабжения, при превышении которого подключение </w:t>
      </w:r>
      <w:proofErr w:type="spellStart"/>
      <w:r w:rsidRPr="00295F93">
        <w:rPr>
          <w:rFonts w:ascii="Times New Roman" w:eastAsia="MS Mincho" w:hAnsi="Times New Roman" w:cs="Times New Roman"/>
          <w:sz w:val="26"/>
          <w:szCs w:val="26"/>
        </w:rPr>
        <w:t>теплопотребляющей</w:t>
      </w:r>
      <w:proofErr w:type="spellEnd"/>
      <w:r w:rsidRPr="00295F93">
        <w:rPr>
          <w:rFonts w:ascii="Times New Roman" w:eastAsia="MS Mincho" w:hAnsi="Times New Roman" w:cs="Times New Roman"/>
          <w:sz w:val="26"/>
          <w:szCs w:val="26"/>
        </w:rPr>
        <w:t xml:space="preserve"> установки к данной системе тепл</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снабжения нецелесообразно по причине увеличения совокупных расходов в сист</w:t>
      </w:r>
      <w:r w:rsidRPr="00295F93">
        <w:rPr>
          <w:rFonts w:ascii="Times New Roman" w:eastAsia="MS Mincho" w:hAnsi="Times New Roman" w:cs="Times New Roman"/>
          <w:sz w:val="26"/>
          <w:szCs w:val="26"/>
        </w:rPr>
        <w:t>е</w:t>
      </w:r>
      <w:r w:rsidRPr="00295F93">
        <w:rPr>
          <w:rFonts w:ascii="Times New Roman" w:eastAsia="MS Mincho" w:hAnsi="Times New Roman" w:cs="Times New Roman"/>
          <w:sz w:val="26"/>
          <w:szCs w:val="26"/>
        </w:rPr>
        <w:t>ме теплоснабжения».</w:t>
      </w:r>
    </w:p>
    <w:p w:rsidR="00F41AFF" w:rsidRPr="00295F93" w:rsidRDefault="00F41AFF" w:rsidP="00F41AFF">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В настоящее время, методика определения радиуса эффективного теплосна</w:t>
      </w:r>
      <w:r w:rsidRPr="00295F93">
        <w:rPr>
          <w:rFonts w:ascii="Times New Roman" w:eastAsia="MS Mincho" w:hAnsi="Times New Roman" w:cs="Times New Roman"/>
          <w:sz w:val="26"/>
          <w:szCs w:val="26"/>
        </w:rPr>
        <w:t>б</w:t>
      </w:r>
      <w:r w:rsidRPr="00295F93">
        <w:rPr>
          <w:rFonts w:ascii="Times New Roman" w:eastAsia="MS Mincho" w:hAnsi="Times New Roman" w:cs="Times New Roman"/>
          <w:sz w:val="26"/>
          <w:szCs w:val="26"/>
        </w:rPr>
        <w:t>жения не утверждена федеральными органами исполнительной власти в сфере те</w:t>
      </w:r>
      <w:r w:rsidRPr="00295F93">
        <w:rPr>
          <w:rFonts w:ascii="Times New Roman" w:eastAsia="MS Mincho" w:hAnsi="Times New Roman" w:cs="Times New Roman"/>
          <w:sz w:val="26"/>
          <w:szCs w:val="26"/>
        </w:rPr>
        <w:t>п</w:t>
      </w:r>
      <w:r w:rsidRPr="00295F93">
        <w:rPr>
          <w:rFonts w:ascii="Times New Roman" w:eastAsia="MS Mincho" w:hAnsi="Times New Roman" w:cs="Times New Roman"/>
          <w:sz w:val="26"/>
          <w:szCs w:val="26"/>
        </w:rPr>
        <w:t>лоснабжения.</w:t>
      </w:r>
    </w:p>
    <w:p w:rsidR="00F41AFF" w:rsidRPr="00295F93" w:rsidRDefault="00F41AFF" w:rsidP="00F41AFF">
      <w:pPr>
        <w:pStyle w:val="affff6"/>
        <w:spacing w:line="360" w:lineRule="auto"/>
        <w:ind w:left="0" w:firstLine="567"/>
        <w:rPr>
          <w:sz w:val="26"/>
          <w:szCs w:val="26"/>
        </w:rPr>
      </w:pPr>
      <w:r w:rsidRPr="00295F93">
        <w:rPr>
          <w:sz w:val="26"/>
          <w:szCs w:val="26"/>
        </w:rPr>
        <w:t xml:space="preserve">Присоединение нового потребителя тепловой энергии неизбежно приводит не только к увеличению полезного отпуска и отпуска тепловой энергии в сеть, но и к увеличению потерь тепловой энергии в тепловых сетях. </w:t>
      </w:r>
    </w:p>
    <w:p w:rsidR="00F41AFF" w:rsidRPr="00295F93" w:rsidRDefault="00F41AFF" w:rsidP="00F41AFF">
      <w:pPr>
        <w:pStyle w:val="affff6"/>
        <w:spacing w:line="360" w:lineRule="auto"/>
        <w:ind w:left="0" w:firstLine="567"/>
        <w:rPr>
          <w:sz w:val="26"/>
          <w:szCs w:val="26"/>
        </w:rPr>
      </w:pPr>
      <w:r w:rsidRPr="00295F93">
        <w:rPr>
          <w:sz w:val="26"/>
          <w:szCs w:val="26"/>
        </w:rPr>
        <w:t>При формировании тарифа на тепловую энергию, для каждой системы тепл</w:t>
      </w:r>
      <w:r w:rsidRPr="00295F93">
        <w:rPr>
          <w:sz w:val="26"/>
          <w:szCs w:val="26"/>
        </w:rPr>
        <w:t>о</w:t>
      </w:r>
      <w:r w:rsidRPr="00295F93">
        <w:rPr>
          <w:sz w:val="26"/>
          <w:szCs w:val="26"/>
        </w:rPr>
        <w:t>снабжения производится расчет и утверждение нормативных потерь тепловой энергии при передаче по тепловым сетям, т.е. в тариф заложен определенный ур</w:t>
      </w:r>
      <w:r w:rsidRPr="00295F93">
        <w:rPr>
          <w:sz w:val="26"/>
          <w:szCs w:val="26"/>
        </w:rPr>
        <w:t>о</w:t>
      </w:r>
      <w:r w:rsidRPr="00295F93">
        <w:rPr>
          <w:sz w:val="26"/>
          <w:szCs w:val="26"/>
        </w:rPr>
        <w:t xml:space="preserve">вень потерь тепловой энергии (как в абсолютных величинах, так и в процентном отношении к отпуску тепловой энергии в сеть). </w:t>
      </w:r>
      <w:proofErr w:type="gramStart"/>
      <w:r w:rsidRPr="00295F93">
        <w:rPr>
          <w:sz w:val="26"/>
          <w:szCs w:val="26"/>
        </w:rPr>
        <w:t>Поэтому</w:t>
      </w:r>
      <w:r w:rsidR="00E71B63" w:rsidRPr="00295F93">
        <w:rPr>
          <w:sz w:val="26"/>
          <w:szCs w:val="26"/>
        </w:rPr>
        <w:t xml:space="preserve">, с экономической точки зрения, </w:t>
      </w:r>
      <w:r w:rsidRPr="00295F93">
        <w:rPr>
          <w:sz w:val="26"/>
          <w:szCs w:val="26"/>
        </w:rPr>
        <w:t>присоединение нового потребителя тепловой энергии будет целесообра</w:t>
      </w:r>
      <w:r w:rsidRPr="00295F93">
        <w:rPr>
          <w:sz w:val="26"/>
          <w:szCs w:val="26"/>
        </w:rPr>
        <w:t>з</w:t>
      </w:r>
      <w:r w:rsidRPr="00295F93">
        <w:rPr>
          <w:sz w:val="26"/>
          <w:szCs w:val="26"/>
        </w:rPr>
        <w:t>ным лишь в том случа</w:t>
      </w:r>
      <w:r w:rsidR="00E71B63" w:rsidRPr="00295F93">
        <w:rPr>
          <w:sz w:val="26"/>
          <w:szCs w:val="26"/>
        </w:rPr>
        <w:t>е,</w:t>
      </w:r>
      <w:r w:rsidRPr="00295F93">
        <w:rPr>
          <w:sz w:val="26"/>
          <w:szCs w:val="26"/>
        </w:rPr>
        <w:t xml:space="preserve"> если потери тепловой энергии</w:t>
      </w:r>
      <w:r w:rsidR="004E4FCA">
        <w:rPr>
          <w:sz w:val="26"/>
          <w:szCs w:val="26"/>
        </w:rPr>
        <w:t>,</w:t>
      </w:r>
      <w:r w:rsidR="00E71B63" w:rsidRPr="00295F93">
        <w:rPr>
          <w:sz w:val="26"/>
          <w:szCs w:val="26"/>
        </w:rPr>
        <w:t xml:space="preserve"> </w:t>
      </w:r>
      <w:r w:rsidRPr="00295F93">
        <w:rPr>
          <w:sz w:val="26"/>
          <w:szCs w:val="26"/>
        </w:rPr>
        <w:t>возникающие на участке вно</w:t>
      </w:r>
      <w:r w:rsidR="00E71B63" w:rsidRPr="00295F93">
        <w:rPr>
          <w:sz w:val="26"/>
          <w:szCs w:val="26"/>
        </w:rPr>
        <w:t>вь прокладываемой тепловой сети,</w:t>
      </w:r>
      <w:r w:rsidRPr="00295F93">
        <w:rPr>
          <w:sz w:val="26"/>
          <w:szCs w:val="26"/>
        </w:rPr>
        <w:t xml:space="preserve"> не приведут к увеличению уровня потерь тепловой энергии (в процентном отношении к отпуску тепловой энергии в сеть) в целом по данной системе теплоснабжения.</w:t>
      </w:r>
      <w:proofErr w:type="gramEnd"/>
      <w:r w:rsidRPr="00295F93">
        <w:rPr>
          <w:sz w:val="26"/>
          <w:szCs w:val="26"/>
        </w:rPr>
        <w:t xml:space="preserve"> Из этого следует, что расстояние от п</w:t>
      </w:r>
      <w:r w:rsidRPr="00295F93">
        <w:rPr>
          <w:sz w:val="26"/>
          <w:szCs w:val="26"/>
        </w:rPr>
        <w:t>о</w:t>
      </w:r>
      <w:r w:rsidRPr="00295F93">
        <w:rPr>
          <w:sz w:val="26"/>
          <w:szCs w:val="26"/>
        </w:rPr>
        <w:t>требителя до ближайшей точки присоединения к существующей тепловой сети должно быть таким, чтобы отношение потерь тепловой энергии на данном участке тепловой сети к сумме полезного отпуска и потерь тепловой энергии на данном участке тепловой сети не превышало величину потерь, утвержденную при форм</w:t>
      </w:r>
      <w:r w:rsidRPr="00295F93">
        <w:rPr>
          <w:sz w:val="26"/>
          <w:szCs w:val="26"/>
        </w:rPr>
        <w:t>и</w:t>
      </w:r>
      <w:r w:rsidRPr="00295F93">
        <w:rPr>
          <w:sz w:val="26"/>
          <w:szCs w:val="26"/>
        </w:rPr>
        <w:t xml:space="preserve">ровании тарифа. В противном случае присоединение нового потребителя приведет </w:t>
      </w:r>
      <w:r w:rsidRPr="00295F93">
        <w:rPr>
          <w:sz w:val="26"/>
          <w:szCs w:val="26"/>
        </w:rPr>
        <w:lastRenderedPageBreak/>
        <w:t xml:space="preserve">к снижению эффективности процесса транспорта тепловой энергии и убыткам для </w:t>
      </w:r>
      <w:proofErr w:type="spellStart"/>
      <w:r w:rsidRPr="00295F93">
        <w:rPr>
          <w:sz w:val="26"/>
          <w:szCs w:val="26"/>
        </w:rPr>
        <w:t>энергоснабжающей</w:t>
      </w:r>
      <w:proofErr w:type="spellEnd"/>
      <w:r w:rsidRPr="00295F93">
        <w:rPr>
          <w:sz w:val="26"/>
          <w:szCs w:val="26"/>
        </w:rPr>
        <w:t xml:space="preserve"> организации. Таким образом, экономический эффект в резул</w:t>
      </w:r>
      <w:r w:rsidRPr="00295F93">
        <w:rPr>
          <w:sz w:val="26"/>
          <w:szCs w:val="26"/>
        </w:rPr>
        <w:t>ь</w:t>
      </w:r>
      <w:r w:rsidRPr="00295F93">
        <w:rPr>
          <w:sz w:val="26"/>
          <w:szCs w:val="26"/>
        </w:rPr>
        <w:t>тате присоединения нового потребителя прямо</w:t>
      </w:r>
      <w:r w:rsidR="008C549E">
        <w:rPr>
          <w:sz w:val="26"/>
          <w:szCs w:val="26"/>
        </w:rPr>
        <w:t xml:space="preserve"> </w:t>
      </w:r>
      <w:r w:rsidRPr="00295F93">
        <w:rPr>
          <w:sz w:val="26"/>
          <w:szCs w:val="26"/>
        </w:rPr>
        <w:t>пропорционален увеличению п</w:t>
      </w:r>
      <w:r w:rsidRPr="00295F93">
        <w:rPr>
          <w:sz w:val="26"/>
          <w:szCs w:val="26"/>
        </w:rPr>
        <w:t>о</w:t>
      </w:r>
      <w:r w:rsidRPr="00295F93">
        <w:rPr>
          <w:sz w:val="26"/>
          <w:szCs w:val="26"/>
        </w:rPr>
        <w:t>лезного отпуска тепловой энергии и обратно</w:t>
      </w:r>
      <w:r w:rsidR="008C549E">
        <w:rPr>
          <w:sz w:val="26"/>
          <w:szCs w:val="26"/>
        </w:rPr>
        <w:t xml:space="preserve"> </w:t>
      </w:r>
      <w:r w:rsidRPr="00295F93">
        <w:rPr>
          <w:sz w:val="26"/>
          <w:szCs w:val="26"/>
        </w:rPr>
        <w:t>пропорционален увеличению потерь тепловой энергии в сетях.</w:t>
      </w:r>
    </w:p>
    <w:p w:rsidR="00F41AFF" w:rsidRPr="00295F93" w:rsidRDefault="00F41AFF" w:rsidP="00F41AFF">
      <w:pPr>
        <w:pStyle w:val="affff6"/>
        <w:spacing w:line="360" w:lineRule="auto"/>
        <w:ind w:left="0" w:firstLine="567"/>
        <w:rPr>
          <w:sz w:val="26"/>
          <w:szCs w:val="26"/>
        </w:rPr>
      </w:pPr>
      <w:r w:rsidRPr="00295F93">
        <w:rPr>
          <w:sz w:val="26"/>
          <w:szCs w:val="26"/>
        </w:rPr>
        <w:t xml:space="preserve">В таблице </w:t>
      </w:r>
      <w:r w:rsidR="005355F7">
        <w:rPr>
          <w:sz w:val="26"/>
          <w:szCs w:val="26"/>
        </w:rPr>
        <w:t>11</w:t>
      </w:r>
      <w:r w:rsidRPr="00295F93">
        <w:rPr>
          <w:sz w:val="26"/>
          <w:szCs w:val="26"/>
        </w:rPr>
        <w:t xml:space="preserve"> представлены результаты расчета радиуса эффективного тепл</w:t>
      </w:r>
      <w:r w:rsidRPr="00295F93">
        <w:rPr>
          <w:sz w:val="26"/>
          <w:szCs w:val="26"/>
        </w:rPr>
        <w:t>о</w:t>
      </w:r>
      <w:r w:rsidRPr="00295F93">
        <w:rPr>
          <w:sz w:val="26"/>
          <w:szCs w:val="26"/>
        </w:rPr>
        <w:t>снабжения для источников тепловой энергии. Графическое представление резул</w:t>
      </w:r>
      <w:r w:rsidRPr="00295F93">
        <w:rPr>
          <w:sz w:val="26"/>
          <w:szCs w:val="26"/>
        </w:rPr>
        <w:t>ь</w:t>
      </w:r>
      <w:r w:rsidRPr="00295F93">
        <w:rPr>
          <w:sz w:val="26"/>
          <w:szCs w:val="26"/>
        </w:rPr>
        <w:t xml:space="preserve">татов расчета изображено на рисунке </w:t>
      </w:r>
      <w:r w:rsidR="00B42517">
        <w:rPr>
          <w:sz w:val="26"/>
          <w:szCs w:val="26"/>
        </w:rPr>
        <w:t>1</w:t>
      </w:r>
      <w:r w:rsidRPr="00295F93">
        <w:rPr>
          <w:sz w:val="26"/>
          <w:szCs w:val="26"/>
        </w:rPr>
        <w:t>. Для определения характера зависимости эффективного радиуса теплоснабжения от величины подключаемой нагрузки, ра</w:t>
      </w:r>
      <w:r w:rsidRPr="00295F93">
        <w:rPr>
          <w:sz w:val="26"/>
          <w:szCs w:val="26"/>
        </w:rPr>
        <w:t>с</w:t>
      </w:r>
      <w:r w:rsidRPr="00295F93">
        <w:rPr>
          <w:sz w:val="26"/>
          <w:szCs w:val="26"/>
        </w:rPr>
        <w:t>чет проведен для различных нагрузок в диапазоне от 0,1 до 1,5 Гкал/</w:t>
      </w:r>
      <w:proofErr w:type="gramStart"/>
      <w:r w:rsidRPr="00295F93">
        <w:rPr>
          <w:sz w:val="26"/>
          <w:szCs w:val="26"/>
        </w:rPr>
        <w:t>ч</w:t>
      </w:r>
      <w:proofErr w:type="gramEnd"/>
      <w:r w:rsidRPr="00295F93">
        <w:rPr>
          <w:sz w:val="26"/>
          <w:szCs w:val="26"/>
        </w:rPr>
        <w:t>. Таким обр</w:t>
      </w:r>
      <w:r w:rsidRPr="00295F93">
        <w:rPr>
          <w:sz w:val="26"/>
          <w:szCs w:val="26"/>
        </w:rPr>
        <w:t>а</w:t>
      </w:r>
      <w:r w:rsidRPr="00295F93">
        <w:rPr>
          <w:sz w:val="26"/>
          <w:szCs w:val="26"/>
        </w:rPr>
        <w:t>зом, каждой величине подключаемой нагрузки соответствует свое значение ради</w:t>
      </w:r>
      <w:r w:rsidRPr="00295F93">
        <w:rPr>
          <w:sz w:val="26"/>
          <w:szCs w:val="26"/>
        </w:rPr>
        <w:t>у</w:t>
      </w:r>
      <w:r w:rsidRPr="00295F93">
        <w:rPr>
          <w:sz w:val="26"/>
          <w:szCs w:val="26"/>
        </w:rPr>
        <w:t>са от точки подключения, на котором теплоснабжение подключаемого потребит</w:t>
      </w:r>
      <w:r w:rsidRPr="00295F93">
        <w:rPr>
          <w:sz w:val="26"/>
          <w:szCs w:val="26"/>
        </w:rPr>
        <w:t>е</w:t>
      </w:r>
      <w:r w:rsidRPr="00295F93">
        <w:rPr>
          <w:sz w:val="26"/>
          <w:szCs w:val="26"/>
        </w:rPr>
        <w:t>ля/потребителей было бы эффективным.</w:t>
      </w:r>
    </w:p>
    <w:p w:rsidR="00F41AFF" w:rsidRPr="00295F93" w:rsidRDefault="00F41AFF" w:rsidP="00F41AFF">
      <w:pPr>
        <w:pStyle w:val="affff6"/>
        <w:spacing w:line="360" w:lineRule="auto"/>
        <w:ind w:left="0" w:firstLine="567"/>
        <w:rPr>
          <w:sz w:val="26"/>
          <w:szCs w:val="26"/>
        </w:rPr>
      </w:pPr>
    </w:p>
    <w:p w:rsidR="00F41AFF" w:rsidRPr="00295F93" w:rsidRDefault="00F41AFF" w:rsidP="00F41AFF">
      <w:pPr>
        <w:pStyle w:val="affd"/>
        <w:keepNext w:val="0"/>
        <w:tabs>
          <w:tab w:val="clear" w:pos="9356"/>
        </w:tabs>
        <w:suppressAutoHyphens w:val="0"/>
        <w:spacing w:line="360" w:lineRule="auto"/>
        <w:ind w:firstLine="567"/>
        <w:jc w:val="both"/>
        <w:rPr>
          <w:rFonts w:eastAsia="MS Mincho"/>
          <w:sz w:val="26"/>
          <w:szCs w:val="26"/>
        </w:rPr>
      </w:pPr>
    </w:p>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 w:rsidR="00F41AFF" w:rsidRPr="00295F93" w:rsidRDefault="00F41AFF" w:rsidP="00F41AFF">
      <w:pPr>
        <w:sectPr w:rsidR="00F41AFF" w:rsidRPr="00295F93" w:rsidSect="00F41AFF">
          <w:type w:val="continuous"/>
          <w:pgSz w:w="11906" w:h="16838"/>
          <w:pgMar w:top="1134" w:right="850" w:bottom="1134" w:left="1701" w:header="708" w:footer="708" w:gutter="0"/>
          <w:cols w:space="708"/>
          <w:docGrid w:linePitch="360"/>
        </w:sectPr>
      </w:pPr>
    </w:p>
    <w:p w:rsidR="00C07A88" w:rsidRPr="00B42517" w:rsidRDefault="005355F7" w:rsidP="00C30349">
      <w:pPr>
        <w:pStyle w:val="aff4"/>
      </w:pPr>
      <w:r>
        <w:rPr>
          <w:b/>
        </w:rPr>
        <w:lastRenderedPageBreak/>
        <w:t>Таблица 11</w:t>
      </w:r>
      <w:r w:rsidR="00B42517" w:rsidRPr="00B42517">
        <w:rPr>
          <w:b/>
        </w:rPr>
        <w:t>.</w:t>
      </w:r>
      <w:r w:rsidR="00B42517" w:rsidRPr="00B42517">
        <w:t xml:space="preserve"> </w:t>
      </w:r>
      <w:r w:rsidR="00C07A88" w:rsidRPr="00B42517">
        <w:t>Результаты расчёта радиуса эффективного теплоснабжения для существующих источников</w:t>
      </w:r>
    </w:p>
    <w:tbl>
      <w:tblPr>
        <w:tblW w:w="5000" w:type="pct"/>
        <w:tblLook w:val="04A0"/>
      </w:tblPr>
      <w:tblGrid>
        <w:gridCol w:w="1839"/>
        <w:gridCol w:w="506"/>
        <w:gridCol w:w="707"/>
        <w:gridCol w:w="708"/>
        <w:gridCol w:w="847"/>
        <w:gridCol w:w="847"/>
        <w:gridCol w:w="847"/>
        <w:gridCol w:w="847"/>
        <w:gridCol w:w="847"/>
        <w:gridCol w:w="847"/>
        <w:gridCol w:w="847"/>
        <w:gridCol w:w="847"/>
        <w:gridCol w:w="847"/>
        <w:gridCol w:w="847"/>
        <w:gridCol w:w="847"/>
        <w:gridCol w:w="847"/>
        <w:gridCol w:w="862"/>
      </w:tblGrid>
      <w:tr w:rsidR="00C07A88" w:rsidRPr="00295F93" w:rsidTr="00C07A88">
        <w:trPr>
          <w:trHeight w:val="340"/>
          <w:tblHeader/>
        </w:trPr>
        <w:tc>
          <w:tcPr>
            <w:tcW w:w="78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07A88" w:rsidRPr="00295F93" w:rsidRDefault="00C07A88" w:rsidP="00C07A88">
            <w:pPr>
              <w:rPr>
                <w:b/>
                <w:color w:val="000000"/>
              </w:rPr>
            </w:pPr>
            <w:r w:rsidRPr="00295F93">
              <w:rPr>
                <w:b/>
                <w:color w:val="000000"/>
              </w:rPr>
              <w:t>Наименование к</w:t>
            </w:r>
            <w:r w:rsidRPr="00295F93">
              <w:rPr>
                <w:b/>
                <w:color w:val="000000"/>
              </w:rPr>
              <w:t>о</w:t>
            </w:r>
            <w:r w:rsidRPr="00295F93">
              <w:rPr>
                <w:b/>
                <w:color w:val="000000"/>
              </w:rPr>
              <w:t>тельной</w:t>
            </w:r>
          </w:p>
        </w:tc>
        <w:tc>
          <w:tcPr>
            <w:tcW w:w="4216" w:type="pct"/>
            <w:gridSpan w:val="15"/>
            <w:tcBorders>
              <w:top w:val="single" w:sz="4" w:space="0" w:color="auto"/>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Нагрузка потребителя, Гкал</w:t>
            </w:r>
            <w:r w:rsidR="00BA0C7F">
              <w:rPr>
                <w:b/>
                <w:color w:val="000000"/>
              </w:rPr>
              <w:t>/</w:t>
            </w:r>
            <w:proofErr w:type="gramStart"/>
            <w:r w:rsidR="00BA0C7F">
              <w:rPr>
                <w:b/>
                <w:color w:val="000000"/>
              </w:rPr>
              <w:t>ч</w:t>
            </w:r>
            <w:proofErr w:type="gramEnd"/>
            <w:r w:rsidR="00BA0C7F">
              <w:rPr>
                <w:b/>
                <w:color w:val="000000"/>
              </w:rPr>
              <w:t>.</w:t>
            </w:r>
          </w:p>
        </w:tc>
      </w:tr>
      <w:tr w:rsidR="00C07A88" w:rsidRPr="00295F93" w:rsidTr="00C07A88">
        <w:trPr>
          <w:trHeight w:val="340"/>
          <w:tblHeader/>
        </w:trPr>
        <w:tc>
          <w:tcPr>
            <w:tcW w:w="784" w:type="pct"/>
            <w:gridSpan w:val="2"/>
            <w:vMerge/>
            <w:tcBorders>
              <w:top w:val="single" w:sz="4" w:space="0" w:color="auto"/>
              <w:left w:val="single" w:sz="4" w:space="0" w:color="auto"/>
              <w:bottom w:val="single" w:sz="4" w:space="0" w:color="auto"/>
              <w:right w:val="single" w:sz="4" w:space="0" w:color="auto"/>
            </w:tcBorders>
            <w:vAlign w:val="center"/>
            <w:hideMark/>
          </w:tcPr>
          <w:p w:rsidR="00C07A88" w:rsidRPr="00295F93" w:rsidRDefault="00C07A88" w:rsidP="00C07A88">
            <w:pPr>
              <w:jc w:val="left"/>
              <w:rPr>
                <w:b/>
                <w:color w:val="000000"/>
              </w:rPr>
            </w:pP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0,1</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0,9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1,4</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b/>
                <w:color w:val="000000"/>
              </w:rPr>
            </w:pPr>
            <w:r w:rsidRPr="00295F93">
              <w:rPr>
                <w:b/>
                <w:color w:val="000000"/>
              </w:rPr>
              <w:t>1,5</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736209" w:rsidP="00C07A88">
            <w:pPr>
              <w:rPr>
                <w:color w:val="000000"/>
              </w:rPr>
            </w:pPr>
            <w:proofErr w:type="spellStart"/>
            <w:r>
              <w:rPr>
                <w:color w:val="000000"/>
              </w:rPr>
              <w:t>мкр</w:t>
            </w:r>
            <w:proofErr w:type="gramStart"/>
            <w:r w:rsidR="00C07A88" w:rsidRPr="00295F93">
              <w:rPr>
                <w:color w:val="000000"/>
              </w:rPr>
              <w:t>.Д</w:t>
            </w:r>
            <w:proofErr w:type="gramEnd"/>
            <w:r w:rsidR="00C07A88" w:rsidRPr="00295F93">
              <w:rPr>
                <w:color w:val="000000"/>
              </w:rPr>
              <w:t>альний</w:t>
            </w:r>
            <w:proofErr w:type="spellEnd"/>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23,8</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46,6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68,5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89,4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111,8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128,7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150,2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166,8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187,6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208,5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229,3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249,5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270,3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291,1</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311,9</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736209" w:rsidP="00C07A88">
            <w:pPr>
              <w:rPr>
                <w:color w:val="000000"/>
              </w:rPr>
            </w:pPr>
            <w:proofErr w:type="spellStart"/>
            <w:r>
              <w:rPr>
                <w:color w:val="000000"/>
              </w:rPr>
              <w:t>мкр</w:t>
            </w:r>
            <w:proofErr w:type="gramStart"/>
            <w:r w:rsidR="00C07A88" w:rsidRPr="00295F93">
              <w:rPr>
                <w:color w:val="000000"/>
              </w:rPr>
              <w:t>.В</w:t>
            </w:r>
            <w:proofErr w:type="gramEnd"/>
            <w:r w:rsidR="00C07A88" w:rsidRPr="00295F93">
              <w:rPr>
                <w:color w:val="000000"/>
              </w:rPr>
              <w:t>етлосян</w:t>
            </w:r>
            <w:proofErr w:type="spellEnd"/>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21,9</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43,0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63,2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82,5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103,1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118,8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138,6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153,9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173,2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192,4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211,6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230,3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249,5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268,7</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287,8</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736209" w:rsidP="00C07A88">
            <w:pPr>
              <w:rPr>
                <w:color w:val="000000"/>
              </w:rPr>
            </w:pPr>
            <w:proofErr w:type="spellStart"/>
            <w:r>
              <w:rPr>
                <w:color w:val="000000"/>
              </w:rPr>
              <w:t>мкр</w:t>
            </w:r>
            <w:proofErr w:type="gramStart"/>
            <w:r w:rsidR="00C07A88" w:rsidRPr="00295F93">
              <w:rPr>
                <w:color w:val="000000"/>
              </w:rPr>
              <w:t>.Ш</w:t>
            </w:r>
            <w:proofErr w:type="gramEnd"/>
            <w:r w:rsidR="00C07A88" w:rsidRPr="00295F93">
              <w:rPr>
                <w:color w:val="000000"/>
              </w:rPr>
              <w:t>удаяг</w:t>
            </w:r>
            <w:proofErr w:type="spellEnd"/>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18,8</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54,2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70,7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88,4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101,8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118,8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131,9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148,4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164,9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181,4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197,4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213,8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230,3</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246,7</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1C6E65" w:rsidP="001C6E65">
            <w:pPr>
              <w:rPr>
                <w:color w:val="000000"/>
              </w:rPr>
            </w:pPr>
            <w:r>
              <w:rPr>
                <w:color w:val="000000"/>
              </w:rPr>
              <w:t>ст</w:t>
            </w:r>
            <w:proofErr w:type="gramStart"/>
            <w:r w:rsidR="00C07A88" w:rsidRPr="00295F93">
              <w:rPr>
                <w:color w:val="000000"/>
              </w:rPr>
              <w:t>.Я</w:t>
            </w:r>
            <w:proofErr w:type="gramEnd"/>
            <w:r w:rsidR="00C07A88" w:rsidRPr="00295F93">
              <w:rPr>
                <w:color w:val="000000"/>
              </w:rPr>
              <w:t xml:space="preserve">рега </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9,0</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42,4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48,8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63,2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71,1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79,0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94,6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102,5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110,4</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118,3</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736209">
            <w:pPr>
              <w:rPr>
                <w:color w:val="000000"/>
              </w:rPr>
            </w:pPr>
            <w:proofErr w:type="spellStart"/>
            <w:r w:rsidRPr="00295F93">
              <w:rPr>
                <w:color w:val="000000"/>
              </w:rPr>
              <w:t>п.</w:t>
            </w:r>
            <w:r w:rsidR="00736209">
              <w:rPr>
                <w:color w:val="000000"/>
              </w:rPr>
              <w:t>с</w:t>
            </w:r>
            <w:r w:rsidRPr="00295F93">
              <w:rPr>
                <w:color w:val="000000"/>
              </w:rPr>
              <w:t>.т</w:t>
            </w:r>
            <w:proofErr w:type="gramStart"/>
            <w:r w:rsidRPr="00295F93">
              <w:rPr>
                <w:color w:val="000000"/>
              </w:rPr>
              <w:t>.С</w:t>
            </w:r>
            <w:proofErr w:type="gramEnd"/>
            <w:r w:rsidRPr="00295F93">
              <w:rPr>
                <w:color w:val="000000"/>
              </w:rPr>
              <w:t>едью</w:t>
            </w:r>
            <w:proofErr w:type="spellEnd"/>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34,9</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68,4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100,6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131,4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164,2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189,1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220,6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245,0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275,6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306,2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366,6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397,1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427,7</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458,2</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proofErr w:type="spellStart"/>
            <w:r w:rsidRPr="00295F93">
              <w:rPr>
                <w:color w:val="000000"/>
              </w:rPr>
              <w:t>п.г.т</w:t>
            </w:r>
            <w:proofErr w:type="gramStart"/>
            <w:r w:rsidRPr="00295F93">
              <w:rPr>
                <w:color w:val="000000"/>
              </w:rPr>
              <w:t>.Б</w:t>
            </w:r>
            <w:proofErr w:type="gramEnd"/>
            <w:r w:rsidRPr="00295F93">
              <w:rPr>
                <w:color w:val="000000"/>
              </w:rPr>
              <w:t>оровой</w:t>
            </w:r>
            <w:proofErr w:type="spellEnd"/>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27,1</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53,1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78,0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101,9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127,3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146,7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171,1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190,0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213,8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237,5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261,3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284,3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308,0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331,7</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355,4</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proofErr w:type="spellStart"/>
            <w:r w:rsidRPr="00295F93">
              <w:rPr>
                <w:color w:val="000000"/>
              </w:rPr>
              <w:t>мкр</w:t>
            </w:r>
            <w:proofErr w:type="gramStart"/>
            <w:r w:rsidRPr="00295F93">
              <w:rPr>
                <w:color w:val="000000"/>
              </w:rPr>
              <w:t>.Д</w:t>
            </w:r>
            <w:proofErr w:type="gramEnd"/>
            <w:r w:rsidRPr="00295F93">
              <w:rPr>
                <w:color w:val="000000"/>
              </w:rPr>
              <w:t>ежнево</w:t>
            </w:r>
            <w:proofErr w:type="spellEnd"/>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28,5</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55,9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82,1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107,3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134,1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154,4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180,2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200,1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225,1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250,1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275,1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299,3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324,3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349,2</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374,2</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proofErr w:type="spellStart"/>
            <w:r w:rsidRPr="00295F93">
              <w:rPr>
                <w:color w:val="000000"/>
              </w:rPr>
              <w:t>мкр</w:t>
            </w:r>
            <w:proofErr w:type="gramStart"/>
            <w:r w:rsidRPr="00295F93">
              <w:rPr>
                <w:color w:val="000000"/>
              </w:rPr>
              <w:t>.Ю</w:t>
            </w:r>
            <w:proofErr w:type="gramEnd"/>
            <w:r w:rsidRPr="00295F93">
              <w:rPr>
                <w:color w:val="000000"/>
              </w:rPr>
              <w:t>гэр</w:t>
            </w:r>
            <w:proofErr w:type="spellEnd"/>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28,8</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56,5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83,1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108,5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135,6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156,2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182,2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202,4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227,7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253,0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278,3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302,8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328,0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353,2</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378,5</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proofErr w:type="spellStart"/>
            <w:r w:rsidRPr="00295F93">
              <w:rPr>
                <w:color w:val="000000"/>
              </w:rPr>
              <w:t>мкр</w:t>
            </w:r>
            <w:proofErr w:type="gramStart"/>
            <w:r w:rsidRPr="00295F93">
              <w:rPr>
                <w:color w:val="000000"/>
              </w:rPr>
              <w:t>.П</w:t>
            </w:r>
            <w:proofErr w:type="gramEnd"/>
            <w:r w:rsidRPr="00295F93">
              <w:rPr>
                <w:color w:val="000000"/>
              </w:rPr>
              <w:t>одгодный</w:t>
            </w:r>
            <w:proofErr w:type="spellEnd"/>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14,8</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29,1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42,7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55,8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69,8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80,3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93,7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104,1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117,1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130,1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143,1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155,7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168,7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181,7</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194,7</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п</w:t>
            </w:r>
            <w:proofErr w:type="gramStart"/>
            <w:r w:rsidRPr="00295F93">
              <w:rPr>
                <w:color w:val="000000"/>
              </w:rPr>
              <w:t>.В</w:t>
            </w:r>
            <w:proofErr w:type="gramEnd"/>
            <w:r w:rsidRPr="00295F93">
              <w:rPr>
                <w:color w:val="000000"/>
              </w:rPr>
              <w:t>одный</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26,4</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51,9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76,2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99,5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124,4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143,3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167,2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185,7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208,9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232,1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255,3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277,8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300,9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324,1</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347,2</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proofErr w:type="spellStart"/>
            <w:r w:rsidRPr="00295F93">
              <w:rPr>
                <w:color w:val="000000"/>
              </w:rPr>
              <w:t>мкр</w:t>
            </w:r>
            <w:proofErr w:type="gramStart"/>
            <w:r w:rsidRPr="00295F93">
              <w:rPr>
                <w:color w:val="000000"/>
              </w:rPr>
              <w:t>.О</w:t>
            </w:r>
            <w:proofErr w:type="gramEnd"/>
            <w:r w:rsidRPr="00295F93">
              <w:rPr>
                <w:color w:val="000000"/>
              </w:rPr>
              <w:t>зерный</w:t>
            </w:r>
            <w:proofErr w:type="spellEnd"/>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27,0</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52,9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77,7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101,5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146,1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170,5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189,4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213,0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236,7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260,4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283,3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306,9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330,5</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354,1</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proofErr w:type="spellStart"/>
            <w:r w:rsidRPr="00295F93">
              <w:rPr>
                <w:color w:val="000000"/>
              </w:rPr>
              <w:t>Ухтинская</w:t>
            </w:r>
            <w:proofErr w:type="spellEnd"/>
            <w:r w:rsidRPr="00295F93">
              <w:rPr>
                <w:color w:val="000000"/>
              </w:rPr>
              <w:t xml:space="preserve"> РК</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18,3</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52,8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68,9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86,1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99,2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115,7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128,5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144,6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160,7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176,7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192,3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208,3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224,3</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240,4</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п</w:t>
            </w:r>
            <w:proofErr w:type="gramStart"/>
            <w:r w:rsidRPr="00295F93">
              <w:rPr>
                <w:color w:val="000000"/>
              </w:rPr>
              <w:t>.Г</w:t>
            </w:r>
            <w:proofErr w:type="gramEnd"/>
            <w:r w:rsidRPr="00295F93">
              <w:rPr>
                <w:color w:val="000000"/>
              </w:rPr>
              <w:t>ерд-Ель</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26,9</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52,8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77,6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101,4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126,7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145,9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170,2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189,1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212,7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236,3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260,0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282,9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306,4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330,0</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353,6</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proofErr w:type="spellStart"/>
            <w:r w:rsidRPr="00295F93">
              <w:rPr>
                <w:color w:val="000000"/>
              </w:rPr>
              <w:t>п</w:t>
            </w:r>
            <w:proofErr w:type="gramStart"/>
            <w:r w:rsidRPr="00295F93">
              <w:rPr>
                <w:color w:val="000000"/>
              </w:rPr>
              <w:t>.Т</w:t>
            </w:r>
            <w:proofErr w:type="gramEnd"/>
            <w:r w:rsidRPr="00295F93">
              <w:rPr>
                <w:color w:val="000000"/>
              </w:rPr>
              <w:t>обысь</w:t>
            </w:r>
            <w:proofErr w:type="spellEnd"/>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7,1</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20,4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26,7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33,4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38,4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44,8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49,8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56,0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62,2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68,5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74,5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80,7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86,9</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93,1</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proofErr w:type="spellStart"/>
            <w:r w:rsidRPr="00295F93">
              <w:rPr>
                <w:color w:val="000000"/>
              </w:rPr>
              <w:t>п</w:t>
            </w:r>
            <w:r w:rsidR="00736209">
              <w:rPr>
                <w:color w:val="000000"/>
              </w:rPr>
              <w:t>гт</w:t>
            </w:r>
            <w:proofErr w:type="spellEnd"/>
            <w:r w:rsidRPr="00295F93">
              <w:rPr>
                <w:color w:val="000000"/>
              </w:rPr>
              <w:t>. Ярега</w:t>
            </w:r>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36,5</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71,6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105,3</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137,4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171,8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197,9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230,8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256,4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288,4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320,4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352,5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383,5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415,5</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447,5</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479,4</w:t>
            </w:r>
          </w:p>
        </w:tc>
      </w:tr>
      <w:tr w:rsidR="00C07A88" w:rsidRPr="00295F93" w:rsidTr="00C07A88">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 xml:space="preserve">п.Н. </w:t>
            </w:r>
            <w:proofErr w:type="spellStart"/>
            <w:r w:rsidRPr="00295F93">
              <w:rPr>
                <w:color w:val="000000"/>
              </w:rPr>
              <w:t>Доманик</w:t>
            </w:r>
            <w:proofErr w:type="spellEnd"/>
          </w:p>
        </w:tc>
        <w:tc>
          <w:tcPr>
            <w:tcW w:w="172"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L</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36,7</w:t>
            </w:r>
          </w:p>
        </w:tc>
        <w:tc>
          <w:tcPr>
            <w:tcW w:w="240"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72,0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105,8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138,2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172,7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198,9</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232,1</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257,7</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290,0</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322,2</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354,4</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385,6</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417,8</w:t>
            </w:r>
          </w:p>
        </w:tc>
        <w:tc>
          <w:tcPr>
            <w:tcW w:w="287"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449,9</w:t>
            </w:r>
          </w:p>
        </w:tc>
        <w:tc>
          <w:tcPr>
            <w:tcW w:w="291" w:type="pct"/>
            <w:tcBorders>
              <w:top w:val="nil"/>
              <w:left w:val="nil"/>
              <w:bottom w:val="single" w:sz="4" w:space="0" w:color="auto"/>
              <w:right w:val="single" w:sz="4" w:space="0" w:color="auto"/>
            </w:tcBorders>
            <w:shd w:val="clear" w:color="auto" w:fill="auto"/>
            <w:noWrap/>
            <w:vAlign w:val="center"/>
            <w:hideMark/>
          </w:tcPr>
          <w:p w:rsidR="00C07A88" w:rsidRPr="00295F93" w:rsidRDefault="00C07A88" w:rsidP="00C07A88">
            <w:pPr>
              <w:rPr>
                <w:color w:val="000000"/>
              </w:rPr>
            </w:pPr>
            <w:r w:rsidRPr="00295F93">
              <w:rPr>
                <w:color w:val="000000"/>
              </w:rPr>
              <w:t>482,0</w:t>
            </w:r>
          </w:p>
        </w:tc>
      </w:tr>
    </w:tbl>
    <w:p w:rsidR="00C07A88" w:rsidRPr="00295F93" w:rsidRDefault="00C07A88" w:rsidP="00C07A88">
      <w:pPr>
        <w:jc w:val="both"/>
        <w:rPr>
          <w:b/>
        </w:rPr>
      </w:pPr>
    </w:p>
    <w:p w:rsidR="00C07A88" w:rsidRPr="00295F93" w:rsidRDefault="00211293" w:rsidP="00C07A88">
      <w:pPr>
        <w:jc w:val="both"/>
        <w:rPr>
          <w:b/>
        </w:rPr>
      </w:pPr>
      <w:r>
        <w:rPr>
          <w:noProof/>
        </w:rPr>
        <w:lastRenderedPageBreak/>
        <w:drawing>
          <wp:inline distT="0" distB="0" distL="0" distR="0">
            <wp:extent cx="9303488" cy="4518837"/>
            <wp:effectExtent l="0" t="0" r="12065" b="1524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C07A88" w:rsidRPr="005355F7" w:rsidRDefault="005355F7" w:rsidP="005355F7">
      <w:pPr>
        <w:keepLines/>
        <w:spacing w:line="360" w:lineRule="auto"/>
        <w:ind w:left="1702"/>
        <w:rPr>
          <w:b/>
        </w:rPr>
      </w:pPr>
      <w:r>
        <w:rPr>
          <w:b/>
        </w:rPr>
        <w:t xml:space="preserve">Рисунок 4. </w:t>
      </w:r>
      <w:r w:rsidR="00C07A88" w:rsidRPr="005355F7">
        <w:rPr>
          <w:b/>
        </w:rPr>
        <w:t>Зависимость радиуса эффективности от нагрузки потребителей в существующем положении</w:t>
      </w:r>
    </w:p>
    <w:p w:rsidR="00C07A88" w:rsidRPr="00295F93" w:rsidRDefault="00C07A88" w:rsidP="00C07A88">
      <w:pPr>
        <w:jc w:val="both"/>
        <w:rPr>
          <w:b/>
        </w:rPr>
      </w:pPr>
    </w:p>
    <w:p w:rsidR="00C07A88" w:rsidRPr="00295F93" w:rsidRDefault="00C07A88" w:rsidP="00C07A88">
      <w:pPr>
        <w:jc w:val="both"/>
        <w:rPr>
          <w:b/>
        </w:rPr>
      </w:pPr>
    </w:p>
    <w:p w:rsidR="00DB1778" w:rsidRPr="00295F93" w:rsidRDefault="00DB1778" w:rsidP="00DB1778">
      <w:pPr>
        <w:pStyle w:val="affff6"/>
        <w:spacing w:line="360" w:lineRule="auto"/>
        <w:ind w:left="0" w:firstLine="567"/>
        <w:rPr>
          <w:sz w:val="26"/>
          <w:szCs w:val="26"/>
        </w:rPr>
        <w:sectPr w:rsidR="00DB1778" w:rsidRPr="00295F93" w:rsidSect="00A17CDD">
          <w:pgSz w:w="16838" w:h="11906" w:orient="landscape"/>
          <w:pgMar w:top="1701" w:right="1134" w:bottom="851" w:left="1134" w:header="709" w:footer="709" w:gutter="0"/>
          <w:cols w:space="708"/>
          <w:docGrid w:linePitch="360"/>
        </w:sectPr>
      </w:pPr>
    </w:p>
    <w:p w:rsidR="00C709F0" w:rsidRPr="00295F93" w:rsidRDefault="00C709F0" w:rsidP="00A44281">
      <w:pPr>
        <w:pStyle w:val="21"/>
        <w:keepLines/>
        <w:numPr>
          <w:ilvl w:val="0"/>
          <w:numId w:val="27"/>
        </w:numPr>
        <w:suppressLineNumbers w:val="0"/>
        <w:tabs>
          <w:tab w:val="clear" w:pos="9356"/>
          <w:tab w:val="left" w:pos="1134"/>
        </w:tabs>
        <w:suppressAutoHyphens w:val="0"/>
        <w:spacing w:before="200" w:after="240" w:line="360" w:lineRule="auto"/>
        <w:jc w:val="both"/>
      </w:pPr>
      <w:bookmarkStart w:id="19" w:name="_Toc356489081"/>
      <w:bookmarkStart w:id="20" w:name="_Toc356489856"/>
      <w:bookmarkStart w:id="21" w:name="_Toc512603066"/>
      <w:r w:rsidRPr="00295F93">
        <w:lastRenderedPageBreak/>
        <w:t>Описание существующих и перспективных зон действия систем тепл</w:t>
      </w:r>
      <w:r w:rsidRPr="00295F93">
        <w:t>о</w:t>
      </w:r>
      <w:r w:rsidRPr="00295F93">
        <w:t>снабжения и источников тепловой энергии</w:t>
      </w:r>
      <w:bookmarkEnd w:id="19"/>
      <w:bookmarkEnd w:id="20"/>
      <w:bookmarkEnd w:id="21"/>
    </w:p>
    <w:p w:rsidR="00E92F38" w:rsidRPr="00295F93" w:rsidRDefault="00E92F38" w:rsidP="00E92F38">
      <w:pPr>
        <w:pStyle w:val="affff6"/>
        <w:spacing w:line="360" w:lineRule="auto"/>
        <w:ind w:left="0" w:firstLine="567"/>
        <w:rPr>
          <w:sz w:val="26"/>
          <w:szCs w:val="26"/>
        </w:rPr>
      </w:pPr>
      <w:r w:rsidRPr="00295F93">
        <w:rPr>
          <w:sz w:val="26"/>
          <w:szCs w:val="26"/>
        </w:rPr>
        <w:t>Границы зон действия теплоснабжающих организаций источников тепловой эне</w:t>
      </w:r>
      <w:r w:rsidRPr="00295F93">
        <w:rPr>
          <w:sz w:val="26"/>
          <w:szCs w:val="26"/>
        </w:rPr>
        <w:t>р</w:t>
      </w:r>
      <w:r w:rsidRPr="00295F93">
        <w:rPr>
          <w:sz w:val="26"/>
          <w:szCs w:val="26"/>
        </w:rPr>
        <w:t xml:space="preserve">гии, представлены на рисунках </w:t>
      </w:r>
      <w:r w:rsidR="005355F7">
        <w:rPr>
          <w:sz w:val="26"/>
          <w:szCs w:val="26"/>
        </w:rPr>
        <w:t>5</w:t>
      </w:r>
      <w:r w:rsidR="00800728" w:rsidRPr="00295F93">
        <w:rPr>
          <w:sz w:val="26"/>
          <w:szCs w:val="26"/>
        </w:rPr>
        <w:t>-</w:t>
      </w:r>
      <w:r w:rsidR="00C05777">
        <w:rPr>
          <w:sz w:val="26"/>
          <w:szCs w:val="26"/>
        </w:rPr>
        <w:t>12</w:t>
      </w:r>
      <w:r w:rsidRPr="00295F93">
        <w:rPr>
          <w:sz w:val="26"/>
          <w:szCs w:val="26"/>
        </w:rPr>
        <w:t>.</w:t>
      </w:r>
    </w:p>
    <w:p w:rsidR="00E92F38" w:rsidRPr="00295F93" w:rsidRDefault="00E92F38" w:rsidP="00E92F38">
      <w:pPr>
        <w:pStyle w:val="affff6"/>
        <w:spacing w:line="360" w:lineRule="auto"/>
        <w:ind w:left="0" w:firstLine="567"/>
        <w:rPr>
          <w:sz w:val="26"/>
          <w:szCs w:val="26"/>
        </w:rPr>
      </w:pPr>
    </w:p>
    <w:p w:rsidR="00E92F38" w:rsidRPr="00295F93" w:rsidRDefault="00E92F38" w:rsidP="00E92F38">
      <w:pPr>
        <w:pStyle w:val="affff6"/>
        <w:spacing w:line="360" w:lineRule="auto"/>
        <w:ind w:left="0" w:firstLine="567"/>
        <w:rPr>
          <w:sz w:val="26"/>
          <w:szCs w:val="26"/>
        </w:rPr>
      </w:pPr>
    </w:p>
    <w:p w:rsidR="00E92F38" w:rsidRPr="00295F93" w:rsidRDefault="00E92F38" w:rsidP="00E92F38">
      <w:pPr>
        <w:pStyle w:val="affff6"/>
        <w:spacing w:line="360" w:lineRule="auto"/>
        <w:ind w:left="0" w:firstLine="567"/>
        <w:rPr>
          <w:sz w:val="26"/>
          <w:szCs w:val="26"/>
        </w:rPr>
        <w:sectPr w:rsidR="00E92F38" w:rsidRPr="00295F93" w:rsidSect="00E92F38">
          <w:pgSz w:w="11906" w:h="16838"/>
          <w:pgMar w:top="1134" w:right="850" w:bottom="1134" w:left="1134" w:header="708" w:footer="708" w:gutter="0"/>
          <w:cols w:space="708"/>
          <w:docGrid w:linePitch="360"/>
        </w:sectPr>
      </w:pPr>
    </w:p>
    <w:p w:rsidR="00E92F38" w:rsidRPr="00295F93" w:rsidRDefault="0085202E" w:rsidP="00E92F38">
      <w:pPr>
        <w:pStyle w:val="affff6"/>
        <w:spacing w:line="360" w:lineRule="auto"/>
        <w:ind w:left="0" w:firstLine="567"/>
        <w:rPr>
          <w:sz w:val="26"/>
          <w:szCs w:val="26"/>
        </w:rPr>
      </w:pPr>
      <w:r>
        <w:rPr>
          <w:noProof/>
          <w:sz w:val="26"/>
          <w:szCs w:val="26"/>
          <w:lang w:eastAsia="ru-RU"/>
        </w:rPr>
        <w:lastRenderedPageBreak/>
        <w:drawing>
          <wp:inline distT="0" distB="0" distL="0" distR="0">
            <wp:extent cx="8208335" cy="5263116"/>
            <wp:effectExtent l="0" t="0" r="254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9"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217942" cy="5269276"/>
                    </a:xfrm>
                    <a:prstGeom prst="rect">
                      <a:avLst/>
                    </a:prstGeom>
                  </pic:spPr>
                </pic:pic>
              </a:graphicData>
            </a:graphic>
          </wp:inline>
        </w:drawing>
      </w:r>
    </w:p>
    <w:p w:rsidR="00E92F38" w:rsidRPr="00C05777" w:rsidRDefault="00C05777" w:rsidP="00C05777">
      <w:pPr>
        <w:keepLines/>
        <w:spacing w:line="360" w:lineRule="auto"/>
        <w:ind w:left="1702"/>
        <w:rPr>
          <w:b/>
        </w:rPr>
        <w:sectPr w:rsidR="00E92F38" w:rsidRPr="00C05777" w:rsidSect="00E92F38">
          <w:pgSz w:w="16838" w:h="11906" w:orient="landscape"/>
          <w:pgMar w:top="1134" w:right="1134" w:bottom="850" w:left="1134" w:header="708" w:footer="708" w:gutter="0"/>
          <w:cols w:space="708"/>
          <w:docGrid w:linePitch="360"/>
        </w:sectPr>
      </w:pPr>
      <w:r>
        <w:rPr>
          <w:b/>
        </w:rPr>
        <w:t xml:space="preserve">Рисунок 5. </w:t>
      </w:r>
      <w:r w:rsidR="00E92F38" w:rsidRPr="00C05777">
        <w:rPr>
          <w:b/>
        </w:rPr>
        <w:t>Зоны действия источников теплоснабжения г</w:t>
      </w:r>
      <w:proofErr w:type="gramStart"/>
      <w:r w:rsidR="00E92F38" w:rsidRPr="00C05777">
        <w:rPr>
          <w:b/>
        </w:rPr>
        <w:t>.У</w:t>
      </w:r>
      <w:proofErr w:type="gramEnd"/>
      <w:r w:rsidR="00E92F38" w:rsidRPr="00C05777">
        <w:rPr>
          <w:b/>
        </w:rPr>
        <w:t xml:space="preserve">хта, </w:t>
      </w:r>
      <w:proofErr w:type="spellStart"/>
      <w:r w:rsidR="00E92F38" w:rsidRPr="00C05777">
        <w:rPr>
          <w:b/>
        </w:rPr>
        <w:t>мкр.Югэр</w:t>
      </w:r>
      <w:proofErr w:type="spellEnd"/>
      <w:r w:rsidR="00E92F38" w:rsidRPr="00C05777">
        <w:rPr>
          <w:b/>
        </w:rPr>
        <w:t xml:space="preserve">, </w:t>
      </w:r>
      <w:proofErr w:type="spellStart"/>
      <w:r w:rsidR="00E92F38" w:rsidRPr="00C05777">
        <w:rPr>
          <w:b/>
        </w:rPr>
        <w:t>мкр.Дежнево</w:t>
      </w:r>
      <w:proofErr w:type="spellEnd"/>
      <w:r w:rsidR="00E92F38" w:rsidRPr="00C05777">
        <w:rPr>
          <w:b/>
        </w:rPr>
        <w:t xml:space="preserve">, </w:t>
      </w:r>
      <w:proofErr w:type="spellStart"/>
      <w:r w:rsidR="00E92F38" w:rsidRPr="00C05777">
        <w:rPr>
          <w:b/>
        </w:rPr>
        <w:t>мкр.Подгорный</w:t>
      </w:r>
      <w:proofErr w:type="spellEnd"/>
      <w:r w:rsidR="00E92F38" w:rsidRPr="00C05777">
        <w:rPr>
          <w:b/>
        </w:rPr>
        <w:t xml:space="preserve">, </w:t>
      </w:r>
      <w:proofErr w:type="spellStart"/>
      <w:r w:rsidR="00E92F38" w:rsidRPr="00C05777">
        <w:rPr>
          <w:b/>
        </w:rPr>
        <w:t>п.Ветлосян</w:t>
      </w:r>
      <w:proofErr w:type="spellEnd"/>
      <w:r w:rsidR="00E92F38" w:rsidRPr="00C05777">
        <w:rPr>
          <w:b/>
        </w:rPr>
        <w:t xml:space="preserve">, </w:t>
      </w:r>
      <w:proofErr w:type="spellStart"/>
      <w:r w:rsidR="00E92F38" w:rsidRPr="00C05777">
        <w:rPr>
          <w:b/>
        </w:rPr>
        <w:t>мкр.Озерный</w:t>
      </w:r>
      <w:proofErr w:type="spellEnd"/>
      <w:r w:rsidR="00E92F38" w:rsidRPr="00C05777">
        <w:rPr>
          <w:b/>
        </w:rPr>
        <w:t xml:space="preserve">, п.Дальний, </w:t>
      </w:r>
      <w:proofErr w:type="spellStart"/>
      <w:r w:rsidR="00E92F38" w:rsidRPr="00C05777">
        <w:rPr>
          <w:b/>
        </w:rPr>
        <w:t>п.г.т.Шудаяг</w:t>
      </w:r>
      <w:proofErr w:type="spellEnd"/>
    </w:p>
    <w:p w:rsidR="00E92F38" w:rsidRPr="00295F93" w:rsidRDefault="0085202E" w:rsidP="00E92F38">
      <w:pPr>
        <w:spacing w:line="360" w:lineRule="auto"/>
        <w:jc w:val="both"/>
        <w:rPr>
          <w:sz w:val="26"/>
          <w:szCs w:val="26"/>
        </w:rPr>
      </w:pPr>
      <w:r>
        <w:rPr>
          <w:noProof/>
          <w:sz w:val="26"/>
          <w:szCs w:val="26"/>
        </w:rPr>
        <w:lastRenderedPageBreak/>
        <w:drawing>
          <wp:inline distT="0" distB="0" distL="0" distR="0">
            <wp:extent cx="5571460" cy="4274134"/>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0"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568631" cy="4271964"/>
                    </a:xfrm>
                    <a:prstGeom prst="rect">
                      <a:avLst/>
                    </a:prstGeom>
                  </pic:spPr>
                </pic:pic>
              </a:graphicData>
            </a:graphic>
          </wp:inline>
        </w:drawing>
      </w:r>
    </w:p>
    <w:p w:rsidR="00E92F38" w:rsidRPr="00C05777" w:rsidRDefault="00C05777" w:rsidP="00C05777">
      <w:pPr>
        <w:keepLines/>
        <w:spacing w:line="360" w:lineRule="auto"/>
        <w:ind w:left="1702"/>
        <w:rPr>
          <w:b/>
        </w:rPr>
      </w:pPr>
      <w:r>
        <w:rPr>
          <w:b/>
        </w:rPr>
        <w:t xml:space="preserve">Рисунок 6. </w:t>
      </w:r>
      <w:r w:rsidR="00E92F38" w:rsidRPr="00C05777">
        <w:rPr>
          <w:b/>
        </w:rPr>
        <w:t xml:space="preserve">Зоны действия источников теплоснабжения </w:t>
      </w:r>
      <w:proofErr w:type="spellStart"/>
      <w:r w:rsidR="00E92F38" w:rsidRPr="00C05777">
        <w:rPr>
          <w:b/>
        </w:rPr>
        <w:t>п.г.т</w:t>
      </w:r>
      <w:proofErr w:type="gramStart"/>
      <w:r w:rsidR="00E92F38" w:rsidRPr="00C05777">
        <w:rPr>
          <w:b/>
        </w:rPr>
        <w:t>.С</w:t>
      </w:r>
      <w:proofErr w:type="gramEnd"/>
      <w:r w:rsidR="00E92F38" w:rsidRPr="00C05777">
        <w:rPr>
          <w:b/>
        </w:rPr>
        <w:t>едью</w:t>
      </w:r>
      <w:proofErr w:type="spellEnd"/>
    </w:p>
    <w:p w:rsidR="00E92F38" w:rsidRPr="00295F93" w:rsidRDefault="0085202E" w:rsidP="00E92F38">
      <w:pPr>
        <w:pStyle w:val="affff6"/>
        <w:keepLines/>
        <w:spacing w:line="360" w:lineRule="auto"/>
        <w:ind w:left="567" w:hanging="567"/>
        <w:rPr>
          <w:b/>
        </w:rPr>
      </w:pPr>
      <w:r>
        <w:rPr>
          <w:b/>
          <w:noProof/>
          <w:lang w:eastAsia="ru-RU"/>
        </w:rPr>
        <w:drawing>
          <wp:inline distT="0" distB="0" distL="0" distR="0">
            <wp:extent cx="5571460" cy="411935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573015" cy="4120504"/>
                    </a:xfrm>
                    <a:prstGeom prst="rect">
                      <a:avLst/>
                    </a:prstGeom>
                  </pic:spPr>
                </pic:pic>
              </a:graphicData>
            </a:graphic>
          </wp:inline>
        </w:drawing>
      </w:r>
    </w:p>
    <w:p w:rsidR="00E92F38" w:rsidRPr="00C05777" w:rsidRDefault="00C05777" w:rsidP="00C05777">
      <w:pPr>
        <w:keepLines/>
        <w:spacing w:line="360" w:lineRule="auto"/>
        <w:ind w:left="1702"/>
        <w:rPr>
          <w:b/>
        </w:rPr>
      </w:pPr>
      <w:r>
        <w:rPr>
          <w:b/>
        </w:rPr>
        <w:t xml:space="preserve">Рисунок 7. </w:t>
      </w:r>
      <w:r w:rsidR="00E92F38" w:rsidRPr="00C05777">
        <w:rPr>
          <w:b/>
        </w:rPr>
        <w:t xml:space="preserve">Зоны действия источников теплоснабжения </w:t>
      </w:r>
      <w:proofErr w:type="spellStart"/>
      <w:r w:rsidR="00E92F38" w:rsidRPr="00C05777">
        <w:rPr>
          <w:b/>
        </w:rPr>
        <w:t>п.г.т</w:t>
      </w:r>
      <w:proofErr w:type="gramStart"/>
      <w:r w:rsidR="00E92F38" w:rsidRPr="00C05777">
        <w:rPr>
          <w:b/>
        </w:rPr>
        <w:t>.Б</w:t>
      </w:r>
      <w:proofErr w:type="gramEnd"/>
      <w:r w:rsidR="00E92F38" w:rsidRPr="00C05777">
        <w:rPr>
          <w:b/>
        </w:rPr>
        <w:t>оровой</w:t>
      </w:r>
      <w:proofErr w:type="spellEnd"/>
    </w:p>
    <w:p w:rsidR="00E92F38" w:rsidRPr="00295F93" w:rsidRDefault="0085202E" w:rsidP="00E92F38">
      <w:pPr>
        <w:pStyle w:val="affff6"/>
        <w:keepLines/>
        <w:spacing w:line="360" w:lineRule="auto"/>
        <w:ind w:left="567" w:hanging="567"/>
        <w:rPr>
          <w:b/>
        </w:rPr>
      </w:pPr>
      <w:r>
        <w:rPr>
          <w:b/>
          <w:noProof/>
          <w:lang w:eastAsia="ru-RU"/>
        </w:rPr>
        <w:lastRenderedPageBreak/>
        <w:drawing>
          <wp:inline distT="0" distB="0" distL="0" distR="0">
            <wp:extent cx="5071730" cy="355127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068297" cy="3548870"/>
                    </a:xfrm>
                    <a:prstGeom prst="rect">
                      <a:avLst/>
                    </a:prstGeom>
                  </pic:spPr>
                </pic:pic>
              </a:graphicData>
            </a:graphic>
          </wp:inline>
        </w:drawing>
      </w:r>
    </w:p>
    <w:p w:rsidR="00E92F38" w:rsidRPr="00C05777" w:rsidRDefault="00C05777" w:rsidP="00C05777">
      <w:pPr>
        <w:keepLines/>
        <w:spacing w:line="360" w:lineRule="auto"/>
        <w:ind w:left="1702"/>
        <w:rPr>
          <w:b/>
        </w:rPr>
      </w:pPr>
      <w:r>
        <w:rPr>
          <w:b/>
        </w:rPr>
        <w:t xml:space="preserve">Рисунок 8. </w:t>
      </w:r>
      <w:r w:rsidR="00E92F38" w:rsidRPr="00C05777">
        <w:rPr>
          <w:b/>
        </w:rPr>
        <w:t xml:space="preserve">Зоны действия источников теплоснабжения </w:t>
      </w:r>
      <w:proofErr w:type="spellStart"/>
      <w:r w:rsidR="00E92F38" w:rsidRPr="00C05777">
        <w:rPr>
          <w:b/>
        </w:rPr>
        <w:t>п</w:t>
      </w:r>
      <w:proofErr w:type="gramStart"/>
      <w:r w:rsidR="00E92F38" w:rsidRPr="00C05777">
        <w:rPr>
          <w:b/>
        </w:rPr>
        <w:t>.Т</w:t>
      </w:r>
      <w:proofErr w:type="gramEnd"/>
      <w:r w:rsidR="00E92F38" w:rsidRPr="00C05777">
        <w:rPr>
          <w:b/>
        </w:rPr>
        <w:t>обысь</w:t>
      </w:r>
      <w:proofErr w:type="spellEnd"/>
    </w:p>
    <w:p w:rsidR="00E92F38" w:rsidRPr="00295F93" w:rsidRDefault="0085202E" w:rsidP="00E92F38">
      <w:pPr>
        <w:pStyle w:val="affff6"/>
        <w:keepLines/>
        <w:spacing w:line="360" w:lineRule="auto"/>
        <w:ind w:left="567" w:hanging="567"/>
        <w:rPr>
          <w:b/>
        </w:rPr>
      </w:pPr>
      <w:r>
        <w:rPr>
          <w:b/>
          <w:noProof/>
          <w:lang w:eastAsia="ru-RU"/>
        </w:rPr>
        <w:drawing>
          <wp:inline distT="0" distB="0" distL="0" distR="0">
            <wp:extent cx="4912242" cy="4734506"/>
            <wp:effectExtent l="0" t="0" r="317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23"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4908629" cy="4731024"/>
                    </a:xfrm>
                    <a:prstGeom prst="rect">
                      <a:avLst/>
                    </a:prstGeom>
                  </pic:spPr>
                </pic:pic>
              </a:graphicData>
            </a:graphic>
          </wp:inline>
        </w:drawing>
      </w:r>
    </w:p>
    <w:p w:rsidR="00E92F38" w:rsidRPr="00295F93" w:rsidRDefault="00E92F38" w:rsidP="00116BCC">
      <w:pPr>
        <w:pStyle w:val="affff6"/>
        <w:keepLines/>
        <w:numPr>
          <w:ilvl w:val="0"/>
          <w:numId w:val="34"/>
        </w:numPr>
        <w:spacing w:before="0" w:line="360" w:lineRule="auto"/>
        <w:ind w:left="0" w:firstLine="567"/>
        <w:jc w:val="center"/>
        <w:rPr>
          <w:b/>
        </w:rPr>
      </w:pPr>
      <w:r w:rsidRPr="00295F93">
        <w:rPr>
          <w:b/>
        </w:rPr>
        <w:t>Зоны действия источников теплоснабжения п</w:t>
      </w:r>
      <w:proofErr w:type="gramStart"/>
      <w:r w:rsidRPr="00295F93">
        <w:rPr>
          <w:b/>
        </w:rPr>
        <w:t>.В</w:t>
      </w:r>
      <w:proofErr w:type="gramEnd"/>
      <w:r w:rsidRPr="00295F93">
        <w:rPr>
          <w:b/>
        </w:rPr>
        <w:t>одный</w:t>
      </w:r>
    </w:p>
    <w:p w:rsidR="00E92F38" w:rsidRPr="00295F93" w:rsidRDefault="0085202E" w:rsidP="00E92F38">
      <w:pPr>
        <w:pStyle w:val="affff6"/>
        <w:keepLines/>
        <w:spacing w:line="360" w:lineRule="auto"/>
        <w:ind w:left="567" w:hanging="567"/>
        <w:rPr>
          <w:b/>
        </w:rPr>
      </w:pPr>
      <w:r>
        <w:rPr>
          <w:b/>
          <w:noProof/>
          <w:lang w:eastAsia="ru-RU"/>
        </w:rPr>
        <w:lastRenderedPageBreak/>
        <w:drawing>
          <wp:inline distT="0" distB="0" distL="0" distR="0">
            <wp:extent cx="5940425" cy="4714262"/>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jpg"/>
                    <pic:cNvPicPr/>
                  </pic:nvPicPr>
                  <pic:blipFill>
                    <a:blip r:embed="rId24"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0425" cy="4714262"/>
                    </a:xfrm>
                    <a:prstGeom prst="rect">
                      <a:avLst/>
                    </a:prstGeom>
                  </pic:spPr>
                </pic:pic>
              </a:graphicData>
            </a:graphic>
          </wp:inline>
        </w:drawing>
      </w:r>
    </w:p>
    <w:p w:rsidR="00E92F38" w:rsidRPr="00C05777" w:rsidRDefault="00C05777" w:rsidP="00C05777">
      <w:pPr>
        <w:keepLines/>
        <w:spacing w:line="360" w:lineRule="auto"/>
        <w:ind w:left="1702"/>
        <w:rPr>
          <w:b/>
        </w:rPr>
      </w:pPr>
      <w:r>
        <w:rPr>
          <w:b/>
        </w:rPr>
        <w:t>Рисунок 9.</w:t>
      </w:r>
      <w:r w:rsidR="00E92F38" w:rsidRPr="00C05777">
        <w:rPr>
          <w:b/>
        </w:rPr>
        <w:t>Зоны действия источников теплоснабжения</w:t>
      </w:r>
      <w:r w:rsidR="008C549E" w:rsidRPr="00C05777">
        <w:rPr>
          <w:b/>
        </w:rPr>
        <w:t xml:space="preserve"> </w:t>
      </w:r>
      <w:r w:rsidR="00E92F38" w:rsidRPr="00C05777">
        <w:rPr>
          <w:b/>
        </w:rPr>
        <w:t>п</w:t>
      </w:r>
      <w:proofErr w:type="gramStart"/>
      <w:r w:rsidR="00E92F38" w:rsidRPr="00C05777">
        <w:rPr>
          <w:b/>
        </w:rPr>
        <w:t>.Я</w:t>
      </w:r>
      <w:proofErr w:type="gramEnd"/>
      <w:r w:rsidR="00E92F38" w:rsidRPr="00C05777">
        <w:rPr>
          <w:b/>
        </w:rPr>
        <w:t>рега, п.</w:t>
      </w:r>
      <w:r w:rsidR="008C549E" w:rsidRPr="00C05777">
        <w:rPr>
          <w:b/>
        </w:rPr>
        <w:t xml:space="preserve"> </w:t>
      </w:r>
      <w:proofErr w:type="spellStart"/>
      <w:r w:rsidR="00E92F38" w:rsidRPr="00C05777">
        <w:rPr>
          <w:b/>
        </w:rPr>
        <w:t>Н.Доманик</w:t>
      </w:r>
      <w:proofErr w:type="spellEnd"/>
      <w:r w:rsidR="0085202E" w:rsidRPr="00C05777">
        <w:rPr>
          <w:b/>
        </w:rPr>
        <w:t>, п. Герд-Ель</w:t>
      </w:r>
    </w:p>
    <w:p w:rsidR="00800728" w:rsidRPr="00295F93" w:rsidRDefault="00E92F38" w:rsidP="00800728">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 xml:space="preserve">Настоящей Схемой предусматривается расширение зон действия котельных </w:t>
      </w:r>
      <w:r w:rsidR="009548DE" w:rsidRPr="00295F93">
        <w:rPr>
          <w:rFonts w:ascii="Times New Roman" w:eastAsia="MS Mincho" w:hAnsi="Times New Roman" w:cs="Times New Roman"/>
          <w:sz w:val="26"/>
          <w:szCs w:val="26"/>
        </w:rPr>
        <w:t xml:space="preserve">в </w:t>
      </w:r>
      <w:proofErr w:type="gramStart"/>
      <w:r w:rsidR="009548DE" w:rsidRPr="00295F93">
        <w:rPr>
          <w:rFonts w:ascii="Times New Roman" w:eastAsia="MS Mincho" w:hAnsi="Times New Roman" w:cs="Times New Roman"/>
          <w:sz w:val="26"/>
          <w:szCs w:val="26"/>
        </w:rPr>
        <w:t>г</w:t>
      </w:r>
      <w:proofErr w:type="gramEnd"/>
      <w:r w:rsidR="009548DE" w:rsidRPr="00295F93">
        <w:rPr>
          <w:rFonts w:ascii="Times New Roman" w:eastAsia="MS Mincho" w:hAnsi="Times New Roman" w:cs="Times New Roman"/>
          <w:sz w:val="26"/>
          <w:szCs w:val="26"/>
        </w:rPr>
        <w:t>. Ухта и п. Ярега, а так же формирование перспективных зон теплоснабжения за счет строительства котельн</w:t>
      </w:r>
      <w:r w:rsidR="004E4FCA">
        <w:rPr>
          <w:rFonts w:ascii="Times New Roman" w:eastAsia="MS Mincho" w:hAnsi="Times New Roman" w:cs="Times New Roman"/>
          <w:sz w:val="26"/>
          <w:szCs w:val="26"/>
        </w:rPr>
        <w:t>ой</w:t>
      </w:r>
      <w:r w:rsidR="009548DE" w:rsidRPr="00295F93">
        <w:rPr>
          <w:rFonts w:ascii="Times New Roman" w:eastAsia="MS Mincho" w:hAnsi="Times New Roman" w:cs="Times New Roman"/>
          <w:sz w:val="26"/>
          <w:szCs w:val="26"/>
        </w:rPr>
        <w:t xml:space="preserve"> в п. </w:t>
      </w:r>
      <w:proofErr w:type="spellStart"/>
      <w:r w:rsidR="009548DE" w:rsidRPr="00295F93">
        <w:rPr>
          <w:rFonts w:ascii="Times New Roman" w:eastAsia="MS Mincho" w:hAnsi="Times New Roman" w:cs="Times New Roman"/>
          <w:sz w:val="26"/>
          <w:szCs w:val="26"/>
        </w:rPr>
        <w:t>Югэр</w:t>
      </w:r>
      <w:proofErr w:type="spellEnd"/>
      <w:r w:rsidR="00B42517">
        <w:rPr>
          <w:rFonts w:ascii="Times New Roman" w:eastAsia="MS Mincho" w:hAnsi="Times New Roman" w:cs="Times New Roman"/>
          <w:sz w:val="26"/>
          <w:szCs w:val="26"/>
        </w:rPr>
        <w:t xml:space="preserve">. </w:t>
      </w:r>
      <w:r w:rsidR="009548DE" w:rsidRPr="00295F93">
        <w:rPr>
          <w:rFonts w:ascii="Times New Roman" w:eastAsia="MS Mincho" w:hAnsi="Times New Roman" w:cs="Times New Roman"/>
          <w:sz w:val="26"/>
          <w:szCs w:val="26"/>
        </w:rPr>
        <w:t xml:space="preserve">Перспективные зоны действия </w:t>
      </w:r>
      <w:r w:rsidR="00A27B05" w:rsidRPr="00295F93">
        <w:rPr>
          <w:rFonts w:ascii="Times New Roman" w:eastAsia="MS Mincho" w:hAnsi="Times New Roman" w:cs="Times New Roman"/>
          <w:sz w:val="26"/>
          <w:szCs w:val="26"/>
        </w:rPr>
        <w:t xml:space="preserve">показаны на рисунках </w:t>
      </w:r>
      <w:r w:rsidR="00B42517">
        <w:rPr>
          <w:rFonts w:ascii="Times New Roman" w:eastAsia="MS Mincho" w:hAnsi="Times New Roman" w:cs="Times New Roman"/>
          <w:sz w:val="26"/>
          <w:szCs w:val="26"/>
        </w:rPr>
        <w:t>8</w:t>
      </w:r>
      <w:r w:rsidR="00800728" w:rsidRPr="00295F93">
        <w:rPr>
          <w:rFonts w:ascii="Times New Roman" w:eastAsia="MS Mincho" w:hAnsi="Times New Roman" w:cs="Times New Roman"/>
          <w:sz w:val="26"/>
          <w:szCs w:val="26"/>
        </w:rPr>
        <w:t>-</w:t>
      </w:r>
      <w:r w:rsidR="00B42517">
        <w:rPr>
          <w:rFonts w:ascii="Times New Roman" w:eastAsia="MS Mincho" w:hAnsi="Times New Roman" w:cs="Times New Roman"/>
          <w:sz w:val="26"/>
          <w:szCs w:val="26"/>
        </w:rPr>
        <w:t>10</w:t>
      </w:r>
      <w:r w:rsidR="00800728" w:rsidRPr="00295F93">
        <w:rPr>
          <w:rFonts w:ascii="Times New Roman" w:eastAsia="MS Mincho" w:hAnsi="Times New Roman" w:cs="Times New Roman"/>
          <w:sz w:val="26"/>
          <w:szCs w:val="26"/>
        </w:rPr>
        <w:t>.</w:t>
      </w:r>
    </w:p>
    <w:p w:rsidR="00A27B05" w:rsidRPr="00295F93" w:rsidRDefault="00A27B05" w:rsidP="00800728">
      <w:pPr>
        <w:pStyle w:val="affd"/>
        <w:keepNext w:val="0"/>
        <w:tabs>
          <w:tab w:val="clear" w:pos="9356"/>
        </w:tabs>
        <w:suppressAutoHyphens w:val="0"/>
        <w:spacing w:line="360" w:lineRule="auto"/>
        <w:jc w:val="both"/>
        <w:rPr>
          <w:rFonts w:ascii="Times New Roman" w:eastAsia="MS Mincho" w:hAnsi="Times New Roman" w:cs="Times New Roman"/>
          <w:sz w:val="26"/>
          <w:szCs w:val="26"/>
        </w:rPr>
      </w:pPr>
      <w:r w:rsidRPr="00295F93">
        <w:rPr>
          <w:rFonts w:ascii="Times New Roman" w:eastAsia="MS Mincho" w:hAnsi="Times New Roman" w:cs="Times New Roman"/>
          <w:noProof/>
          <w:sz w:val="26"/>
          <w:szCs w:val="26"/>
        </w:rPr>
        <w:lastRenderedPageBreak/>
        <w:drawing>
          <wp:inline distT="0" distB="0" distL="0" distR="0">
            <wp:extent cx="5977720" cy="3598395"/>
            <wp:effectExtent l="0" t="0" r="4445" b="2540"/>
            <wp:docPr id="4" name="Рисунок 4" descr="C:\Users\Osipenko_V\YandexDisk\Скриншоты\2014-06-05 12-31-32 Скриншот экра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sipenko_V\YandexDisk\Скриншоты\2014-06-05 12-31-32 Скриншот экрана.png"/>
                    <pic:cNvPicPr>
                      <a:picLocks noChangeAspect="1" noChangeArrowheads="1"/>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2849" cy="3613522"/>
                    </a:xfrm>
                    <a:prstGeom prst="rect">
                      <a:avLst/>
                    </a:prstGeom>
                    <a:noFill/>
                    <a:ln>
                      <a:noFill/>
                    </a:ln>
                  </pic:spPr>
                </pic:pic>
              </a:graphicData>
            </a:graphic>
          </wp:inline>
        </w:drawing>
      </w:r>
    </w:p>
    <w:p w:rsidR="00A27B05" w:rsidRPr="00C05777" w:rsidRDefault="00C05777" w:rsidP="00C05777">
      <w:pPr>
        <w:keepLines/>
        <w:spacing w:line="360" w:lineRule="auto"/>
        <w:ind w:left="1702"/>
        <w:rPr>
          <w:b/>
        </w:rPr>
      </w:pPr>
      <w:r>
        <w:rPr>
          <w:b/>
        </w:rPr>
        <w:t xml:space="preserve">Рисунок 10. </w:t>
      </w:r>
      <w:r w:rsidR="00A27B05" w:rsidRPr="00C05777">
        <w:rPr>
          <w:b/>
        </w:rPr>
        <w:t>Перспективные зоны действия источников теплоснабж</w:t>
      </w:r>
      <w:r w:rsidR="00A27B05" w:rsidRPr="00C05777">
        <w:rPr>
          <w:b/>
        </w:rPr>
        <w:t>е</w:t>
      </w:r>
      <w:r w:rsidR="00A27B05" w:rsidRPr="00C05777">
        <w:rPr>
          <w:b/>
        </w:rPr>
        <w:t xml:space="preserve">ния </w:t>
      </w:r>
      <w:proofErr w:type="gramStart"/>
      <w:r w:rsidR="00A27B05" w:rsidRPr="00C05777">
        <w:rPr>
          <w:b/>
        </w:rPr>
        <w:t>г</w:t>
      </w:r>
      <w:proofErr w:type="gramEnd"/>
      <w:r w:rsidR="00A27B05" w:rsidRPr="00C05777">
        <w:rPr>
          <w:b/>
        </w:rPr>
        <w:t xml:space="preserve">. Ухта </w:t>
      </w:r>
    </w:p>
    <w:p w:rsidR="00E92F38" w:rsidRPr="00295F93" w:rsidRDefault="00A27B05" w:rsidP="00E92F38">
      <w:r w:rsidRPr="00295F93">
        <w:rPr>
          <w:noProof/>
        </w:rPr>
        <w:drawing>
          <wp:inline distT="0" distB="0" distL="0" distR="0">
            <wp:extent cx="5936615" cy="3589655"/>
            <wp:effectExtent l="0" t="0" r="6985" b="0"/>
            <wp:docPr id="7" name="Рисунок 7" descr="C:\Users\Osipenko_V\YandexDisk\Скриншоты\2014-06-05 11-51-55 Скриншот экра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sipenko_V\YandexDisk\Скриншоты\2014-06-05 11-51-55 Скриншот экрана.png"/>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6615" cy="3589655"/>
                    </a:xfrm>
                    <a:prstGeom prst="rect">
                      <a:avLst/>
                    </a:prstGeom>
                    <a:noFill/>
                    <a:ln>
                      <a:noFill/>
                    </a:ln>
                  </pic:spPr>
                </pic:pic>
              </a:graphicData>
            </a:graphic>
          </wp:inline>
        </w:drawing>
      </w:r>
    </w:p>
    <w:p w:rsidR="00A27B05" w:rsidRPr="00C05777" w:rsidRDefault="00C05777" w:rsidP="00C05777">
      <w:pPr>
        <w:keepLines/>
        <w:spacing w:line="360" w:lineRule="auto"/>
        <w:ind w:left="1702"/>
        <w:rPr>
          <w:b/>
        </w:rPr>
      </w:pPr>
      <w:r>
        <w:rPr>
          <w:b/>
        </w:rPr>
        <w:t xml:space="preserve">Рисунок 11. </w:t>
      </w:r>
      <w:r w:rsidR="00A27B05" w:rsidRPr="00C05777">
        <w:rPr>
          <w:b/>
        </w:rPr>
        <w:t>Перспективная зона действия котельной п. Ярега</w:t>
      </w:r>
    </w:p>
    <w:p w:rsidR="00A27B05" w:rsidRPr="00295F93" w:rsidRDefault="00586095" w:rsidP="00E92F38">
      <w:r w:rsidRPr="00295F93">
        <w:rPr>
          <w:noProof/>
        </w:rPr>
        <w:lastRenderedPageBreak/>
        <w:drawing>
          <wp:inline distT="0" distB="0" distL="0" distR="0">
            <wp:extent cx="5691116" cy="4817660"/>
            <wp:effectExtent l="0" t="0" r="5080" b="2540"/>
            <wp:docPr id="8" name="Рисунок 8" descr="C:\Users\Osipenko_V\YandexDisk\Скриншоты\2014-06-05 12-34-08 Скриншот экра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sipenko_V\YandexDisk\Скриншоты\2014-06-05 12-34-08 Скриншот экрана.png"/>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90870" cy="4817452"/>
                    </a:xfrm>
                    <a:prstGeom prst="rect">
                      <a:avLst/>
                    </a:prstGeom>
                    <a:noFill/>
                    <a:ln>
                      <a:noFill/>
                    </a:ln>
                  </pic:spPr>
                </pic:pic>
              </a:graphicData>
            </a:graphic>
          </wp:inline>
        </w:drawing>
      </w:r>
    </w:p>
    <w:p w:rsidR="00586095" w:rsidRPr="00C05777" w:rsidRDefault="00C05777" w:rsidP="00C05777">
      <w:pPr>
        <w:keepLines/>
        <w:spacing w:line="360" w:lineRule="auto"/>
        <w:ind w:left="1702"/>
        <w:rPr>
          <w:b/>
        </w:rPr>
      </w:pPr>
      <w:r>
        <w:rPr>
          <w:b/>
        </w:rPr>
        <w:t xml:space="preserve">Рисунок 12. </w:t>
      </w:r>
      <w:r w:rsidR="00586095" w:rsidRPr="00C05777">
        <w:rPr>
          <w:b/>
        </w:rPr>
        <w:t xml:space="preserve">Перспективная зона действия котельной п. </w:t>
      </w:r>
      <w:proofErr w:type="spellStart"/>
      <w:r w:rsidR="00586095" w:rsidRPr="00C05777">
        <w:rPr>
          <w:b/>
        </w:rPr>
        <w:t>Югэр</w:t>
      </w:r>
      <w:proofErr w:type="spellEnd"/>
    </w:p>
    <w:p w:rsidR="00586095" w:rsidRPr="00295F93" w:rsidRDefault="00586095" w:rsidP="00E92F38"/>
    <w:p w:rsidR="00C709F0" w:rsidRPr="00295F93" w:rsidRDefault="00C709F0" w:rsidP="00A44281">
      <w:pPr>
        <w:pStyle w:val="21"/>
        <w:keepLines/>
        <w:numPr>
          <w:ilvl w:val="0"/>
          <w:numId w:val="27"/>
        </w:numPr>
        <w:suppressLineNumbers w:val="0"/>
        <w:tabs>
          <w:tab w:val="clear" w:pos="9356"/>
          <w:tab w:val="left" w:pos="1134"/>
        </w:tabs>
        <w:suppressAutoHyphens w:val="0"/>
        <w:spacing w:before="200" w:after="240" w:line="360" w:lineRule="auto"/>
        <w:jc w:val="both"/>
      </w:pPr>
      <w:bookmarkStart w:id="22" w:name="_Toc356489082"/>
      <w:bookmarkStart w:id="23" w:name="_Toc356489857"/>
      <w:bookmarkStart w:id="24" w:name="_Toc512603067"/>
      <w:r w:rsidRPr="00295F93">
        <w:t>Описание существующих и перспективных зон действия индивид</w:t>
      </w:r>
      <w:r w:rsidRPr="00295F93">
        <w:t>у</w:t>
      </w:r>
      <w:r w:rsidRPr="00295F93">
        <w:t>альных источников тепловой энергии</w:t>
      </w:r>
      <w:bookmarkEnd w:id="22"/>
      <w:bookmarkEnd w:id="23"/>
      <w:bookmarkEnd w:id="24"/>
    </w:p>
    <w:p w:rsidR="00D715B8" w:rsidRPr="00295F93" w:rsidRDefault="00D715B8" w:rsidP="00D715B8">
      <w:pPr>
        <w:pStyle w:val="affd"/>
        <w:keepNext w:val="0"/>
        <w:tabs>
          <w:tab w:val="clear" w:pos="9356"/>
        </w:tabs>
        <w:suppressAutoHyphens w:val="0"/>
        <w:spacing w:line="360" w:lineRule="auto"/>
        <w:ind w:firstLine="567"/>
        <w:jc w:val="both"/>
        <w:rPr>
          <w:rFonts w:eastAsia="MS Mincho"/>
          <w:sz w:val="26"/>
          <w:szCs w:val="26"/>
        </w:rPr>
      </w:pPr>
      <w:r w:rsidRPr="00295F93">
        <w:rPr>
          <w:rFonts w:ascii="Times New Roman" w:eastAsia="MS Mincho" w:hAnsi="Times New Roman" w:cs="Times New Roman"/>
          <w:sz w:val="26"/>
          <w:szCs w:val="26"/>
        </w:rPr>
        <w:t>Существующие и планируемые к застройке потребители, вправе использовать для отопления индивидуальные источники теплоснабжения. Использование авт</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номных источников теплоснабжения целесообразно в случаях:</w:t>
      </w:r>
    </w:p>
    <w:p w:rsidR="00D715B8" w:rsidRPr="00295F93" w:rsidRDefault="00D715B8" w:rsidP="00840D6B">
      <w:pPr>
        <w:pStyle w:val="affff6"/>
        <w:numPr>
          <w:ilvl w:val="0"/>
          <w:numId w:val="24"/>
        </w:numPr>
        <w:tabs>
          <w:tab w:val="left" w:pos="851"/>
        </w:tabs>
        <w:spacing w:before="0" w:line="360" w:lineRule="auto"/>
        <w:ind w:left="0" w:firstLine="567"/>
        <w:rPr>
          <w:sz w:val="26"/>
          <w:szCs w:val="26"/>
        </w:rPr>
      </w:pPr>
      <w:r w:rsidRPr="00295F93">
        <w:rPr>
          <w:sz w:val="26"/>
          <w:szCs w:val="26"/>
        </w:rPr>
        <w:t>значительной удаленности от существующих и перспективных тепловых сетей;</w:t>
      </w:r>
    </w:p>
    <w:p w:rsidR="00D715B8" w:rsidRPr="00295F93" w:rsidRDefault="00D715B8" w:rsidP="00840D6B">
      <w:pPr>
        <w:pStyle w:val="affff6"/>
        <w:numPr>
          <w:ilvl w:val="0"/>
          <w:numId w:val="24"/>
        </w:numPr>
        <w:tabs>
          <w:tab w:val="left" w:pos="851"/>
        </w:tabs>
        <w:spacing w:before="0" w:line="360" w:lineRule="auto"/>
        <w:ind w:left="0" w:firstLine="567"/>
        <w:rPr>
          <w:sz w:val="26"/>
          <w:szCs w:val="26"/>
        </w:rPr>
      </w:pPr>
      <w:r w:rsidRPr="00295F93">
        <w:rPr>
          <w:sz w:val="26"/>
          <w:szCs w:val="26"/>
        </w:rPr>
        <w:t>малой подключаемой нагрузки (менее 0,01 Гкал/ч);</w:t>
      </w:r>
    </w:p>
    <w:p w:rsidR="00D715B8" w:rsidRPr="00295F93" w:rsidRDefault="00D715B8" w:rsidP="00840D6B">
      <w:pPr>
        <w:pStyle w:val="affff6"/>
        <w:numPr>
          <w:ilvl w:val="0"/>
          <w:numId w:val="24"/>
        </w:numPr>
        <w:tabs>
          <w:tab w:val="left" w:pos="851"/>
        </w:tabs>
        <w:spacing w:before="0" w:line="360" w:lineRule="auto"/>
        <w:ind w:left="0" w:firstLine="567"/>
        <w:rPr>
          <w:sz w:val="26"/>
          <w:szCs w:val="26"/>
        </w:rPr>
      </w:pPr>
      <w:r w:rsidRPr="00295F93">
        <w:rPr>
          <w:sz w:val="26"/>
          <w:szCs w:val="26"/>
        </w:rPr>
        <w:t>отсутствия резервов тепловой мощности в границах застройки на данный момент и в рассматриваемой перспективе;</w:t>
      </w:r>
    </w:p>
    <w:p w:rsidR="00D715B8" w:rsidRPr="00295F93" w:rsidRDefault="00D715B8" w:rsidP="00840D6B">
      <w:pPr>
        <w:pStyle w:val="affff6"/>
        <w:numPr>
          <w:ilvl w:val="0"/>
          <w:numId w:val="24"/>
        </w:numPr>
        <w:tabs>
          <w:tab w:val="left" w:pos="851"/>
        </w:tabs>
        <w:spacing w:before="0" w:line="360" w:lineRule="auto"/>
        <w:ind w:left="0" w:firstLine="567"/>
        <w:rPr>
          <w:sz w:val="26"/>
          <w:szCs w:val="26"/>
        </w:rPr>
      </w:pPr>
      <w:r w:rsidRPr="00295F93">
        <w:rPr>
          <w:sz w:val="26"/>
          <w:szCs w:val="26"/>
        </w:rPr>
        <w:t>использования тепловой энергии в технологических целях.</w:t>
      </w:r>
    </w:p>
    <w:p w:rsidR="00D715B8" w:rsidRPr="00295F93" w:rsidRDefault="00D715B8" w:rsidP="00D715B8">
      <w:pPr>
        <w:pStyle w:val="affd"/>
        <w:keepNext w:val="0"/>
        <w:tabs>
          <w:tab w:val="clear" w:pos="9356"/>
        </w:tabs>
        <w:suppressAutoHyphens w:val="0"/>
        <w:spacing w:line="360" w:lineRule="auto"/>
        <w:ind w:firstLine="567"/>
        <w:jc w:val="both"/>
        <w:rPr>
          <w:rFonts w:eastAsia="MS Mincho"/>
          <w:sz w:val="26"/>
          <w:szCs w:val="26"/>
        </w:rPr>
      </w:pPr>
      <w:r w:rsidRPr="00295F93">
        <w:rPr>
          <w:rFonts w:ascii="Times New Roman" w:eastAsia="MS Mincho" w:hAnsi="Times New Roman" w:cs="Times New Roman"/>
          <w:sz w:val="26"/>
          <w:szCs w:val="26"/>
        </w:rPr>
        <w:lastRenderedPageBreak/>
        <w:t>Потребители, отопление которых осуществляется от индивидуальных исто</w:t>
      </w:r>
      <w:r w:rsidRPr="00295F93">
        <w:rPr>
          <w:rFonts w:ascii="Times New Roman" w:eastAsia="MS Mincho" w:hAnsi="Times New Roman" w:cs="Times New Roman"/>
          <w:sz w:val="26"/>
          <w:szCs w:val="26"/>
        </w:rPr>
        <w:t>ч</w:t>
      </w:r>
      <w:r w:rsidRPr="00295F93">
        <w:rPr>
          <w:rFonts w:ascii="Times New Roman" w:eastAsia="MS Mincho" w:hAnsi="Times New Roman" w:cs="Times New Roman"/>
          <w:sz w:val="26"/>
          <w:szCs w:val="26"/>
        </w:rPr>
        <w:t>ников, могут быть подключены к централизованному теплоснабжению на условиях организации централизованного теплоснабжения.</w:t>
      </w:r>
    </w:p>
    <w:p w:rsidR="00D715B8" w:rsidRPr="00295F93" w:rsidRDefault="00D715B8" w:rsidP="00D715B8">
      <w:pPr>
        <w:pStyle w:val="affd"/>
        <w:keepNext w:val="0"/>
        <w:tabs>
          <w:tab w:val="clear" w:pos="9356"/>
        </w:tabs>
        <w:suppressAutoHyphens w:val="0"/>
        <w:spacing w:line="360" w:lineRule="auto"/>
        <w:ind w:firstLine="567"/>
        <w:jc w:val="both"/>
        <w:rPr>
          <w:rFonts w:eastAsia="MS Mincho"/>
          <w:sz w:val="26"/>
          <w:szCs w:val="26"/>
        </w:rPr>
      </w:pPr>
      <w:r w:rsidRPr="00295F93">
        <w:rPr>
          <w:rFonts w:ascii="Times New Roman" w:eastAsia="MS Mincho" w:hAnsi="Times New Roman" w:cs="Times New Roman"/>
          <w:sz w:val="26"/>
          <w:szCs w:val="26"/>
        </w:rPr>
        <w:t>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снабжения многоквартирных домов». Следовательно, использование индивидуал</w:t>
      </w:r>
      <w:r w:rsidRPr="00295F93">
        <w:rPr>
          <w:rFonts w:ascii="Times New Roman" w:eastAsia="MS Mincho" w:hAnsi="Times New Roman" w:cs="Times New Roman"/>
          <w:sz w:val="26"/>
          <w:szCs w:val="26"/>
        </w:rPr>
        <w:t>ь</w:t>
      </w:r>
      <w:r w:rsidRPr="00295F93">
        <w:rPr>
          <w:rFonts w:ascii="Times New Roman" w:eastAsia="MS Mincho" w:hAnsi="Times New Roman" w:cs="Times New Roman"/>
          <w:sz w:val="26"/>
          <w:szCs w:val="26"/>
        </w:rPr>
        <w:t>ных поквартирных источников тепловой энергии не ожидается в ближайшей пе</w:t>
      </w:r>
      <w:r w:rsidRPr="00295F93">
        <w:rPr>
          <w:rFonts w:ascii="Times New Roman" w:eastAsia="MS Mincho" w:hAnsi="Times New Roman" w:cs="Times New Roman"/>
          <w:sz w:val="26"/>
          <w:szCs w:val="26"/>
        </w:rPr>
        <w:t>р</w:t>
      </w:r>
      <w:r w:rsidRPr="00295F93">
        <w:rPr>
          <w:rFonts w:ascii="Times New Roman" w:eastAsia="MS Mincho" w:hAnsi="Times New Roman" w:cs="Times New Roman"/>
          <w:sz w:val="26"/>
          <w:szCs w:val="26"/>
        </w:rPr>
        <w:t>спективе.</w:t>
      </w:r>
    </w:p>
    <w:p w:rsidR="00D715B8" w:rsidRPr="00295F93" w:rsidRDefault="00D715B8" w:rsidP="00D715B8">
      <w:pPr>
        <w:pStyle w:val="affd"/>
        <w:keepNext w:val="0"/>
        <w:tabs>
          <w:tab w:val="clear" w:pos="9356"/>
        </w:tabs>
        <w:suppressAutoHyphens w:val="0"/>
        <w:spacing w:line="360" w:lineRule="auto"/>
        <w:ind w:firstLine="567"/>
        <w:jc w:val="both"/>
        <w:rPr>
          <w:rFonts w:eastAsia="MS Mincho"/>
          <w:sz w:val="26"/>
          <w:szCs w:val="26"/>
        </w:rPr>
      </w:pPr>
      <w:r w:rsidRPr="00295F93">
        <w:rPr>
          <w:rFonts w:ascii="Times New Roman" w:eastAsia="MS Mincho" w:hAnsi="Times New Roman" w:cs="Times New Roman"/>
          <w:sz w:val="26"/>
          <w:szCs w:val="26"/>
        </w:rPr>
        <w:t>Планир</w:t>
      </w:r>
      <w:r w:rsidR="00586095" w:rsidRPr="00295F93">
        <w:rPr>
          <w:rFonts w:ascii="Times New Roman" w:eastAsia="MS Mincho" w:hAnsi="Times New Roman" w:cs="Times New Roman"/>
          <w:sz w:val="26"/>
          <w:szCs w:val="26"/>
        </w:rPr>
        <w:t>уемые к строительству объекты</w:t>
      </w:r>
      <w:r w:rsidRPr="00295F93">
        <w:rPr>
          <w:rFonts w:ascii="Times New Roman" w:eastAsia="MS Mincho" w:hAnsi="Times New Roman" w:cs="Times New Roman"/>
          <w:sz w:val="26"/>
          <w:szCs w:val="26"/>
        </w:rPr>
        <w:t>,</w:t>
      </w:r>
      <w:r w:rsidR="00586095" w:rsidRPr="00295F93">
        <w:rPr>
          <w:rFonts w:ascii="Times New Roman" w:eastAsia="MS Mincho" w:hAnsi="Times New Roman" w:cs="Times New Roman"/>
          <w:sz w:val="26"/>
          <w:szCs w:val="26"/>
        </w:rPr>
        <w:t xml:space="preserve"> находящиеся на значительном удал</w:t>
      </w:r>
      <w:r w:rsidR="00586095" w:rsidRPr="00295F93">
        <w:rPr>
          <w:rFonts w:ascii="Times New Roman" w:eastAsia="MS Mincho" w:hAnsi="Times New Roman" w:cs="Times New Roman"/>
          <w:sz w:val="26"/>
          <w:szCs w:val="26"/>
        </w:rPr>
        <w:t>е</w:t>
      </w:r>
      <w:r w:rsidR="00586095" w:rsidRPr="00295F93">
        <w:rPr>
          <w:rFonts w:ascii="Times New Roman" w:eastAsia="MS Mincho" w:hAnsi="Times New Roman" w:cs="Times New Roman"/>
          <w:sz w:val="26"/>
          <w:szCs w:val="26"/>
        </w:rPr>
        <w:t>нии от систем централизованного отопления</w:t>
      </w:r>
      <w:r w:rsidRPr="00295F93">
        <w:rPr>
          <w:rFonts w:ascii="Times New Roman" w:eastAsia="MS Mincho" w:hAnsi="Times New Roman" w:cs="Times New Roman"/>
          <w:sz w:val="26"/>
          <w:szCs w:val="26"/>
        </w:rPr>
        <w:t xml:space="preserve"> могут проектироваться с использов</w:t>
      </w:r>
      <w:r w:rsidRPr="00295F93">
        <w:rPr>
          <w:rFonts w:ascii="Times New Roman" w:eastAsia="MS Mincho" w:hAnsi="Times New Roman" w:cs="Times New Roman"/>
          <w:sz w:val="26"/>
          <w:szCs w:val="26"/>
        </w:rPr>
        <w:t>а</w:t>
      </w:r>
      <w:r w:rsidRPr="00295F93">
        <w:rPr>
          <w:rFonts w:ascii="Times New Roman" w:eastAsia="MS Mincho" w:hAnsi="Times New Roman" w:cs="Times New Roman"/>
          <w:sz w:val="26"/>
          <w:szCs w:val="26"/>
        </w:rPr>
        <w:t>нием поквартирного индивидуального отопления</w:t>
      </w:r>
      <w:r w:rsidR="00FC48A6" w:rsidRPr="00295F93">
        <w:rPr>
          <w:rFonts w:ascii="Times New Roman" w:eastAsia="MS Mincho" w:hAnsi="Times New Roman" w:cs="Times New Roman"/>
          <w:sz w:val="26"/>
          <w:szCs w:val="26"/>
        </w:rPr>
        <w:t xml:space="preserve"> (</w:t>
      </w:r>
      <w:r w:rsidRPr="00295F93">
        <w:rPr>
          <w:rFonts w:ascii="Times New Roman" w:eastAsia="MS Mincho" w:hAnsi="Times New Roman" w:cs="Times New Roman"/>
          <w:sz w:val="26"/>
          <w:szCs w:val="26"/>
        </w:rPr>
        <w:t>при условии получения технич</w:t>
      </w:r>
      <w:r w:rsidRPr="00295F93">
        <w:rPr>
          <w:rFonts w:ascii="Times New Roman" w:eastAsia="MS Mincho" w:hAnsi="Times New Roman" w:cs="Times New Roman"/>
          <w:sz w:val="26"/>
          <w:szCs w:val="26"/>
        </w:rPr>
        <w:t>е</w:t>
      </w:r>
      <w:r w:rsidRPr="00295F93">
        <w:rPr>
          <w:rFonts w:ascii="Times New Roman" w:eastAsia="MS Mincho" w:hAnsi="Times New Roman" w:cs="Times New Roman"/>
          <w:sz w:val="26"/>
          <w:szCs w:val="26"/>
        </w:rPr>
        <w:t>ских условий от газоснабжающей организации</w:t>
      </w:r>
      <w:r w:rsidR="00FC48A6" w:rsidRPr="00295F93">
        <w:rPr>
          <w:rFonts w:ascii="Times New Roman" w:eastAsia="MS Mincho" w:hAnsi="Times New Roman" w:cs="Times New Roman"/>
          <w:sz w:val="26"/>
          <w:szCs w:val="26"/>
        </w:rPr>
        <w:t>)</w:t>
      </w:r>
      <w:r w:rsidRPr="00295F93">
        <w:rPr>
          <w:rFonts w:ascii="Times New Roman" w:eastAsia="MS Mincho" w:hAnsi="Times New Roman" w:cs="Times New Roman"/>
          <w:sz w:val="26"/>
          <w:szCs w:val="26"/>
        </w:rPr>
        <w:t>.</w:t>
      </w:r>
    </w:p>
    <w:p w:rsidR="00C709F0" w:rsidRPr="00295F93" w:rsidRDefault="00C709F0" w:rsidP="00A44281">
      <w:pPr>
        <w:pStyle w:val="21"/>
        <w:keepLines/>
        <w:numPr>
          <w:ilvl w:val="0"/>
          <w:numId w:val="27"/>
        </w:numPr>
        <w:suppressLineNumbers w:val="0"/>
        <w:tabs>
          <w:tab w:val="clear" w:pos="9356"/>
          <w:tab w:val="left" w:pos="1134"/>
        </w:tabs>
        <w:suppressAutoHyphens w:val="0"/>
        <w:spacing w:before="200" w:after="240" w:line="360" w:lineRule="auto"/>
        <w:jc w:val="both"/>
      </w:pPr>
      <w:bookmarkStart w:id="25" w:name="_Toc356489083"/>
      <w:bookmarkStart w:id="26" w:name="_Toc356489858"/>
      <w:bookmarkStart w:id="27" w:name="_Toc512603068"/>
      <w:r w:rsidRPr="00295F93">
        <w:t>Перспективные балансы тепловой мощности и тепловой нагрузки в перспективных зонах действия источников тепловой энергии на каждом этапе</w:t>
      </w:r>
      <w:bookmarkEnd w:id="25"/>
      <w:bookmarkEnd w:id="26"/>
      <w:bookmarkEnd w:id="27"/>
    </w:p>
    <w:p w:rsidR="00C709F0" w:rsidRPr="00295F93" w:rsidRDefault="00C709F0" w:rsidP="00A44281">
      <w:pPr>
        <w:pStyle w:val="21"/>
        <w:keepLines/>
        <w:numPr>
          <w:ilvl w:val="0"/>
          <w:numId w:val="28"/>
        </w:numPr>
        <w:suppressLineNumbers w:val="0"/>
        <w:tabs>
          <w:tab w:val="clear" w:pos="9356"/>
          <w:tab w:val="left" w:pos="1134"/>
        </w:tabs>
        <w:suppressAutoHyphens w:val="0"/>
        <w:spacing w:before="200" w:after="240" w:line="360" w:lineRule="auto"/>
        <w:jc w:val="both"/>
      </w:pPr>
      <w:bookmarkStart w:id="28" w:name="_Toc356489085"/>
      <w:bookmarkStart w:id="29" w:name="_Toc356489860"/>
      <w:bookmarkStart w:id="30" w:name="_Toc512603069"/>
      <w:r w:rsidRPr="00295F93">
        <w:t>Существующие и перспективные затраты тепловой мощности на собственные и хозяйственные нужды источников тепловой энергии</w:t>
      </w:r>
      <w:bookmarkEnd w:id="28"/>
      <w:bookmarkEnd w:id="29"/>
      <w:bookmarkEnd w:id="30"/>
    </w:p>
    <w:p w:rsidR="00CA2E9D" w:rsidRDefault="00CA2E9D" w:rsidP="00CA2E9D">
      <w:pPr>
        <w:pStyle w:val="affff6"/>
        <w:spacing w:line="360" w:lineRule="auto"/>
        <w:ind w:left="0" w:firstLine="567"/>
        <w:rPr>
          <w:sz w:val="26"/>
          <w:szCs w:val="26"/>
        </w:rPr>
      </w:pPr>
      <w:r w:rsidRPr="00295F93">
        <w:rPr>
          <w:sz w:val="26"/>
          <w:szCs w:val="26"/>
        </w:rPr>
        <w:t xml:space="preserve">Существующие ретроспективные затраты тепловой энергии на собственные нужды представлены в таблице </w:t>
      </w:r>
      <w:r w:rsidR="00137E5F">
        <w:rPr>
          <w:sz w:val="26"/>
          <w:szCs w:val="26"/>
        </w:rPr>
        <w:t>12</w:t>
      </w:r>
      <w:r w:rsidRPr="00295F93">
        <w:rPr>
          <w:sz w:val="26"/>
          <w:szCs w:val="26"/>
        </w:rPr>
        <w:t>. Как видно из данных таблицы, собственные нужды, в целом по предприятию, имеют тенденцию к снижению. Значительная д</w:t>
      </w:r>
      <w:r w:rsidRPr="00295F93">
        <w:rPr>
          <w:sz w:val="26"/>
          <w:szCs w:val="26"/>
        </w:rPr>
        <w:t>о</w:t>
      </w:r>
      <w:r w:rsidRPr="00295F93">
        <w:rPr>
          <w:sz w:val="26"/>
          <w:szCs w:val="26"/>
        </w:rPr>
        <w:t>ля тепловой энергии, расходуемая на собственные нужды, потребляется водопо</w:t>
      </w:r>
      <w:r w:rsidRPr="00295F93">
        <w:rPr>
          <w:sz w:val="26"/>
          <w:szCs w:val="26"/>
        </w:rPr>
        <w:t>д</w:t>
      </w:r>
      <w:r w:rsidRPr="00295F93">
        <w:rPr>
          <w:sz w:val="26"/>
          <w:szCs w:val="26"/>
        </w:rPr>
        <w:t xml:space="preserve">готовкой. Тепловая энергия в виде пара и горячей воды затрачивается на подогрев исходной холодной воды для подпитки паровых котлов и тепловых сетей, а также теряется с </w:t>
      </w:r>
      <w:proofErr w:type="spellStart"/>
      <w:r w:rsidRPr="00295F93">
        <w:rPr>
          <w:sz w:val="26"/>
          <w:szCs w:val="26"/>
        </w:rPr>
        <w:t>выпаром</w:t>
      </w:r>
      <w:proofErr w:type="spellEnd"/>
      <w:r w:rsidRPr="00295F93">
        <w:rPr>
          <w:sz w:val="26"/>
          <w:szCs w:val="26"/>
        </w:rPr>
        <w:t xml:space="preserve"> деаэраторов сетевой и питательной воды.</w:t>
      </w:r>
    </w:p>
    <w:p w:rsidR="0011678B" w:rsidRDefault="0011678B" w:rsidP="00CA2E9D">
      <w:pPr>
        <w:pStyle w:val="affff6"/>
        <w:spacing w:line="360" w:lineRule="auto"/>
        <w:ind w:left="0" w:firstLine="567"/>
        <w:rPr>
          <w:sz w:val="26"/>
          <w:szCs w:val="26"/>
        </w:rPr>
      </w:pPr>
    </w:p>
    <w:p w:rsidR="00363470" w:rsidRPr="00295F93" w:rsidRDefault="00363470" w:rsidP="00CA2E9D">
      <w:pPr>
        <w:pStyle w:val="affff6"/>
        <w:spacing w:line="360" w:lineRule="auto"/>
        <w:ind w:left="0" w:firstLine="567"/>
        <w:rPr>
          <w:sz w:val="26"/>
          <w:szCs w:val="26"/>
        </w:rPr>
      </w:pPr>
    </w:p>
    <w:p w:rsidR="00CA2E9D" w:rsidRPr="0011678B" w:rsidRDefault="00137E5F" w:rsidP="00C30349">
      <w:pPr>
        <w:pStyle w:val="aff4"/>
      </w:pPr>
      <w:r>
        <w:rPr>
          <w:b/>
        </w:rPr>
        <w:lastRenderedPageBreak/>
        <w:t>Таблица 12</w:t>
      </w:r>
      <w:r w:rsidR="0011678B" w:rsidRPr="0011678B">
        <w:rPr>
          <w:b/>
        </w:rPr>
        <w:t>.</w:t>
      </w:r>
      <w:r w:rsidR="0011678B" w:rsidRPr="0011678B">
        <w:t xml:space="preserve"> </w:t>
      </w:r>
      <w:r w:rsidR="00CA2E9D" w:rsidRPr="0011678B">
        <w:t>Собственные нужды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0"/>
        <w:gridCol w:w="1560"/>
        <w:gridCol w:w="2552"/>
        <w:gridCol w:w="2085"/>
        <w:gridCol w:w="2274"/>
      </w:tblGrid>
      <w:tr w:rsidR="00104359" w:rsidRPr="002A7039" w:rsidTr="007F43BB">
        <w:trPr>
          <w:trHeight w:val="340"/>
          <w:tblHeader/>
        </w:trPr>
        <w:tc>
          <w:tcPr>
            <w:tcW w:w="575" w:type="pct"/>
            <w:shd w:val="clear" w:color="auto" w:fill="auto"/>
            <w:vAlign w:val="center"/>
            <w:hideMark/>
          </w:tcPr>
          <w:p w:rsidR="00104359" w:rsidRPr="002A7039" w:rsidRDefault="00104359" w:rsidP="007F43BB">
            <w:pPr>
              <w:rPr>
                <w:b/>
                <w:color w:val="000000"/>
              </w:rPr>
            </w:pPr>
            <w:r w:rsidRPr="002A7039">
              <w:rPr>
                <w:b/>
                <w:color w:val="000000"/>
              </w:rPr>
              <w:t>Год</w:t>
            </w:r>
          </w:p>
        </w:tc>
        <w:tc>
          <w:tcPr>
            <w:tcW w:w="815" w:type="pct"/>
            <w:shd w:val="clear" w:color="auto" w:fill="auto"/>
            <w:vAlign w:val="center"/>
            <w:hideMark/>
          </w:tcPr>
          <w:p w:rsidR="00104359" w:rsidRPr="002A7039" w:rsidRDefault="00104359" w:rsidP="007F43BB">
            <w:pPr>
              <w:rPr>
                <w:b/>
                <w:color w:val="000000"/>
              </w:rPr>
            </w:pPr>
            <w:r w:rsidRPr="002A7039">
              <w:rPr>
                <w:b/>
                <w:color w:val="000000"/>
              </w:rPr>
              <w:t>Годовая выработка, тыс. Гкал</w:t>
            </w:r>
          </w:p>
        </w:tc>
        <w:tc>
          <w:tcPr>
            <w:tcW w:w="1333" w:type="pct"/>
            <w:shd w:val="clear" w:color="auto" w:fill="auto"/>
            <w:vAlign w:val="center"/>
            <w:hideMark/>
          </w:tcPr>
          <w:p w:rsidR="00104359" w:rsidRPr="002A7039" w:rsidRDefault="00104359" w:rsidP="007F43BB">
            <w:pPr>
              <w:rPr>
                <w:b/>
                <w:color w:val="000000"/>
              </w:rPr>
            </w:pPr>
            <w:r w:rsidRPr="002A7039">
              <w:rPr>
                <w:b/>
                <w:color w:val="000000"/>
              </w:rPr>
              <w:t>Расход тепла на со</w:t>
            </w:r>
            <w:r w:rsidRPr="002A7039">
              <w:rPr>
                <w:b/>
                <w:color w:val="000000"/>
              </w:rPr>
              <w:t>б</w:t>
            </w:r>
            <w:r w:rsidRPr="002A7039">
              <w:rPr>
                <w:b/>
                <w:color w:val="000000"/>
              </w:rPr>
              <w:t>ственные нужды, тыс. Гкал</w:t>
            </w:r>
          </w:p>
        </w:tc>
        <w:tc>
          <w:tcPr>
            <w:tcW w:w="1089" w:type="pct"/>
            <w:shd w:val="clear" w:color="auto" w:fill="auto"/>
            <w:vAlign w:val="center"/>
            <w:hideMark/>
          </w:tcPr>
          <w:p w:rsidR="00104359" w:rsidRPr="002A7039" w:rsidRDefault="00104359" w:rsidP="007F43BB">
            <w:pPr>
              <w:rPr>
                <w:b/>
                <w:color w:val="000000"/>
              </w:rPr>
            </w:pPr>
            <w:r w:rsidRPr="002A7039">
              <w:rPr>
                <w:b/>
                <w:color w:val="000000"/>
              </w:rPr>
              <w:t>Годовой отпуск тепловой эне</w:t>
            </w:r>
            <w:r w:rsidRPr="002A7039">
              <w:rPr>
                <w:b/>
                <w:color w:val="000000"/>
              </w:rPr>
              <w:t>р</w:t>
            </w:r>
            <w:r w:rsidRPr="002A7039">
              <w:rPr>
                <w:b/>
                <w:color w:val="000000"/>
              </w:rPr>
              <w:t>гии, тыс. Гкал</w:t>
            </w:r>
          </w:p>
        </w:tc>
        <w:tc>
          <w:tcPr>
            <w:tcW w:w="1188" w:type="pct"/>
            <w:shd w:val="clear" w:color="auto" w:fill="auto"/>
            <w:vAlign w:val="center"/>
            <w:hideMark/>
          </w:tcPr>
          <w:p w:rsidR="00104359" w:rsidRPr="002A7039" w:rsidRDefault="00104359" w:rsidP="007F43BB">
            <w:pPr>
              <w:rPr>
                <w:b/>
                <w:color w:val="000000"/>
              </w:rPr>
            </w:pPr>
            <w:r w:rsidRPr="002A7039">
              <w:rPr>
                <w:b/>
                <w:color w:val="000000"/>
              </w:rPr>
              <w:t>Расход тепла на собственные ну</w:t>
            </w:r>
            <w:r w:rsidRPr="002A7039">
              <w:rPr>
                <w:b/>
                <w:color w:val="000000"/>
              </w:rPr>
              <w:t>ж</w:t>
            </w:r>
            <w:r w:rsidRPr="002A7039">
              <w:rPr>
                <w:b/>
                <w:color w:val="000000"/>
              </w:rPr>
              <w:t>ды в процентном соотношении, %</w:t>
            </w:r>
          </w:p>
        </w:tc>
      </w:tr>
      <w:tr w:rsidR="00104359" w:rsidRPr="002A7039" w:rsidTr="007F43BB">
        <w:trPr>
          <w:trHeight w:val="340"/>
        </w:trPr>
        <w:tc>
          <w:tcPr>
            <w:tcW w:w="5000" w:type="pct"/>
            <w:gridSpan w:val="5"/>
            <w:shd w:val="clear" w:color="auto" w:fill="auto"/>
            <w:vAlign w:val="center"/>
            <w:hideMark/>
          </w:tcPr>
          <w:p w:rsidR="00104359" w:rsidRPr="002A7039" w:rsidRDefault="00104359" w:rsidP="007F43BB">
            <w:pPr>
              <w:rPr>
                <w:b/>
                <w:color w:val="000000"/>
              </w:rPr>
            </w:pPr>
            <w:proofErr w:type="spellStart"/>
            <w:r w:rsidRPr="002A7039">
              <w:rPr>
                <w:b/>
              </w:rPr>
              <w:t>Ухтинский</w:t>
            </w:r>
            <w:proofErr w:type="spellEnd"/>
            <w:r w:rsidRPr="002A7039">
              <w:rPr>
                <w:b/>
              </w:rPr>
              <w:t xml:space="preserve"> филиал АО «КТК»</w:t>
            </w:r>
          </w:p>
        </w:tc>
      </w:tr>
      <w:tr w:rsidR="000321D4" w:rsidRPr="002A7039" w:rsidTr="007F43BB">
        <w:trPr>
          <w:trHeight w:val="340"/>
        </w:trPr>
        <w:tc>
          <w:tcPr>
            <w:tcW w:w="575" w:type="pct"/>
            <w:shd w:val="clear" w:color="auto" w:fill="auto"/>
            <w:vAlign w:val="bottom"/>
          </w:tcPr>
          <w:p w:rsidR="000321D4" w:rsidRPr="00EC6DBE" w:rsidRDefault="000321D4" w:rsidP="007F43BB">
            <w:pPr>
              <w:rPr>
                <w:b/>
                <w:bCs/>
                <w:color w:val="000000"/>
                <w:sz w:val="22"/>
                <w:szCs w:val="22"/>
              </w:rPr>
            </w:pPr>
            <w:r w:rsidRPr="00EC6DBE">
              <w:rPr>
                <w:b/>
                <w:bCs/>
                <w:color w:val="000000"/>
                <w:sz w:val="22"/>
                <w:szCs w:val="22"/>
              </w:rPr>
              <w:t>2014</w:t>
            </w:r>
          </w:p>
        </w:tc>
        <w:tc>
          <w:tcPr>
            <w:tcW w:w="815" w:type="pct"/>
            <w:shd w:val="clear" w:color="auto" w:fill="auto"/>
            <w:vAlign w:val="bottom"/>
          </w:tcPr>
          <w:p w:rsidR="000321D4" w:rsidRPr="007467BE" w:rsidRDefault="000321D4" w:rsidP="00FD7302">
            <w:r>
              <w:t>31,839</w:t>
            </w:r>
          </w:p>
        </w:tc>
        <w:tc>
          <w:tcPr>
            <w:tcW w:w="1333" w:type="pct"/>
            <w:shd w:val="clear" w:color="auto" w:fill="auto"/>
            <w:vAlign w:val="bottom"/>
          </w:tcPr>
          <w:p w:rsidR="000321D4" w:rsidRPr="0013344C" w:rsidRDefault="000321D4" w:rsidP="00FD7302">
            <w:pPr>
              <w:rPr>
                <w:color w:val="000000"/>
              </w:rPr>
            </w:pPr>
            <w:r w:rsidRPr="0013344C">
              <w:rPr>
                <w:color w:val="000000"/>
              </w:rPr>
              <w:t>0.742</w:t>
            </w:r>
          </w:p>
        </w:tc>
        <w:tc>
          <w:tcPr>
            <w:tcW w:w="1089" w:type="pct"/>
            <w:shd w:val="clear" w:color="auto" w:fill="auto"/>
            <w:vAlign w:val="bottom"/>
          </w:tcPr>
          <w:p w:rsidR="000321D4" w:rsidRPr="0013344C" w:rsidRDefault="000321D4" w:rsidP="00FD7302">
            <w:pPr>
              <w:rPr>
                <w:color w:val="000000"/>
              </w:rPr>
            </w:pPr>
            <w:r w:rsidRPr="0013344C">
              <w:rPr>
                <w:color w:val="000000"/>
              </w:rPr>
              <w:t>31.097</w:t>
            </w:r>
          </w:p>
        </w:tc>
        <w:tc>
          <w:tcPr>
            <w:tcW w:w="1188" w:type="pct"/>
            <w:shd w:val="clear" w:color="auto" w:fill="auto"/>
            <w:vAlign w:val="bottom"/>
          </w:tcPr>
          <w:p w:rsidR="000321D4" w:rsidRPr="007467BE" w:rsidRDefault="000321D4" w:rsidP="00FD7302">
            <w:r w:rsidRPr="007467BE">
              <w:t>2,33</w:t>
            </w:r>
          </w:p>
        </w:tc>
      </w:tr>
      <w:tr w:rsidR="000321D4" w:rsidRPr="002A7039" w:rsidTr="007F43BB">
        <w:trPr>
          <w:trHeight w:val="340"/>
        </w:trPr>
        <w:tc>
          <w:tcPr>
            <w:tcW w:w="575" w:type="pct"/>
            <w:shd w:val="clear" w:color="auto" w:fill="auto"/>
            <w:vAlign w:val="bottom"/>
            <w:hideMark/>
          </w:tcPr>
          <w:p w:rsidR="000321D4" w:rsidRPr="00EC6DBE" w:rsidRDefault="000321D4" w:rsidP="007F43BB">
            <w:pPr>
              <w:rPr>
                <w:b/>
                <w:bCs/>
                <w:color w:val="000000"/>
                <w:sz w:val="22"/>
                <w:szCs w:val="22"/>
              </w:rPr>
            </w:pPr>
            <w:r w:rsidRPr="00EC6DBE">
              <w:rPr>
                <w:b/>
                <w:bCs/>
                <w:color w:val="000000"/>
                <w:sz w:val="22"/>
                <w:szCs w:val="22"/>
              </w:rPr>
              <w:t>2015</w:t>
            </w:r>
          </w:p>
        </w:tc>
        <w:tc>
          <w:tcPr>
            <w:tcW w:w="815" w:type="pct"/>
            <w:shd w:val="clear" w:color="auto" w:fill="auto"/>
            <w:vAlign w:val="bottom"/>
          </w:tcPr>
          <w:p w:rsidR="000321D4" w:rsidRPr="007467BE" w:rsidRDefault="000321D4" w:rsidP="00FD7302">
            <w:r>
              <w:t>89,998</w:t>
            </w:r>
          </w:p>
        </w:tc>
        <w:tc>
          <w:tcPr>
            <w:tcW w:w="1333" w:type="pct"/>
            <w:shd w:val="clear" w:color="auto" w:fill="auto"/>
            <w:vAlign w:val="bottom"/>
          </w:tcPr>
          <w:p w:rsidR="000321D4" w:rsidRPr="0013344C" w:rsidRDefault="000321D4" w:rsidP="00FD7302">
            <w:pPr>
              <w:rPr>
                <w:color w:val="000000"/>
              </w:rPr>
            </w:pPr>
            <w:r w:rsidRPr="0013344C">
              <w:rPr>
                <w:color w:val="000000"/>
              </w:rPr>
              <w:t>2.079</w:t>
            </w:r>
          </w:p>
        </w:tc>
        <w:tc>
          <w:tcPr>
            <w:tcW w:w="1089" w:type="pct"/>
            <w:shd w:val="clear" w:color="auto" w:fill="auto"/>
            <w:vAlign w:val="bottom"/>
          </w:tcPr>
          <w:p w:rsidR="000321D4" w:rsidRPr="0013344C" w:rsidRDefault="000321D4" w:rsidP="00FD7302">
            <w:pPr>
              <w:rPr>
                <w:color w:val="000000"/>
              </w:rPr>
            </w:pPr>
            <w:r w:rsidRPr="0013344C">
              <w:rPr>
                <w:color w:val="000000"/>
              </w:rPr>
              <w:t>87.919</w:t>
            </w:r>
          </w:p>
        </w:tc>
        <w:tc>
          <w:tcPr>
            <w:tcW w:w="1188" w:type="pct"/>
            <w:shd w:val="clear" w:color="auto" w:fill="auto"/>
            <w:vAlign w:val="bottom"/>
          </w:tcPr>
          <w:p w:rsidR="000321D4" w:rsidRPr="007467BE" w:rsidRDefault="000321D4" w:rsidP="00FD7302">
            <w:r w:rsidRPr="007467BE">
              <w:t>2,31</w:t>
            </w:r>
          </w:p>
        </w:tc>
      </w:tr>
      <w:tr w:rsidR="000321D4" w:rsidRPr="002A7039" w:rsidTr="007F43BB">
        <w:trPr>
          <w:trHeight w:val="340"/>
        </w:trPr>
        <w:tc>
          <w:tcPr>
            <w:tcW w:w="575" w:type="pct"/>
            <w:shd w:val="clear" w:color="auto" w:fill="auto"/>
            <w:vAlign w:val="bottom"/>
            <w:hideMark/>
          </w:tcPr>
          <w:p w:rsidR="000321D4" w:rsidRPr="00EC6DBE" w:rsidRDefault="000321D4" w:rsidP="007F43BB">
            <w:pPr>
              <w:rPr>
                <w:b/>
                <w:bCs/>
                <w:color w:val="000000"/>
                <w:sz w:val="22"/>
                <w:szCs w:val="22"/>
              </w:rPr>
            </w:pPr>
            <w:r w:rsidRPr="00EC6DBE">
              <w:rPr>
                <w:b/>
                <w:bCs/>
                <w:color w:val="000000"/>
                <w:sz w:val="22"/>
                <w:szCs w:val="22"/>
              </w:rPr>
              <w:t>2016</w:t>
            </w:r>
          </w:p>
        </w:tc>
        <w:tc>
          <w:tcPr>
            <w:tcW w:w="815" w:type="pct"/>
            <w:shd w:val="clear" w:color="auto" w:fill="auto"/>
            <w:vAlign w:val="bottom"/>
          </w:tcPr>
          <w:p w:rsidR="000321D4" w:rsidRPr="007467BE" w:rsidRDefault="000321D4" w:rsidP="00FD7302">
            <w:r>
              <w:t>90,493</w:t>
            </w:r>
          </w:p>
        </w:tc>
        <w:tc>
          <w:tcPr>
            <w:tcW w:w="1333" w:type="pct"/>
            <w:shd w:val="clear" w:color="auto" w:fill="auto"/>
            <w:vAlign w:val="bottom"/>
          </w:tcPr>
          <w:p w:rsidR="000321D4" w:rsidRPr="0013344C" w:rsidRDefault="000321D4" w:rsidP="00FD7302">
            <w:pPr>
              <w:rPr>
                <w:color w:val="000000"/>
              </w:rPr>
            </w:pPr>
            <w:r w:rsidRPr="0013344C">
              <w:rPr>
                <w:color w:val="000000"/>
              </w:rPr>
              <w:t>1.882</w:t>
            </w:r>
          </w:p>
        </w:tc>
        <w:tc>
          <w:tcPr>
            <w:tcW w:w="1089" w:type="pct"/>
            <w:shd w:val="clear" w:color="auto" w:fill="auto"/>
            <w:vAlign w:val="bottom"/>
          </w:tcPr>
          <w:p w:rsidR="000321D4" w:rsidRPr="0013344C" w:rsidRDefault="000321D4" w:rsidP="00FD7302">
            <w:pPr>
              <w:rPr>
                <w:color w:val="000000"/>
              </w:rPr>
            </w:pPr>
            <w:r w:rsidRPr="0013344C">
              <w:rPr>
                <w:color w:val="000000"/>
              </w:rPr>
              <w:t>88.611</w:t>
            </w:r>
          </w:p>
        </w:tc>
        <w:tc>
          <w:tcPr>
            <w:tcW w:w="1188" w:type="pct"/>
            <w:shd w:val="clear" w:color="auto" w:fill="auto"/>
            <w:vAlign w:val="bottom"/>
          </w:tcPr>
          <w:p w:rsidR="000321D4" w:rsidRPr="007467BE" w:rsidRDefault="000321D4" w:rsidP="00FD7302">
            <w:r w:rsidRPr="007467BE">
              <w:t>2,08</w:t>
            </w:r>
          </w:p>
        </w:tc>
      </w:tr>
      <w:tr w:rsidR="00104359" w:rsidRPr="002A7039" w:rsidTr="007F43BB">
        <w:trPr>
          <w:trHeight w:val="340"/>
        </w:trPr>
        <w:tc>
          <w:tcPr>
            <w:tcW w:w="5000" w:type="pct"/>
            <w:gridSpan w:val="5"/>
            <w:shd w:val="clear" w:color="auto" w:fill="auto"/>
            <w:vAlign w:val="center"/>
            <w:hideMark/>
          </w:tcPr>
          <w:p w:rsidR="00104359" w:rsidRPr="00802845" w:rsidRDefault="00802845" w:rsidP="007F43BB">
            <w:pPr>
              <w:rPr>
                <w:b/>
                <w:color w:val="000000"/>
              </w:rPr>
            </w:pPr>
            <w:proofErr w:type="spellStart"/>
            <w:r w:rsidRPr="00802845">
              <w:rPr>
                <w:b/>
              </w:rPr>
              <w:t>Ухтинские</w:t>
            </w:r>
            <w:proofErr w:type="spellEnd"/>
            <w:r w:rsidRPr="00802845">
              <w:rPr>
                <w:b/>
              </w:rPr>
              <w:t xml:space="preserve"> тепловые сети Филиал «Коми» ПАО «Т</w:t>
            </w:r>
            <w:bookmarkStart w:id="31" w:name="_GoBack"/>
            <w:bookmarkEnd w:id="31"/>
            <w:r w:rsidRPr="00802845">
              <w:rPr>
                <w:b/>
              </w:rPr>
              <w:t xml:space="preserve"> Плюс»</w:t>
            </w:r>
          </w:p>
        </w:tc>
      </w:tr>
      <w:tr w:rsidR="000321D4" w:rsidRPr="002A7039" w:rsidTr="007F43BB">
        <w:trPr>
          <w:trHeight w:val="340"/>
        </w:trPr>
        <w:tc>
          <w:tcPr>
            <w:tcW w:w="575" w:type="pct"/>
            <w:shd w:val="clear" w:color="auto" w:fill="auto"/>
            <w:vAlign w:val="bottom"/>
            <w:hideMark/>
          </w:tcPr>
          <w:p w:rsidR="000321D4" w:rsidRPr="00EC6DBE" w:rsidRDefault="000321D4" w:rsidP="007F43BB">
            <w:pPr>
              <w:rPr>
                <w:b/>
                <w:bCs/>
                <w:color w:val="000000"/>
                <w:sz w:val="22"/>
                <w:szCs w:val="22"/>
              </w:rPr>
            </w:pPr>
            <w:r w:rsidRPr="00EC6DBE">
              <w:rPr>
                <w:b/>
                <w:bCs/>
                <w:color w:val="000000"/>
                <w:sz w:val="22"/>
                <w:szCs w:val="22"/>
              </w:rPr>
              <w:t>2014</w:t>
            </w:r>
          </w:p>
        </w:tc>
        <w:tc>
          <w:tcPr>
            <w:tcW w:w="815" w:type="pct"/>
            <w:shd w:val="clear" w:color="auto" w:fill="auto"/>
            <w:vAlign w:val="bottom"/>
          </w:tcPr>
          <w:p w:rsidR="000321D4" w:rsidRPr="007467BE" w:rsidRDefault="001F65E8" w:rsidP="00FD7302">
            <w:r>
              <w:t>1259,841</w:t>
            </w:r>
          </w:p>
        </w:tc>
        <w:tc>
          <w:tcPr>
            <w:tcW w:w="1333" w:type="pct"/>
            <w:shd w:val="clear" w:color="auto" w:fill="auto"/>
            <w:vAlign w:val="bottom"/>
          </w:tcPr>
          <w:p w:rsidR="000321D4" w:rsidRPr="007467BE" w:rsidRDefault="001F65E8" w:rsidP="00FD7302">
            <w:r>
              <w:t>33,189</w:t>
            </w:r>
          </w:p>
        </w:tc>
        <w:tc>
          <w:tcPr>
            <w:tcW w:w="1089" w:type="pct"/>
            <w:shd w:val="clear" w:color="auto" w:fill="auto"/>
            <w:vAlign w:val="bottom"/>
          </w:tcPr>
          <w:p w:rsidR="000321D4" w:rsidRPr="007467BE" w:rsidRDefault="001F65E8" w:rsidP="00FD7302">
            <w:r>
              <w:t>1226,652</w:t>
            </w:r>
          </w:p>
        </w:tc>
        <w:tc>
          <w:tcPr>
            <w:tcW w:w="1188" w:type="pct"/>
            <w:shd w:val="clear" w:color="auto" w:fill="auto"/>
            <w:vAlign w:val="bottom"/>
          </w:tcPr>
          <w:p w:rsidR="000321D4" w:rsidRPr="007467BE" w:rsidRDefault="000321D4" w:rsidP="00FD7302">
            <w:r w:rsidRPr="007467BE">
              <w:t>2,</w:t>
            </w:r>
            <w:r w:rsidR="001F65E8">
              <w:t>63</w:t>
            </w:r>
          </w:p>
        </w:tc>
      </w:tr>
      <w:tr w:rsidR="000321D4" w:rsidRPr="002A7039" w:rsidTr="007F43BB">
        <w:trPr>
          <w:trHeight w:val="340"/>
        </w:trPr>
        <w:tc>
          <w:tcPr>
            <w:tcW w:w="575" w:type="pct"/>
            <w:shd w:val="clear" w:color="auto" w:fill="auto"/>
            <w:vAlign w:val="bottom"/>
            <w:hideMark/>
          </w:tcPr>
          <w:p w:rsidR="000321D4" w:rsidRPr="00EC6DBE" w:rsidRDefault="000321D4" w:rsidP="007F43BB">
            <w:pPr>
              <w:rPr>
                <w:b/>
                <w:bCs/>
                <w:color w:val="000000"/>
                <w:sz w:val="22"/>
                <w:szCs w:val="22"/>
              </w:rPr>
            </w:pPr>
            <w:r w:rsidRPr="00EC6DBE">
              <w:rPr>
                <w:b/>
                <w:bCs/>
                <w:color w:val="000000"/>
                <w:sz w:val="22"/>
                <w:szCs w:val="22"/>
              </w:rPr>
              <w:t>2015</w:t>
            </w:r>
          </w:p>
        </w:tc>
        <w:tc>
          <w:tcPr>
            <w:tcW w:w="815" w:type="pct"/>
            <w:shd w:val="clear" w:color="auto" w:fill="auto"/>
            <w:vAlign w:val="bottom"/>
          </w:tcPr>
          <w:p w:rsidR="000321D4" w:rsidRPr="007467BE" w:rsidRDefault="001F65E8" w:rsidP="00FD7302">
            <w:r>
              <w:t>1205,288</w:t>
            </w:r>
          </w:p>
        </w:tc>
        <w:tc>
          <w:tcPr>
            <w:tcW w:w="1333" w:type="pct"/>
            <w:shd w:val="clear" w:color="auto" w:fill="auto"/>
            <w:vAlign w:val="bottom"/>
          </w:tcPr>
          <w:p w:rsidR="000321D4" w:rsidRPr="007467BE" w:rsidRDefault="001F65E8" w:rsidP="00FD7302">
            <w:r>
              <w:t>33,549</w:t>
            </w:r>
          </w:p>
        </w:tc>
        <w:tc>
          <w:tcPr>
            <w:tcW w:w="1089" w:type="pct"/>
            <w:shd w:val="clear" w:color="auto" w:fill="auto"/>
            <w:vAlign w:val="bottom"/>
          </w:tcPr>
          <w:p w:rsidR="000321D4" w:rsidRPr="007467BE" w:rsidRDefault="001F65E8" w:rsidP="00FD7302">
            <w:r>
              <w:t>1171,739</w:t>
            </w:r>
          </w:p>
        </w:tc>
        <w:tc>
          <w:tcPr>
            <w:tcW w:w="1188" w:type="pct"/>
            <w:shd w:val="clear" w:color="auto" w:fill="auto"/>
            <w:vAlign w:val="bottom"/>
          </w:tcPr>
          <w:p w:rsidR="000321D4" w:rsidRPr="007467BE" w:rsidRDefault="000321D4" w:rsidP="00FD7302">
            <w:r w:rsidRPr="007467BE">
              <w:t>2,</w:t>
            </w:r>
            <w:r w:rsidR="001F65E8">
              <w:t>78</w:t>
            </w:r>
          </w:p>
        </w:tc>
      </w:tr>
      <w:tr w:rsidR="000321D4" w:rsidRPr="002A7039" w:rsidTr="007F43BB">
        <w:trPr>
          <w:trHeight w:val="340"/>
        </w:trPr>
        <w:tc>
          <w:tcPr>
            <w:tcW w:w="575" w:type="pct"/>
            <w:shd w:val="clear" w:color="auto" w:fill="auto"/>
            <w:vAlign w:val="bottom"/>
          </w:tcPr>
          <w:p w:rsidR="000321D4" w:rsidRPr="00BD046D" w:rsidRDefault="000321D4" w:rsidP="007F43BB">
            <w:pPr>
              <w:rPr>
                <w:b/>
                <w:bCs/>
                <w:color w:val="000000"/>
                <w:sz w:val="22"/>
                <w:szCs w:val="22"/>
              </w:rPr>
            </w:pPr>
            <w:r w:rsidRPr="00BD046D">
              <w:rPr>
                <w:b/>
                <w:bCs/>
                <w:color w:val="000000"/>
                <w:sz w:val="22"/>
                <w:szCs w:val="22"/>
              </w:rPr>
              <w:t>2016</w:t>
            </w:r>
          </w:p>
        </w:tc>
        <w:tc>
          <w:tcPr>
            <w:tcW w:w="815" w:type="pct"/>
            <w:shd w:val="clear" w:color="auto" w:fill="auto"/>
            <w:vAlign w:val="bottom"/>
          </w:tcPr>
          <w:p w:rsidR="000321D4" w:rsidRPr="00BD046D" w:rsidRDefault="001F65E8" w:rsidP="00FD7302">
            <w:r w:rsidRPr="00A6062B">
              <w:t>1237,202</w:t>
            </w:r>
          </w:p>
        </w:tc>
        <w:tc>
          <w:tcPr>
            <w:tcW w:w="1333" w:type="pct"/>
            <w:shd w:val="clear" w:color="auto" w:fill="auto"/>
            <w:vAlign w:val="bottom"/>
          </w:tcPr>
          <w:p w:rsidR="000321D4" w:rsidRPr="00BD046D" w:rsidRDefault="00C502AE" w:rsidP="00FD7302">
            <w:r>
              <w:t>31,901</w:t>
            </w:r>
          </w:p>
        </w:tc>
        <w:tc>
          <w:tcPr>
            <w:tcW w:w="1089" w:type="pct"/>
            <w:shd w:val="clear" w:color="auto" w:fill="auto"/>
            <w:vAlign w:val="bottom"/>
          </w:tcPr>
          <w:p w:rsidR="000321D4" w:rsidRPr="00BD046D" w:rsidRDefault="00C502AE" w:rsidP="00FD7302">
            <w:r>
              <w:t>1205,301</w:t>
            </w:r>
          </w:p>
        </w:tc>
        <w:tc>
          <w:tcPr>
            <w:tcW w:w="1188" w:type="pct"/>
            <w:shd w:val="clear" w:color="auto" w:fill="auto"/>
            <w:vAlign w:val="bottom"/>
          </w:tcPr>
          <w:p w:rsidR="000321D4" w:rsidRPr="00BD046D" w:rsidRDefault="00C502AE" w:rsidP="00FD7302">
            <w:r>
              <w:t>2,58</w:t>
            </w:r>
          </w:p>
        </w:tc>
      </w:tr>
      <w:tr w:rsidR="001F65E8" w:rsidRPr="002A7039" w:rsidTr="007F43BB">
        <w:trPr>
          <w:trHeight w:val="340"/>
        </w:trPr>
        <w:tc>
          <w:tcPr>
            <w:tcW w:w="575" w:type="pct"/>
            <w:shd w:val="clear" w:color="auto" w:fill="auto"/>
            <w:vAlign w:val="bottom"/>
          </w:tcPr>
          <w:p w:rsidR="001F65E8" w:rsidRPr="00EC6DBE" w:rsidRDefault="001F65E8" w:rsidP="007F43BB">
            <w:pPr>
              <w:rPr>
                <w:b/>
                <w:bCs/>
                <w:color w:val="000000"/>
                <w:sz w:val="22"/>
                <w:szCs w:val="22"/>
              </w:rPr>
            </w:pPr>
            <w:r>
              <w:rPr>
                <w:b/>
                <w:bCs/>
                <w:color w:val="000000"/>
                <w:sz w:val="22"/>
                <w:szCs w:val="22"/>
              </w:rPr>
              <w:t>2017</w:t>
            </w:r>
          </w:p>
        </w:tc>
        <w:tc>
          <w:tcPr>
            <w:tcW w:w="815" w:type="pct"/>
            <w:shd w:val="clear" w:color="auto" w:fill="auto"/>
            <w:vAlign w:val="bottom"/>
          </w:tcPr>
          <w:p w:rsidR="001F65E8" w:rsidRDefault="001F65E8" w:rsidP="00FD7302">
            <w:r>
              <w:t>1202,389</w:t>
            </w:r>
          </w:p>
        </w:tc>
        <w:tc>
          <w:tcPr>
            <w:tcW w:w="1333" w:type="pct"/>
            <w:shd w:val="clear" w:color="auto" w:fill="auto"/>
            <w:vAlign w:val="bottom"/>
          </w:tcPr>
          <w:p w:rsidR="001F65E8" w:rsidRPr="007467BE" w:rsidRDefault="001F65E8" w:rsidP="00FD7302">
            <w:r>
              <w:t>32,522</w:t>
            </w:r>
          </w:p>
        </w:tc>
        <w:tc>
          <w:tcPr>
            <w:tcW w:w="1089" w:type="pct"/>
            <w:shd w:val="clear" w:color="auto" w:fill="auto"/>
            <w:vAlign w:val="bottom"/>
          </w:tcPr>
          <w:p w:rsidR="001F65E8" w:rsidRPr="007467BE" w:rsidRDefault="001F65E8" w:rsidP="00FD7302">
            <w:r>
              <w:t>1169,867</w:t>
            </w:r>
          </w:p>
        </w:tc>
        <w:tc>
          <w:tcPr>
            <w:tcW w:w="1188" w:type="pct"/>
            <w:shd w:val="clear" w:color="auto" w:fill="auto"/>
            <w:vAlign w:val="bottom"/>
          </w:tcPr>
          <w:p w:rsidR="001F65E8" w:rsidRPr="007467BE" w:rsidRDefault="001F65E8" w:rsidP="00FD7302">
            <w:r>
              <w:t>2,70</w:t>
            </w:r>
          </w:p>
        </w:tc>
      </w:tr>
      <w:tr w:rsidR="00104359" w:rsidRPr="002A7039" w:rsidTr="007F43BB">
        <w:trPr>
          <w:trHeight w:val="340"/>
        </w:trPr>
        <w:tc>
          <w:tcPr>
            <w:tcW w:w="5000" w:type="pct"/>
            <w:gridSpan w:val="5"/>
            <w:shd w:val="clear" w:color="auto" w:fill="auto"/>
            <w:vAlign w:val="center"/>
          </w:tcPr>
          <w:p w:rsidR="00104359" w:rsidRPr="002A7039" w:rsidRDefault="00104359" w:rsidP="007F43BB">
            <w:pPr>
              <w:rPr>
                <w:b/>
                <w:color w:val="000000"/>
              </w:rPr>
            </w:pPr>
            <w:r w:rsidRPr="002A7039">
              <w:rPr>
                <w:b/>
              </w:rPr>
              <w:t>ООО "</w:t>
            </w:r>
            <w:proofErr w:type="spellStart"/>
            <w:r w:rsidRPr="002A7039">
              <w:rPr>
                <w:b/>
              </w:rPr>
              <w:t>Сосногорская</w:t>
            </w:r>
            <w:proofErr w:type="spellEnd"/>
            <w:r w:rsidRPr="002A7039">
              <w:rPr>
                <w:b/>
              </w:rPr>
              <w:t xml:space="preserve"> Тепловая Компания"</w:t>
            </w:r>
          </w:p>
        </w:tc>
      </w:tr>
      <w:tr w:rsidR="000321D4" w:rsidRPr="002A7039" w:rsidTr="007F43BB">
        <w:trPr>
          <w:trHeight w:val="340"/>
        </w:trPr>
        <w:tc>
          <w:tcPr>
            <w:tcW w:w="575" w:type="pct"/>
            <w:shd w:val="clear" w:color="auto" w:fill="auto"/>
            <w:vAlign w:val="bottom"/>
          </w:tcPr>
          <w:p w:rsidR="000321D4" w:rsidRPr="00EC6DBE" w:rsidRDefault="000321D4" w:rsidP="007F43BB">
            <w:pPr>
              <w:rPr>
                <w:b/>
                <w:bCs/>
                <w:color w:val="000000"/>
                <w:sz w:val="22"/>
                <w:szCs w:val="22"/>
              </w:rPr>
            </w:pPr>
            <w:r w:rsidRPr="00EC6DBE">
              <w:rPr>
                <w:b/>
                <w:bCs/>
                <w:color w:val="000000"/>
                <w:sz w:val="22"/>
                <w:szCs w:val="22"/>
              </w:rPr>
              <w:t>2014</w:t>
            </w:r>
          </w:p>
        </w:tc>
        <w:tc>
          <w:tcPr>
            <w:tcW w:w="815" w:type="pct"/>
            <w:shd w:val="clear" w:color="auto" w:fill="auto"/>
            <w:vAlign w:val="bottom"/>
          </w:tcPr>
          <w:p w:rsidR="000321D4" w:rsidRPr="007467BE" w:rsidRDefault="000321D4" w:rsidP="00FD7302">
            <w:r w:rsidRPr="007467BE">
              <w:t>19,557</w:t>
            </w:r>
          </w:p>
        </w:tc>
        <w:tc>
          <w:tcPr>
            <w:tcW w:w="1333" w:type="pct"/>
            <w:shd w:val="clear" w:color="auto" w:fill="auto"/>
            <w:vAlign w:val="bottom"/>
          </w:tcPr>
          <w:p w:rsidR="000321D4" w:rsidRPr="007467BE" w:rsidRDefault="000321D4" w:rsidP="00FD7302">
            <w:r w:rsidRPr="007467BE">
              <w:t>0,47</w:t>
            </w:r>
          </w:p>
        </w:tc>
        <w:tc>
          <w:tcPr>
            <w:tcW w:w="1089" w:type="pct"/>
            <w:shd w:val="clear" w:color="auto" w:fill="auto"/>
            <w:vAlign w:val="bottom"/>
          </w:tcPr>
          <w:p w:rsidR="000321D4" w:rsidRPr="007467BE" w:rsidRDefault="000321D4" w:rsidP="00FD7302">
            <w:r w:rsidRPr="007467BE">
              <w:t>19,087</w:t>
            </w:r>
          </w:p>
        </w:tc>
        <w:tc>
          <w:tcPr>
            <w:tcW w:w="1188" w:type="pct"/>
            <w:shd w:val="clear" w:color="auto" w:fill="auto"/>
            <w:vAlign w:val="bottom"/>
          </w:tcPr>
          <w:p w:rsidR="000321D4" w:rsidRPr="007467BE" w:rsidRDefault="000321D4" w:rsidP="00FD7302">
            <w:r w:rsidRPr="007467BE">
              <w:t>2,43</w:t>
            </w:r>
          </w:p>
        </w:tc>
      </w:tr>
      <w:tr w:rsidR="000321D4" w:rsidRPr="002A7039" w:rsidTr="007F43BB">
        <w:trPr>
          <w:trHeight w:val="340"/>
        </w:trPr>
        <w:tc>
          <w:tcPr>
            <w:tcW w:w="575" w:type="pct"/>
            <w:shd w:val="clear" w:color="auto" w:fill="auto"/>
            <w:vAlign w:val="bottom"/>
          </w:tcPr>
          <w:p w:rsidR="000321D4" w:rsidRPr="00EC6DBE" w:rsidRDefault="000321D4" w:rsidP="007F43BB">
            <w:pPr>
              <w:rPr>
                <w:b/>
                <w:bCs/>
                <w:color w:val="000000"/>
                <w:sz w:val="22"/>
                <w:szCs w:val="22"/>
              </w:rPr>
            </w:pPr>
            <w:r w:rsidRPr="00EC6DBE">
              <w:rPr>
                <w:b/>
                <w:bCs/>
                <w:color w:val="000000"/>
                <w:sz w:val="22"/>
                <w:szCs w:val="22"/>
              </w:rPr>
              <w:t>2015</w:t>
            </w:r>
          </w:p>
        </w:tc>
        <w:tc>
          <w:tcPr>
            <w:tcW w:w="815" w:type="pct"/>
            <w:shd w:val="clear" w:color="auto" w:fill="auto"/>
            <w:vAlign w:val="bottom"/>
          </w:tcPr>
          <w:p w:rsidR="000321D4" w:rsidRPr="007467BE" w:rsidRDefault="000321D4" w:rsidP="00FD7302">
            <w:r w:rsidRPr="007467BE">
              <w:t>19,275</w:t>
            </w:r>
          </w:p>
        </w:tc>
        <w:tc>
          <w:tcPr>
            <w:tcW w:w="1333" w:type="pct"/>
            <w:shd w:val="clear" w:color="auto" w:fill="auto"/>
            <w:vAlign w:val="bottom"/>
          </w:tcPr>
          <w:p w:rsidR="000321D4" w:rsidRPr="007467BE" w:rsidRDefault="000321D4" w:rsidP="00FD7302">
            <w:r w:rsidRPr="007467BE">
              <w:t>0,43</w:t>
            </w:r>
          </w:p>
        </w:tc>
        <w:tc>
          <w:tcPr>
            <w:tcW w:w="1089" w:type="pct"/>
            <w:shd w:val="clear" w:color="auto" w:fill="auto"/>
            <w:vAlign w:val="bottom"/>
          </w:tcPr>
          <w:p w:rsidR="000321D4" w:rsidRPr="007467BE" w:rsidRDefault="000321D4" w:rsidP="00FD7302">
            <w:r w:rsidRPr="007467BE">
              <w:t>18,845</w:t>
            </w:r>
          </w:p>
        </w:tc>
        <w:tc>
          <w:tcPr>
            <w:tcW w:w="1188" w:type="pct"/>
            <w:shd w:val="clear" w:color="auto" w:fill="auto"/>
            <w:vAlign w:val="bottom"/>
          </w:tcPr>
          <w:p w:rsidR="000321D4" w:rsidRPr="007467BE" w:rsidRDefault="000321D4" w:rsidP="00FD7302">
            <w:r w:rsidRPr="007467BE">
              <w:t>2,21</w:t>
            </w:r>
          </w:p>
        </w:tc>
      </w:tr>
      <w:tr w:rsidR="000321D4" w:rsidRPr="002A7039" w:rsidTr="007F43BB">
        <w:trPr>
          <w:trHeight w:val="340"/>
        </w:trPr>
        <w:tc>
          <w:tcPr>
            <w:tcW w:w="575" w:type="pct"/>
            <w:shd w:val="clear" w:color="auto" w:fill="auto"/>
            <w:vAlign w:val="bottom"/>
          </w:tcPr>
          <w:p w:rsidR="000321D4" w:rsidRPr="00EC6DBE" w:rsidRDefault="000321D4" w:rsidP="007F43BB">
            <w:pPr>
              <w:rPr>
                <w:b/>
                <w:bCs/>
                <w:color w:val="000000"/>
                <w:sz w:val="22"/>
                <w:szCs w:val="22"/>
              </w:rPr>
            </w:pPr>
            <w:r w:rsidRPr="00EC6DBE">
              <w:rPr>
                <w:b/>
                <w:bCs/>
                <w:color w:val="000000"/>
                <w:sz w:val="22"/>
                <w:szCs w:val="22"/>
              </w:rPr>
              <w:t>2016</w:t>
            </w:r>
          </w:p>
        </w:tc>
        <w:tc>
          <w:tcPr>
            <w:tcW w:w="815" w:type="pct"/>
            <w:shd w:val="clear" w:color="auto" w:fill="auto"/>
            <w:vAlign w:val="bottom"/>
          </w:tcPr>
          <w:p w:rsidR="000321D4" w:rsidRPr="007467BE" w:rsidRDefault="000321D4" w:rsidP="00FD7302">
            <w:r w:rsidRPr="007467BE">
              <w:t>19,119</w:t>
            </w:r>
          </w:p>
        </w:tc>
        <w:tc>
          <w:tcPr>
            <w:tcW w:w="1333" w:type="pct"/>
            <w:shd w:val="clear" w:color="auto" w:fill="auto"/>
            <w:vAlign w:val="bottom"/>
          </w:tcPr>
          <w:p w:rsidR="000321D4" w:rsidRPr="007467BE" w:rsidRDefault="000321D4" w:rsidP="00FD7302">
            <w:r w:rsidRPr="007467BE">
              <w:t>0,4</w:t>
            </w:r>
          </w:p>
        </w:tc>
        <w:tc>
          <w:tcPr>
            <w:tcW w:w="1089" w:type="pct"/>
            <w:shd w:val="clear" w:color="auto" w:fill="auto"/>
            <w:vAlign w:val="bottom"/>
          </w:tcPr>
          <w:p w:rsidR="000321D4" w:rsidRPr="007467BE" w:rsidRDefault="000321D4" w:rsidP="00FD7302">
            <w:r w:rsidRPr="007467BE">
              <w:t>18,719</w:t>
            </w:r>
          </w:p>
        </w:tc>
        <w:tc>
          <w:tcPr>
            <w:tcW w:w="1188" w:type="pct"/>
            <w:shd w:val="clear" w:color="auto" w:fill="auto"/>
            <w:vAlign w:val="bottom"/>
          </w:tcPr>
          <w:p w:rsidR="000321D4" w:rsidRPr="007467BE" w:rsidRDefault="000321D4" w:rsidP="00FD7302">
            <w:r w:rsidRPr="007467BE">
              <w:t>2,11</w:t>
            </w:r>
          </w:p>
        </w:tc>
      </w:tr>
    </w:tbl>
    <w:p w:rsidR="00CA2E9D" w:rsidRPr="00295F93" w:rsidRDefault="00CA2E9D" w:rsidP="00CA2E9D">
      <w:pPr>
        <w:pStyle w:val="affff6"/>
        <w:spacing w:line="360" w:lineRule="auto"/>
        <w:ind w:left="0" w:firstLine="567"/>
        <w:rPr>
          <w:sz w:val="26"/>
          <w:szCs w:val="26"/>
        </w:rPr>
      </w:pPr>
      <w:r w:rsidRPr="00295F93">
        <w:rPr>
          <w:sz w:val="26"/>
          <w:szCs w:val="26"/>
        </w:rPr>
        <w:t>Для перспективных и реконструируемых котельных доля расхода тепловой энергии на собственные нужды принята в размере 1,5 % от установленной мощн</w:t>
      </w:r>
      <w:r w:rsidRPr="00295F93">
        <w:rPr>
          <w:sz w:val="26"/>
          <w:szCs w:val="26"/>
        </w:rPr>
        <w:t>о</w:t>
      </w:r>
      <w:r w:rsidRPr="00295F93">
        <w:rPr>
          <w:sz w:val="26"/>
          <w:szCs w:val="26"/>
        </w:rPr>
        <w:t xml:space="preserve">сти. </w:t>
      </w:r>
    </w:p>
    <w:p w:rsidR="00C709F0" w:rsidRPr="00295F93" w:rsidRDefault="00C709F0" w:rsidP="00A44281">
      <w:pPr>
        <w:pStyle w:val="21"/>
        <w:keepLines/>
        <w:numPr>
          <w:ilvl w:val="0"/>
          <w:numId w:val="28"/>
        </w:numPr>
        <w:suppressLineNumbers w:val="0"/>
        <w:tabs>
          <w:tab w:val="clear" w:pos="9356"/>
          <w:tab w:val="left" w:pos="1134"/>
        </w:tabs>
        <w:suppressAutoHyphens w:val="0"/>
        <w:spacing w:before="200" w:after="120" w:line="360" w:lineRule="auto"/>
        <w:ind w:left="714" w:hanging="357"/>
        <w:jc w:val="both"/>
      </w:pPr>
      <w:bookmarkStart w:id="32" w:name="_Toc356489086"/>
      <w:bookmarkStart w:id="33" w:name="_Toc356489861"/>
      <w:bookmarkStart w:id="34" w:name="_Toc512603070"/>
      <w:r w:rsidRPr="00295F93">
        <w:t>Значения существующих и перспективных потерь тепловой энергии при ее передаче по тепловым сетям</w:t>
      </w:r>
      <w:bookmarkEnd w:id="32"/>
      <w:bookmarkEnd w:id="33"/>
      <w:bookmarkEnd w:id="34"/>
    </w:p>
    <w:p w:rsidR="004E4053" w:rsidRPr="00295F93" w:rsidRDefault="00C709F0" w:rsidP="004E4053">
      <w:pPr>
        <w:widowControl w:val="0"/>
        <w:spacing w:line="360" w:lineRule="auto"/>
        <w:ind w:firstLine="567"/>
        <w:jc w:val="both"/>
        <w:rPr>
          <w:sz w:val="26"/>
          <w:szCs w:val="26"/>
        </w:rPr>
      </w:pPr>
      <w:r w:rsidRPr="00295F93">
        <w:rPr>
          <w:sz w:val="26"/>
          <w:szCs w:val="26"/>
        </w:rPr>
        <w:t xml:space="preserve">На территории жилой застройки </w:t>
      </w:r>
      <w:r w:rsidR="00620CEE" w:rsidRPr="00295F93">
        <w:rPr>
          <w:sz w:val="26"/>
          <w:szCs w:val="26"/>
        </w:rPr>
        <w:t>МОГО «Ухта»</w:t>
      </w:r>
      <w:r w:rsidRPr="00295F93">
        <w:rPr>
          <w:sz w:val="26"/>
          <w:szCs w:val="26"/>
        </w:rPr>
        <w:t xml:space="preserve"> принята</w:t>
      </w:r>
      <w:r w:rsidR="00E51B35" w:rsidRPr="00295F93">
        <w:rPr>
          <w:sz w:val="26"/>
          <w:szCs w:val="26"/>
        </w:rPr>
        <w:t xml:space="preserve"> в основном</w:t>
      </w:r>
      <w:r w:rsidRPr="00295F93">
        <w:rPr>
          <w:sz w:val="26"/>
          <w:szCs w:val="26"/>
        </w:rPr>
        <w:t xml:space="preserve"> подзе</w:t>
      </w:r>
      <w:r w:rsidRPr="00295F93">
        <w:rPr>
          <w:sz w:val="26"/>
          <w:szCs w:val="26"/>
        </w:rPr>
        <w:t>м</w:t>
      </w:r>
      <w:r w:rsidRPr="00295F93">
        <w:rPr>
          <w:sz w:val="26"/>
          <w:szCs w:val="26"/>
        </w:rPr>
        <w:t>ная прокладка тепловых сетей</w:t>
      </w:r>
      <w:r w:rsidR="00487EC6" w:rsidRPr="00295F93">
        <w:rPr>
          <w:sz w:val="26"/>
          <w:szCs w:val="26"/>
        </w:rPr>
        <w:t>.</w:t>
      </w:r>
      <w:r w:rsidRPr="00295F93">
        <w:rPr>
          <w:sz w:val="26"/>
          <w:szCs w:val="26"/>
        </w:rPr>
        <w:t xml:space="preserve"> </w:t>
      </w:r>
      <w:r w:rsidR="004E4053" w:rsidRPr="00295F93">
        <w:rPr>
          <w:sz w:val="26"/>
          <w:szCs w:val="26"/>
        </w:rPr>
        <w:t xml:space="preserve">Порядка 80 % всех тепловых сетей на территории городского округа введены в эксплуатацию с 1959 года. </w:t>
      </w:r>
    </w:p>
    <w:p w:rsidR="00470F25" w:rsidRPr="00295F93" w:rsidRDefault="004E4053" w:rsidP="004E4053">
      <w:pPr>
        <w:widowControl w:val="0"/>
        <w:spacing w:line="360" w:lineRule="auto"/>
        <w:ind w:firstLine="567"/>
        <w:jc w:val="both"/>
        <w:rPr>
          <w:sz w:val="26"/>
          <w:szCs w:val="26"/>
        </w:rPr>
      </w:pPr>
      <w:r w:rsidRPr="00295F93">
        <w:rPr>
          <w:sz w:val="26"/>
          <w:szCs w:val="26"/>
        </w:rPr>
        <w:t xml:space="preserve">Расчетные потери тепловой энергии при транспортировке по существующим сетям составляют </w:t>
      </w:r>
      <w:r w:rsidR="00C710B8">
        <w:rPr>
          <w:sz w:val="26"/>
          <w:szCs w:val="26"/>
        </w:rPr>
        <w:t>16,23</w:t>
      </w:r>
      <w:r w:rsidRPr="00295F93">
        <w:rPr>
          <w:sz w:val="26"/>
          <w:szCs w:val="26"/>
        </w:rPr>
        <w:t xml:space="preserve"> %, однако фактические потери, с учетом состояния изол</w:t>
      </w:r>
      <w:r w:rsidRPr="00295F93">
        <w:rPr>
          <w:sz w:val="26"/>
          <w:szCs w:val="26"/>
        </w:rPr>
        <w:t>я</w:t>
      </w:r>
      <w:r w:rsidRPr="00295F93">
        <w:rPr>
          <w:sz w:val="26"/>
          <w:szCs w:val="26"/>
        </w:rPr>
        <w:t xml:space="preserve">ции и каналов </w:t>
      </w:r>
      <w:r w:rsidR="00470F25" w:rsidRPr="00295F93">
        <w:rPr>
          <w:sz w:val="26"/>
          <w:szCs w:val="26"/>
        </w:rPr>
        <w:t>могут превышать расчетные значения на величину, до двух раз большую.</w:t>
      </w:r>
    </w:p>
    <w:p w:rsidR="004E4053" w:rsidRPr="00295F93" w:rsidRDefault="00470F25" w:rsidP="004E4053">
      <w:pPr>
        <w:widowControl w:val="0"/>
        <w:spacing w:line="360" w:lineRule="auto"/>
        <w:ind w:firstLine="567"/>
        <w:jc w:val="both"/>
        <w:rPr>
          <w:sz w:val="26"/>
          <w:szCs w:val="26"/>
        </w:rPr>
      </w:pPr>
      <w:r w:rsidRPr="00295F93">
        <w:rPr>
          <w:sz w:val="26"/>
          <w:szCs w:val="26"/>
        </w:rPr>
        <w:t>При условии замены всех участков тепловых сетей, исчерпавших свой ресурс, расчетные потери составят порядка</w:t>
      </w:r>
      <w:r w:rsidR="004E4053" w:rsidRPr="00295F93">
        <w:rPr>
          <w:sz w:val="26"/>
          <w:szCs w:val="26"/>
        </w:rPr>
        <w:t xml:space="preserve"> </w:t>
      </w:r>
      <w:r w:rsidRPr="00295F93">
        <w:rPr>
          <w:sz w:val="26"/>
          <w:szCs w:val="26"/>
        </w:rPr>
        <w:t xml:space="preserve">5 %. </w:t>
      </w:r>
    </w:p>
    <w:p w:rsidR="00CB0BED" w:rsidRPr="00295F93" w:rsidRDefault="00CB0BED" w:rsidP="00B72BD6">
      <w:pPr>
        <w:widowControl w:val="0"/>
        <w:spacing w:line="360" w:lineRule="auto"/>
        <w:ind w:firstLine="567"/>
        <w:jc w:val="both"/>
        <w:rPr>
          <w:sz w:val="26"/>
          <w:szCs w:val="26"/>
        </w:rPr>
      </w:pPr>
    </w:p>
    <w:p w:rsidR="00C709F0" w:rsidRPr="00295F93" w:rsidRDefault="00C709F0" w:rsidP="00A44281">
      <w:pPr>
        <w:pStyle w:val="21"/>
        <w:keepLines/>
        <w:numPr>
          <w:ilvl w:val="0"/>
          <w:numId w:val="28"/>
        </w:numPr>
        <w:suppressLineNumbers w:val="0"/>
        <w:tabs>
          <w:tab w:val="clear" w:pos="9356"/>
          <w:tab w:val="left" w:pos="1134"/>
        </w:tabs>
        <w:suppressAutoHyphens w:val="0"/>
        <w:spacing w:before="200" w:after="240" w:line="360" w:lineRule="auto"/>
        <w:jc w:val="both"/>
      </w:pPr>
      <w:bookmarkStart w:id="35" w:name="_Toc356489088"/>
      <w:bookmarkStart w:id="36" w:name="_Toc356489863"/>
      <w:bookmarkStart w:id="37" w:name="_Toc512603071"/>
      <w:r w:rsidRPr="00295F93">
        <w:lastRenderedPageBreak/>
        <w:t>Значения существующей и перспективной резервной тепловой мо</w:t>
      </w:r>
      <w:r w:rsidRPr="00295F93">
        <w:t>щ</w:t>
      </w:r>
      <w:r w:rsidRPr="00295F93">
        <w:t>ности источников теплоснабжения</w:t>
      </w:r>
      <w:bookmarkEnd w:id="35"/>
      <w:bookmarkEnd w:id="36"/>
      <w:bookmarkEnd w:id="37"/>
    </w:p>
    <w:p w:rsidR="006B4E07" w:rsidRPr="00B900C1" w:rsidRDefault="00B83154" w:rsidP="006B4E07">
      <w:pPr>
        <w:spacing w:line="360" w:lineRule="auto"/>
        <w:ind w:firstLine="709"/>
        <w:jc w:val="both"/>
        <w:rPr>
          <w:sz w:val="26"/>
          <w:szCs w:val="26"/>
        </w:rPr>
      </w:pPr>
      <w:r w:rsidRPr="00B900C1">
        <w:rPr>
          <w:sz w:val="26"/>
          <w:szCs w:val="26"/>
        </w:rPr>
        <w:t xml:space="preserve">В таблице </w:t>
      </w:r>
      <w:r w:rsidR="00B900C1" w:rsidRPr="00B900C1">
        <w:rPr>
          <w:sz w:val="26"/>
          <w:szCs w:val="26"/>
        </w:rPr>
        <w:t>1</w:t>
      </w:r>
      <w:r w:rsidR="00137E5F">
        <w:rPr>
          <w:sz w:val="26"/>
          <w:szCs w:val="26"/>
        </w:rPr>
        <w:t>3</w:t>
      </w:r>
      <w:r w:rsidRPr="00B900C1">
        <w:rPr>
          <w:sz w:val="26"/>
          <w:szCs w:val="26"/>
        </w:rPr>
        <w:t xml:space="preserve"> представлены данные о резерве тепловой мощности нетто на источниках </w:t>
      </w:r>
      <w:proofErr w:type="spellStart"/>
      <w:r w:rsidR="008C549E" w:rsidRPr="00B900C1">
        <w:rPr>
          <w:color w:val="000000"/>
          <w:sz w:val="26"/>
          <w:szCs w:val="26"/>
        </w:rPr>
        <w:t>Ухтинский</w:t>
      </w:r>
      <w:proofErr w:type="spellEnd"/>
      <w:r w:rsidR="008C549E" w:rsidRPr="00B900C1">
        <w:rPr>
          <w:color w:val="000000"/>
          <w:sz w:val="26"/>
          <w:szCs w:val="26"/>
        </w:rPr>
        <w:t xml:space="preserve"> филиал АО «КТК»</w:t>
      </w:r>
      <w:r w:rsidR="00630E21" w:rsidRPr="00B900C1">
        <w:rPr>
          <w:color w:val="000000"/>
          <w:sz w:val="26"/>
          <w:szCs w:val="26"/>
        </w:rPr>
        <w:t>, ООО «</w:t>
      </w:r>
      <w:proofErr w:type="spellStart"/>
      <w:r w:rsidR="00630E21" w:rsidRPr="00B900C1">
        <w:rPr>
          <w:color w:val="000000"/>
          <w:sz w:val="26"/>
          <w:szCs w:val="26"/>
        </w:rPr>
        <w:t>Сосногорская</w:t>
      </w:r>
      <w:proofErr w:type="spellEnd"/>
      <w:r w:rsidR="00630E21" w:rsidRPr="00B900C1">
        <w:rPr>
          <w:color w:val="000000"/>
          <w:sz w:val="26"/>
          <w:szCs w:val="26"/>
        </w:rPr>
        <w:t xml:space="preserve"> Тепловая Комп</w:t>
      </w:r>
      <w:r w:rsidR="00630E21" w:rsidRPr="00B900C1">
        <w:rPr>
          <w:color w:val="000000"/>
          <w:sz w:val="26"/>
          <w:szCs w:val="26"/>
        </w:rPr>
        <w:t>а</w:t>
      </w:r>
      <w:r w:rsidR="00630E21" w:rsidRPr="00B900C1">
        <w:rPr>
          <w:color w:val="000000"/>
          <w:sz w:val="26"/>
          <w:szCs w:val="26"/>
        </w:rPr>
        <w:t>ния»</w:t>
      </w:r>
      <w:r w:rsidRPr="00B900C1">
        <w:rPr>
          <w:sz w:val="26"/>
          <w:szCs w:val="26"/>
        </w:rPr>
        <w:t xml:space="preserve">. </w:t>
      </w:r>
    </w:p>
    <w:p w:rsidR="006B4E07" w:rsidRPr="00B900C1" w:rsidRDefault="006B4E07" w:rsidP="006B4E07">
      <w:pPr>
        <w:spacing w:line="360" w:lineRule="auto"/>
        <w:ind w:firstLine="709"/>
        <w:jc w:val="both"/>
        <w:rPr>
          <w:sz w:val="26"/>
          <w:szCs w:val="26"/>
        </w:rPr>
      </w:pPr>
      <w:r w:rsidRPr="00B900C1">
        <w:rPr>
          <w:sz w:val="26"/>
          <w:szCs w:val="26"/>
        </w:rPr>
        <w:t xml:space="preserve">Резерв тепловой мощности на источниках </w:t>
      </w:r>
      <w:proofErr w:type="spellStart"/>
      <w:r w:rsidRPr="00B900C1">
        <w:rPr>
          <w:sz w:val="26"/>
          <w:szCs w:val="26"/>
        </w:rPr>
        <w:t>Ухтинский</w:t>
      </w:r>
      <w:proofErr w:type="spellEnd"/>
      <w:r w:rsidRPr="00B900C1">
        <w:rPr>
          <w:sz w:val="26"/>
          <w:szCs w:val="26"/>
        </w:rPr>
        <w:t xml:space="preserve"> филиал АО «КТК»-69,3229 Гкал/ч, что составляет 82 % от суммарной мощности нетто источников.</w:t>
      </w:r>
    </w:p>
    <w:p w:rsidR="006B4E07" w:rsidRPr="00B900C1" w:rsidRDefault="006B4E07" w:rsidP="006B4E07">
      <w:pPr>
        <w:spacing w:line="360" w:lineRule="auto"/>
        <w:ind w:firstLine="709"/>
        <w:jc w:val="both"/>
        <w:rPr>
          <w:sz w:val="26"/>
          <w:szCs w:val="26"/>
        </w:rPr>
      </w:pPr>
      <w:r w:rsidRPr="00B900C1">
        <w:rPr>
          <w:sz w:val="26"/>
          <w:szCs w:val="26"/>
        </w:rPr>
        <w:t>Резерв тепловой мощности на источниках ООО "</w:t>
      </w:r>
      <w:proofErr w:type="spellStart"/>
      <w:r w:rsidRPr="00B900C1">
        <w:rPr>
          <w:sz w:val="26"/>
          <w:szCs w:val="26"/>
        </w:rPr>
        <w:t>Сосногорская</w:t>
      </w:r>
      <w:proofErr w:type="spellEnd"/>
      <w:r w:rsidRPr="00B900C1">
        <w:rPr>
          <w:sz w:val="26"/>
          <w:szCs w:val="26"/>
        </w:rPr>
        <w:t xml:space="preserve"> Тепловая Компания"-12,0763 Гкал/</w:t>
      </w:r>
      <w:proofErr w:type="gramStart"/>
      <w:r w:rsidRPr="00B900C1">
        <w:rPr>
          <w:sz w:val="26"/>
          <w:szCs w:val="26"/>
        </w:rPr>
        <w:t>ч</w:t>
      </w:r>
      <w:proofErr w:type="gramEnd"/>
      <w:r w:rsidRPr="00B900C1">
        <w:rPr>
          <w:sz w:val="26"/>
          <w:szCs w:val="26"/>
        </w:rPr>
        <w:t>, что составляет 64,68 % от суммарной мощности нетто источников.</w:t>
      </w:r>
    </w:p>
    <w:p w:rsidR="00B83154" w:rsidRPr="00295F93" w:rsidRDefault="00B83154" w:rsidP="00B83154">
      <w:pPr>
        <w:pStyle w:val="affff6"/>
        <w:spacing w:line="360" w:lineRule="auto"/>
        <w:ind w:left="0" w:firstLine="567"/>
        <w:rPr>
          <w:sz w:val="26"/>
          <w:szCs w:val="26"/>
        </w:rPr>
      </w:pPr>
    </w:p>
    <w:p w:rsidR="00B83154" w:rsidRPr="00B900C1" w:rsidRDefault="00137E5F" w:rsidP="00C30349">
      <w:pPr>
        <w:pStyle w:val="aff4"/>
      </w:pPr>
      <w:r>
        <w:rPr>
          <w:b/>
        </w:rPr>
        <w:t>Таблица 13</w:t>
      </w:r>
      <w:r w:rsidR="00B900C1" w:rsidRPr="00B900C1">
        <w:rPr>
          <w:b/>
        </w:rPr>
        <w:t>.</w:t>
      </w:r>
      <w:r w:rsidR="00B900C1" w:rsidRPr="00B900C1">
        <w:t xml:space="preserve"> </w:t>
      </w:r>
      <w:r w:rsidR="00B83154" w:rsidRPr="00B900C1">
        <w:t xml:space="preserve">Баланс мощности нетто котельных </w:t>
      </w:r>
      <w:proofErr w:type="spellStart"/>
      <w:r w:rsidR="00104359" w:rsidRPr="00B900C1">
        <w:t>Ухтинский</w:t>
      </w:r>
      <w:proofErr w:type="spellEnd"/>
      <w:r w:rsidR="00104359" w:rsidRPr="00B900C1">
        <w:t xml:space="preserve"> филиал АО «КТК»</w:t>
      </w:r>
      <w:r w:rsidR="008C1CCB" w:rsidRPr="00B900C1">
        <w:t xml:space="preserve"> </w:t>
      </w:r>
      <w:proofErr w:type="gramStart"/>
      <w:r w:rsidR="008C1CCB" w:rsidRPr="00B900C1">
        <w:t>и ООО</w:t>
      </w:r>
      <w:proofErr w:type="gramEnd"/>
      <w:r w:rsidR="008C1CCB" w:rsidRPr="00B900C1">
        <w:t xml:space="preserve"> «</w:t>
      </w:r>
      <w:proofErr w:type="spellStart"/>
      <w:r w:rsidR="008C1CCB" w:rsidRPr="00B900C1">
        <w:t>Сосногорская</w:t>
      </w:r>
      <w:proofErr w:type="spellEnd"/>
      <w:r w:rsidR="008C1CCB" w:rsidRPr="00B900C1">
        <w:t xml:space="preserve"> тепловая компания»</w:t>
      </w:r>
    </w:p>
    <w:tbl>
      <w:tblPr>
        <w:tblW w:w="10095" w:type="dxa"/>
        <w:tblInd w:w="-176" w:type="dxa"/>
        <w:tblLook w:val="04A0"/>
      </w:tblPr>
      <w:tblGrid>
        <w:gridCol w:w="3129"/>
        <w:gridCol w:w="1952"/>
        <w:gridCol w:w="2210"/>
        <w:gridCol w:w="1356"/>
        <w:gridCol w:w="1448"/>
      </w:tblGrid>
      <w:tr w:rsidR="000C3C3F" w:rsidTr="000C3C3F">
        <w:trPr>
          <w:trHeight w:val="1338"/>
        </w:trPr>
        <w:tc>
          <w:tcPr>
            <w:tcW w:w="3129" w:type="dxa"/>
            <w:tcBorders>
              <w:top w:val="single" w:sz="8" w:space="0" w:color="auto"/>
              <w:left w:val="single" w:sz="8" w:space="0" w:color="auto"/>
              <w:bottom w:val="nil"/>
              <w:right w:val="single" w:sz="8" w:space="0" w:color="auto"/>
            </w:tcBorders>
            <w:shd w:val="clear" w:color="auto" w:fill="auto"/>
            <w:vAlign w:val="bottom"/>
            <w:hideMark/>
          </w:tcPr>
          <w:p w:rsidR="000C3C3F" w:rsidRPr="000C3C3F" w:rsidRDefault="000C3C3F">
            <w:pPr>
              <w:rPr>
                <w:b/>
                <w:color w:val="000000"/>
              </w:rPr>
            </w:pPr>
            <w:r w:rsidRPr="000C3C3F">
              <w:rPr>
                <w:b/>
                <w:color w:val="000000"/>
              </w:rPr>
              <w:t>Наименование котельной</w:t>
            </w:r>
          </w:p>
        </w:tc>
        <w:tc>
          <w:tcPr>
            <w:tcW w:w="1952" w:type="dxa"/>
            <w:tcBorders>
              <w:top w:val="single" w:sz="8" w:space="0" w:color="auto"/>
              <w:left w:val="nil"/>
              <w:bottom w:val="nil"/>
              <w:right w:val="single" w:sz="8" w:space="0" w:color="auto"/>
            </w:tcBorders>
            <w:shd w:val="clear" w:color="auto" w:fill="auto"/>
            <w:vAlign w:val="bottom"/>
            <w:hideMark/>
          </w:tcPr>
          <w:p w:rsidR="000C3C3F" w:rsidRPr="000C3C3F" w:rsidRDefault="000C3C3F">
            <w:pPr>
              <w:rPr>
                <w:b/>
                <w:color w:val="000000"/>
              </w:rPr>
            </w:pPr>
            <w:r w:rsidRPr="000C3C3F">
              <w:rPr>
                <w:b/>
                <w:color w:val="000000"/>
              </w:rPr>
              <w:t>Мощность и</w:t>
            </w:r>
            <w:r w:rsidRPr="000C3C3F">
              <w:rPr>
                <w:b/>
                <w:color w:val="000000"/>
              </w:rPr>
              <w:t>с</w:t>
            </w:r>
            <w:r w:rsidRPr="000C3C3F">
              <w:rPr>
                <w:b/>
                <w:color w:val="000000"/>
              </w:rPr>
              <w:t>точника тепл</w:t>
            </w:r>
            <w:r w:rsidRPr="000C3C3F">
              <w:rPr>
                <w:b/>
                <w:color w:val="000000"/>
              </w:rPr>
              <w:t>о</w:t>
            </w:r>
            <w:r w:rsidRPr="000C3C3F">
              <w:rPr>
                <w:b/>
                <w:color w:val="000000"/>
              </w:rPr>
              <w:t>вой энергии нетто Гкал/</w:t>
            </w:r>
            <w:proofErr w:type="gramStart"/>
            <w:r w:rsidRPr="000C3C3F">
              <w:rPr>
                <w:b/>
                <w:color w:val="000000"/>
              </w:rPr>
              <w:t>ч</w:t>
            </w:r>
            <w:proofErr w:type="gramEnd"/>
          </w:p>
        </w:tc>
        <w:tc>
          <w:tcPr>
            <w:tcW w:w="2210" w:type="dxa"/>
            <w:tcBorders>
              <w:top w:val="single" w:sz="8" w:space="0" w:color="auto"/>
              <w:left w:val="nil"/>
              <w:bottom w:val="nil"/>
              <w:right w:val="single" w:sz="8" w:space="0" w:color="auto"/>
            </w:tcBorders>
            <w:shd w:val="clear" w:color="auto" w:fill="auto"/>
            <w:vAlign w:val="bottom"/>
            <w:hideMark/>
          </w:tcPr>
          <w:p w:rsidR="000C3C3F" w:rsidRPr="000C3C3F" w:rsidRDefault="000C3C3F">
            <w:pPr>
              <w:rPr>
                <w:b/>
                <w:color w:val="000000"/>
              </w:rPr>
            </w:pPr>
            <w:r w:rsidRPr="000C3C3F">
              <w:rPr>
                <w:b/>
                <w:color w:val="000000"/>
              </w:rPr>
              <w:t>Подключенная нагрузка Гкал/</w:t>
            </w:r>
            <w:proofErr w:type="gramStart"/>
            <w:r w:rsidRPr="000C3C3F">
              <w:rPr>
                <w:b/>
                <w:color w:val="000000"/>
              </w:rPr>
              <w:t>ч</w:t>
            </w:r>
            <w:proofErr w:type="gramEnd"/>
          </w:p>
        </w:tc>
        <w:tc>
          <w:tcPr>
            <w:tcW w:w="1356" w:type="dxa"/>
            <w:tcBorders>
              <w:top w:val="single" w:sz="8" w:space="0" w:color="auto"/>
              <w:left w:val="nil"/>
              <w:bottom w:val="nil"/>
              <w:right w:val="single" w:sz="8" w:space="0" w:color="auto"/>
            </w:tcBorders>
            <w:shd w:val="clear" w:color="auto" w:fill="auto"/>
            <w:vAlign w:val="bottom"/>
            <w:hideMark/>
          </w:tcPr>
          <w:p w:rsidR="000C3C3F" w:rsidRPr="000C3C3F" w:rsidRDefault="000C3C3F">
            <w:pPr>
              <w:rPr>
                <w:b/>
                <w:color w:val="000000"/>
              </w:rPr>
            </w:pPr>
            <w:r w:rsidRPr="000C3C3F">
              <w:rPr>
                <w:b/>
                <w:color w:val="000000"/>
              </w:rPr>
              <w:t>Резерв мощности нетто на источнике Гкал/</w:t>
            </w:r>
            <w:proofErr w:type="gramStart"/>
            <w:r w:rsidRPr="000C3C3F">
              <w:rPr>
                <w:b/>
                <w:color w:val="000000"/>
              </w:rPr>
              <w:t>ч</w:t>
            </w:r>
            <w:proofErr w:type="gramEnd"/>
          </w:p>
        </w:tc>
        <w:tc>
          <w:tcPr>
            <w:tcW w:w="1448" w:type="dxa"/>
            <w:tcBorders>
              <w:top w:val="single" w:sz="8" w:space="0" w:color="auto"/>
              <w:left w:val="nil"/>
              <w:bottom w:val="single" w:sz="8" w:space="0" w:color="auto"/>
              <w:right w:val="single" w:sz="8" w:space="0" w:color="auto"/>
            </w:tcBorders>
            <w:shd w:val="clear" w:color="auto" w:fill="auto"/>
            <w:vAlign w:val="bottom"/>
            <w:hideMark/>
          </w:tcPr>
          <w:p w:rsidR="000C3C3F" w:rsidRPr="000C3C3F" w:rsidRDefault="000C3C3F">
            <w:pPr>
              <w:rPr>
                <w:b/>
                <w:color w:val="000000"/>
              </w:rPr>
            </w:pPr>
            <w:r w:rsidRPr="000C3C3F">
              <w:rPr>
                <w:b/>
                <w:color w:val="000000"/>
              </w:rPr>
              <w:t xml:space="preserve">Доступный </w:t>
            </w:r>
            <w:proofErr w:type="spellStart"/>
            <w:r w:rsidRPr="000C3C3F">
              <w:rPr>
                <w:b/>
                <w:color w:val="000000"/>
              </w:rPr>
              <w:t>резерв,%</w:t>
            </w:r>
            <w:proofErr w:type="spellEnd"/>
          </w:p>
        </w:tc>
      </w:tr>
      <w:tr w:rsidR="00C223CA" w:rsidTr="00C223CA">
        <w:trPr>
          <w:trHeight w:val="330"/>
        </w:trPr>
        <w:tc>
          <w:tcPr>
            <w:tcW w:w="312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п</w:t>
            </w:r>
            <w:proofErr w:type="gramStart"/>
            <w:r>
              <w:rPr>
                <w:color w:val="000000"/>
              </w:rPr>
              <w:t>.Я</w:t>
            </w:r>
            <w:proofErr w:type="gramEnd"/>
            <w:r>
              <w:rPr>
                <w:color w:val="000000"/>
              </w:rPr>
              <w:t>рега</w:t>
            </w:r>
          </w:p>
        </w:tc>
        <w:tc>
          <w:tcPr>
            <w:tcW w:w="1952" w:type="dxa"/>
            <w:tcBorders>
              <w:top w:val="single" w:sz="8" w:space="0" w:color="auto"/>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0,5981</w:t>
            </w:r>
          </w:p>
        </w:tc>
        <w:tc>
          <w:tcPr>
            <w:tcW w:w="2210" w:type="dxa"/>
            <w:tcBorders>
              <w:top w:val="single" w:sz="8" w:space="0" w:color="auto"/>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0,124</w:t>
            </w:r>
          </w:p>
        </w:tc>
        <w:tc>
          <w:tcPr>
            <w:tcW w:w="1356" w:type="dxa"/>
            <w:tcBorders>
              <w:top w:val="single" w:sz="8" w:space="0" w:color="auto"/>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0.32595</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54.50</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 xml:space="preserve">Котельная </w:t>
            </w:r>
            <w:proofErr w:type="spellStart"/>
            <w:r>
              <w:rPr>
                <w:color w:val="000000"/>
              </w:rPr>
              <w:t>п</w:t>
            </w:r>
            <w:proofErr w:type="gramStart"/>
            <w:r>
              <w:rPr>
                <w:color w:val="000000"/>
              </w:rPr>
              <w:t>.Т</w:t>
            </w:r>
            <w:proofErr w:type="gramEnd"/>
            <w:r>
              <w:rPr>
                <w:color w:val="000000"/>
              </w:rPr>
              <w:t>обысь</w:t>
            </w:r>
            <w:proofErr w:type="spellEnd"/>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1,7542</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0,638</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0.96116</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54.79</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ООО "СТК"</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18,6713</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6,595</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12,0763</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64.68</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 xml:space="preserve">Котельная </w:t>
            </w:r>
            <w:proofErr w:type="spellStart"/>
            <w:r>
              <w:rPr>
                <w:color w:val="000000"/>
              </w:rPr>
              <w:t>мкр</w:t>
            </w:r>
            <w:proofErr w:type="gramStart"/>
            <w:r>
              <w:rPr>
                <w:color w:val="000000"/>
              </w:rPr>
              <w:t>.Д</w:t>
            </w:r>
            <w:proofErr w:type="gramEnd"/>
            <w:r>
              <w:rPr>
                <w:color w:val="000000"/>
              </w:rPr>
              <w:t>ежнево</w:t>
            </w:r>
            <w:proofErr w:type="spellEnd"/>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3,4352</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1,92</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1.48243</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43.15</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п</w:t>
            </w:r>
            <w:proofErr w:type="gramStart"/>
            <w:r>
              <w:rPr>
                <w:color w:val="000000"/>
              </w:rPr>
              <w:t>.Г</w:t>
            </w:r>
            <w:proofErr w:type="gramEnd"/>
            <w:r>
              <w:rPr>
                <w:color w:val="000000"/>
              </w:rPr>
              <w:t>ерд-ель</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1,9724</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0,217</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1.72213</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87.31</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 xml:space="preserve">Котельная </w:t>
            </w:r>
            <w:proofErr w:type="spellStart"/>
            <w:r>
              <w:rPr>
                <w:color w:val="000000"/>
              </w:rPr>
              <w:t>мкр</w:t>
            </w:r>
            <w:proofErr w:type="gramStart"/>
            <w:r>
              <w:rPr>
                <w:color w:val="000000"/>
              </w:rPr>
              <w:t>.Ю</w:t>
            </w:r>
            <w:proofErr w:type="gramEnd"/>
            <w:r>
              <w:rPr>
                <w:color w:val="000000"/>
              </w:rPr>
              <w:t>гэр</w:t>
            </w:r>
            <w:proofErr w:type="spellEnd"/>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5,8506</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1,974</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3.32895</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56.90</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 xml:space="preserve">Котельная </w:t>
            </w:r>
            <w:proofErr w:type="spellStart"/>
            <w:r>
              <w:rPr>
                <w:color w:val="000000"/>
              </w:rPr>
              <w:t>мкр</w:t>
            </w:r>
            <w:proofErr w:type="gramStart"/>
            <w:r>
              <w:rPr>
                <w:color w:val="000000"/>
              </w:rPr>
              <w:t>.П</w:t>
            </w:r>
            <w:proofErr w:type="gramEnd"/>
            <w:r>
              <w:rPr>
                <w:color w:val="000000"/>
              </w:rPr>
              <w:t>одгорный</w:t>
            </w:r>
            <w:proofErr w:type="spellEnd"/>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10,9396</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8,549</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4.12074</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37.67</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Котельная п</w:t>
            </w:r>
            <w:proofErr w:type="gramStart"/>
            <w:r>
              <w:rPr>
                <w:color w:val="000000"/>
              </w:rPr>
              <w:t>.В</w:t>
            </w:r>
            <w:proofErr w:type="gramEnd"/>
            <w:r>
              <w:rPr>
                <w:color w:val="000000"/>
              </w:rPr>
              <w:t>одный</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37,0155</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21,576</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11.71312</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31.64</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color w:val="000000"/>
              </w:rPr>
            </w:pPr>
            <w:r>
              <w:rPr>
                <w:color w:val="000000"/>
              </w:rPr>
              <w:t xml:space="preserve">Бойлерная установка </w:t>
            </w:r>
            <w:proofErr w:type="spellStart"/>
            <w:r>
              <w:rPr>
                <w:color w:val="000000"/>
              </w:rPr>
              <w:t>п.Н.Доманик</w:t>
            </w:r>
            <w:proofErr w:type="spellEnd"/>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22,4</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r w:rsidRPr="005C2416">
              <w:t>0,567</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r w:rsidRPr="005C2416">
              <w:t>21.78085</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97.24</w:t>
            </w:r>
          </w:p>
        </w:tc>
      </w:tr>
      <w:tr w:rsidR="00C223CA" w:rsidTr="00C223CA">
        <w:trPr>
          <w:trHeight w:val="330"/>
        </w:trPr>
        <w:tc>
          <w:tcPr>
            <w:tcW w:w="3129" w:type="dxa"/>
            <w:tcBorders>
              <w:top w:val="nil"/>
              <w:left w:val="single" w:sz="8" w:space="0" w:color="auto"/>
              <w:bottom w:val="single" w:sz="8" w:space="0" w:color="auto"/>
              <w:right w:val="single" w:sz="8" w:space="0" w:color="auto"/>
            </w:tcBorders>
            <w:shd w:val="clear" w:color="auto" w:fill="auto"/>
            <w:noWrap/>
            <w:vAlign w:val="bottom"/>
            <w:hideMark/>
          </w:tcPr>
          <w:p w:rsidR="00C223CA" w:rsidRDefault="00C223CA">
            <w:pPr>
              <w:rPr>
                <w:b/>
                <w:bCs/>
                <w:color w:val="000000"/>
              </w:rPr>
            </w:pPr>
            <w:r>
              <w:rPr>
                <w:b/>
                <w:bCs/>
                <w:color w:val="000000"/>
              </w:rPr>
              <w:t>Итого</w:t>
            </w:r>
          </w:p>
        </w:tc>
        <w:tc>
          <w:tcPr>
            <w:tcW w:w="1952"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pPr>
              <w:rPr>
                <w:b/>
                <w:bCs/>
              </w:rPr>
            </w:pPr>
            <w:r w:rsidRPr="005C2416">
              <w:rPr>
                <w:b/>
                <w:bCs/>
                <w:color w:val="000000"/>
              </w:rPr>
              <w:t>102,637</w:t>
            </w:r>
          </w:p>
        </w:tc>
        <w:tc>
          <w:tcPr>
            <w:tcW w:w="2210" w:type="dxa"/>
            <w:tcBorders>
              <w:top w:val="nil"/>
              <w:left w:val="nil"/>
              <w:bottom w:val="single" w:sz="8" w:space="0" w:color="auto"/>
              <w:right w:val="single" w:sz="8" w:space="0" w:color="auto"/>
            </w:tcBorders>
            <w:shd w:val="clear" w:color="auto" w:fill="auto"/>
            <w:noWrap/>
            <w:vAlign w:val="center"/>
            <w:hideMark/>
          </w:tcPr>
          <w:p w:rsidR="00C223CA" w:rsidRPr="005C2416" w:rsidRDefault="00C223CA" w:rsidP="00C223CA">
            <w:pPr>
              <w:rPr>
                <w:b/>
                <w:bCs/>
                <w:color w:val="000000"/>
              </w:rPr>
            </w:pPr>
            <w:r w:rsidRPr="005C2416">
              <w:rPr>
                <w:b/>
                <w:bCs/>
                <w:color w:val="000000"/>
              </w:rPr>
              <w:t>42.16</w:t>
            </w:r>
          </w:p>
        </w:tc>
        <w:tc>
          <w:tcPr>
            <w:tcW w:w="1356"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b/>
              </w:rPr>
            </w:pPr>
            <w:r w:rsidRPr="005C2416">
              <w:rPr>
                <w:b/>
              </w:rPr>
              <w:t>81,3992</w:t>
            </w:r>
          </w:p>
        </w:tc>
        <w:tc>
          <w:tcPr>
            <w:tcW w:w="1448" w:type="dxa"/>
            <w:tcBorders>
              <w:top w:val="nil"/>
              <w:left w:val="nil"/>
              <w:bottom w:val="single" w:sz="8" w:space="0" w:color="auto"/>
              <w:right w:val="single" w:sz="8" w:space="0" w:color="auto"/>
            </w:tcBorders>
            <w:shd w:val="clear" w:color="000000" w:fill="FFFFFF"/>
            <w:noWrap/>
            <w:vAlign w:val="center"/>
            <w:hideMark/>
          </w:tcPr>
          <w:p w:rsidR="00C223CA" w:rsidRPr="005C2416" w:rsidRDefault="00C223CA" w:rsidP="00C223CA">
            <w:pPr>
              <w:rPr>
                <w:color w:val="000000"/>
              </w:rPr>
            </w:pPr>
            <w:r w:rsidRPr="005C2416">
              <w:rPr>
                <w:color w:val="000000"/>
              </w:rPr>
              <w:t>79.31</w:t>
            </w:r>
          </w:p>
        </w:tc>
      </w:tr>
    </w:tbl>
    <w:p w:rsidR="00B83154" w:rsidRPr="00295F93" w:rsidRDefault="00B83154" w:rsidP="00B83154">
      <w:pPr>
        <w:pStyle w:val="affff6"/>
        <w:spacing w:line="360" w:lineRule="auto"/>
        <w:ind w:left="0" w:firstLine="567"/>
        <w:rPr>
          <w:sz w:val="26"/>
          <w:szCs w:val="26"/>
        </w:rPr>
      </w:pPr>
      <w:r w:rsidRPr="00295F93">
        <w:rPr>
          <w:sz w:val="26"/>
          <w:szCs w:val="26"/>
        </w:rPr>
        <w:t xml:space="preserve">В таблице </w:t>
      </w:r>
      <w:r w:rsidR="001B0201">
        <w:rPr>
          <w:sz w:val="26"/>
          <w:szCs w:val="26"/>
        </w:rPr>
        <w:t>1</w:t>
      </w:r>
      <w:r w:rsidR="00137E5F">
        <w:rPr>
          <w:sz w:val="26"/>
          <w:szCs w:val="26"/>
        </w:rPr>
        <w:t>4</w:t>
      </w:r>
      <w:r w:rsidRPr="00295F93">
        <w:rPr>
          <w:sz w:val="26"/>
          <w:szCs w:val="26"/>
        </w:rPr>
        <w:t xml:space="preserve"> представлены данные о резерве тепловой мощности нетто на и</w:t>
      </w:r>
      <w:r w:rsidRPr="00295F93">
        <w:rPr>
          <w:sz w:val="26"/>
          <w:szCs w:val="26"/>
        </w:rPr>
        <w:t>с</w:t>
      </w:r>
      <w:r w:rsidRPr="00295F93">
        <w:rPr>
          <w:sz w:val="26"/>
          <w:szCs w:val="26"/>
        </w:rPr>
        <w:t xml:space="preserve">точниках </w:t>
      </w:r>
      <w:proofErr w:type="spellStart"/>
      <w:r w:rsidR="00802845" w:rsidRPr="00C42035">
        <w:t>Ухтински</w:t>
      </w:r>
      <w:r w:rsidR="00802845">
        <w:t>х</w:t>
      </w:r>
      <w:proofErr w:type="spellEnd"/>
      <w:r w:rsidR="00802845" w:rsidRPr="00C42035">
        <w:t xml:space="preserve"> тепловы</w:t>
      </w:r>
      <w:r w:rsidR="00802845">
        <w:t>х</w:t>
      </w:r>
      <w:r w:rsidR="00802845" w:rsidRPr="00C42035">
        <w:t xml:space="preserve"> сет</w:t>
      </w:r>
      <w:r w:rsidR="00802845">
        <w:t>ей</w:t>
      </w:r>
      <w:r w:rsidR="00802845" w:rsidRPr="00C42035">
        <w:t xml:space="preserve"> Филиал</w:t>
      </w:r>
      <w:r w:rsidR="00802845">
        <w:t>а</w:t>
      </w:r>
      <w:r w:rsidR="00802845" w:rsidRPr="00C42035">
        <w:t xml:space="preserve"> «Коми» ПАО «Т Плюс»</w:t>
      </w:r>
      <w:r w:rsidRPr="00295F93">
        <w:rPr>
          <w:sz w:val="26"/>
          <w:szCs w:val="26"/>
        </w:rPr>
        <w:t>. Суммарный р</w:t>
      </w:r>
      <w:r w:rsidRPr="00295F93">
        <w:rPr>
          <w:sz w:val="26"/>
          <w:szCs w:val="26"/>
        </w:rPr>
        <w:t>е</w:t>
      </w:r>
      <w:r w:rsidRPr="00295F93">
        <w:rPr>
          <w:sz w:val="26"/>
          <w:szCs w:val="26"/>
        </w:rPr>
        <w:t xml:space="preserve">зерв тепловой мощности </w:t>
      </w:r>
      <w:r w:rsidR="00EA7486">
        <w:rPr>
          <w:sz w:val="26"/>
          <w:szCs w:val="26"/>
        </w:rPr>
        <w:t>110,62</w:t>
      </w:r>
      <w:r w:rsidRPr="00295F93">
        <w:rPr>
          <w:sz w:val="26"/>
          <w:szCs w:val="26"/>
        </w:rPr>
        <w:t xml:space="preserve"> Гкал/</w:t>
      </w:r>
      <w:proofErr w:type="gramStart"/>
      <w:r w:rsidRPr="00295F93">
        <w:rPr>
          <w:sz w:val="26"/>
          <w:szCs w:val="26"/>
        </w:rPr>
        <w:t>ч</w:t>
      </w:r>
      <w:proofErr w:type="gramEnd"/>
      <w:r w:rsidRPr="00295F93">
        <w:rPr>
          <w:sz w:val="26"/>
          <w:szCs w:val="26"/>
        </w:rPr>
        <w:t xml:space="preserve">, что составляет </w:t>
      </w:r>
      <w:r w:rsidR="00EA7486">
        <w:rPr>
          <w:sz w:val="26"/>
          <w:szCs w:val="26"/>
        </w:rPr>
        <w:t>18,1</w:t>
      </w:r>
      <w:r w:rsidR="00803055">
        <w:rPr>
          <w:sz w:val="26"/>
          <w:szCs w:val="26"/>
        </w:rPr>
        <w:t xml:space="preserve"> </w:t>
      </w:r>
      <w:r w:rsidRPr="00295F93">
        <w:rPr>
          <w:sz w:val="26"/>
          <w:szCs w:val="26"/>
        </w:rPr>
        <w:t>% от суммарной мо</w:t>
      </w:r>
      <w:r w:rsidRPr="00295F93">
        <w:rPr>
          <w:sz w:val="26"/>
          <w:szCs w:val="26"/>
        </w:rPr>
        <w:t>щ</w:t>
      </w:r>
      <w:r w:rsidRPr="00295F93">
        <w:rPr>
          <w:sz w:val="26"/>
          <w:szCs w:val="26"/>
        </w:rPr>
        <w:t>ности нетто источников.</w:t>
      </w:r>
    </w:p>
    <w:p w:rsidR="00B83154" w:rsidRPr="001B0201" w:rsidRDefault="00137E5F" w:rsidP="00C30349">
      <w:pPr>
        <w:pStyle w:val="aff4"/>
      </w:pPr>
      <w:r>
        <w:rPr>
          <w:b/>
        </w:rPr>
        <w:lastRenderedPageBreak/>
        <w:t>Таблица 14</w:t>
      </w:r>
      <w:r w:rsidR="001B0201" w:rsidRPr="001B0201">
        <w:rPr>
          <w:b/>
        </w:rPr>
        <w:t>.</w:t>
      </w:r>
      <w:r w:rsidR="001B0201" w:rsidRPr="001B0201">
        <w:t xml:space="preserve"> </w:t>
      </w:r>
      <w:r w:rsidR="00B83154" w:rsidRPr="001B0201">
        <w:t xml:space="preserve">Баланс мощности нетто котельных </w:t>
      </w:r>
      <w:proofErr w:type="spellStart"/>
      <w:r w:rsidR="00802845" w:rsidRPr="00C42035">
        <w:t>Ухтински</w:t>
      </w:r>
      <w:r w:rsidR="00802845">
        <w:t>х</w:t>
      </w:r>
      <w:proofErr w:type="spellEnd"/>
      <w:r w:rsidR="00802845" w:rsidRPr="00C42035">
        <w:t xml:space="preserve"> тепловы</w:t>
      </w:r>
      <w:r w:rsidR="00802845">
        <w:t>х</w:t>
      </w:r>
      <w:r w:rsidR="00802845" w:rsidRPr="00C42035">
        <w:t xml:space="preserve"> сет</w:t>
      </w:r>
      <w:r w:rsidR="00802845">
        <w:t>ей</w:t>
      </w:r>
      <w:r w:rsidR="00802845" w:rsidRPr="00C42035">
        <w:t xml:space="preserve"> Филиал</w:t>
      </w:r>
      <w:r w:rsidR="00802845">
        <w:t>а</w:t>
      </w:r>
      <w:r w:rsidR="00802845" w:rsidRPr="00C42035">
        <w:t xml:space="preserve"> «Коми» ПАО «Т Плюс»</w:t>
      </w:r>
    </w:p>
    <w:tbl>
      <w:tblPr>
        <w:tblW w:w="10114" w:type="dxa"/>
        <w:tblInd w:w="-176" w:type="dxa"/>
        <w:tblLook w:val="04A0"/>
      </w:tblPr>
      <w:tblGrid>
        <w:gridCol w:w="3478"/>
        <w:gridCol w:w="1612"/>
        <w:gridCol w:w="2397"/>
        <w:gridCol w:w="1261"/>
        <w:gridCol w:w="1366"/>
      </w:tblGrid>
      <w:tr w:rsidR="000C3C3F" w:rsidTr="00EA7486">
        <w:trPr>
          <w:trHeight w:val="1206"/>
        </w:trPr>
        <w:tc>
          <w:tcPr>
            <w:tcW w:w="3478" w:type="dxa"/>
            <w:tcBorders>
              <w:top w:val="single" w:sz="8" w:space="0" w:color="auto"/>
              <w:left w:val="single" w:sz="8" w:space="0" w:color="auto"/>
              <w:bottom w:val="nil"/>
              <w:right w:val="single" w:sz="8" w:space="0" w:color="auto"/>
            </w:tcBorders>
            <w:shd w:val="clear" w:color="auto" w:fill="auto"/>
            <w:vAlign w:val="bottom"/>
            <w:hideMark/>
          </w:tcPr>
          <w:p w:rsidR="000C3C3F" w:rsidRPr="000C3C3F" w:rsidRDefault="000C3C3F">
            <w:pPr>
              <w:rPr>
                <w:b/>
                <w:color w:val="000000"/>
                <w:sz w:val="22"/>
                <w:szCs w:val="22"/>
              </w:rPr>
            </w:pPr>
            <w:r w:rsidRPr="000C3C3F">
              <w:rPr>
                <w:b/>
                <w:color w:val="000000"/>
                <w:sz w:val="22"/>
                <w:szCs w:val="22"/>
              </w:rPr>
              <w:t>Наименование котельной</w:t>
            </w:r>
          </w:p>
        </w:tc>
        <w:tc>
          <w:tcPr>
            <w:tcW w:w="1612" w:type="dxa"/>
            <w:tcBorders>
              <w:top w:val="single" w:sz="8" w:space="0" w:color="auto"/>
              <w:left w:val="nil"/>
              <w:bottom w:val="single" w:sz="8" w:space="0" w:color="auto"/>
              <w:right w:val="single" w:sz="8" w:space="0" w:color="auto"/>
            </w:tcBorders>
            <w:shd w:val="clear" w:color="auto" w:fill="auto"/>
            <w:vAlign w:val="bottom"/>
            <w:hideMark/>
          </w:tcPr>
          <w:p w:rsidR="000C3C3F" w:rsidRPr="000C3C3F" w:rsidRDefault="000C3C3F">
            <w:pPr>
              <w:rPr>
                <w:b/>
                <w:color w:val="000000"/>
                <w:sz w:val="22"/>
                <w:szCs w:val="22"/>
              </w:rPr>
            </w:pPr>
            <w:r w:rsidRPr="000C3C3F">
              <w:rPr>
                <w:b/>
                <w:color w:val="000000"/>
                <w:sz w:val="22"/>
                <w:szCs w:val="22"/>
              </w:rPr>
              <w:t>Мощность источника тепловой энергии не</w:t>
            </w:r>
            <w:r w:rsidRPr="000C3C3F">
              <w:rPr>
                <w:b/>
                <w:color w:val="000000"/>
                <w:sz w:val="22"/>
                <w:szCs w:val="22"/>
              </w:rPr>
              <w:t>т</w:t>
            </w:r>
            <w:r w:rsidRPr="000C3C3F">
              <w:rPr>
                <w:b/>
                <w:color w:val="000000"/>
                <w:sz w:val="22"/>
                <w:szCs w:val="22"/>
              </w:rPr>
              <w:t>то Гкал/</w:t>
            </w:r>
            <w:proofErr w:type="gramStart"/>
            <w:r w:rsidRPr="000C3C3F">
              <w:rPr>
                <w:b/>
                <w:color w:val="000000"/>
                <w:sz w:val="22"/>
                <w:szCs w:val="22"/>
              </w:rPr>
              <w:t>ч</w:t>
            </w:r>
            <w:proofErr w:type="gramEnd"/>
          </w:p>
        </w:tc>
        <w:tc>
          <w:tcPr>
            <w:tcW w:w="2397" w:type="dxa"/>
            <w:tcBorders>
              <w:top w:val="single" w:sz="8" w:space="0" w:color="auto"/>
              <w:left w:val="nil"/>
              <w:bottom w:val="single" w:sz="8" w:space="0" w:color="auto"/>
              <w:right w:val="single" w:sz="8" w:space="0" w:color="auto"/>
            </w:tcBorders>
            <w:shd w:val="clear" w:color="auto" w:fill="auto"/>
            <w:vAlign w:val="bottom"/>
            <w:hideMark/>
          </w:tcPr>
          <w:p w:rsidR="000C3C3F" w:rsidRPr="000C3C3F" w:rsidRDefault="000C3C3F">
            <w:pPr>
              <w:rPr>
                <w:b/>
                <w:color w:val="000000"/>
                <w:sz w:val="22"/>
                <w:szCs w:val="22"/>
              </w:rPr>
            </w:pPr>
            <w:r w:rsidRPr="000C3C3F">
              <w:rPr>
                <w:b/>
                <w:color w:val="000000"/>
                <w:sz w:val="22"/>
                <w:szCs w:val="22"/>
              </w:rPr>
              <w:t>Подключенная н</w:t>
            </w:r>
            <w:r w:rsidRPr="000C3C3F">
              <w:rPr>
                <w:b/>
                <w:color w:val="000000"/>
                <w:sz w:val="22"/>
                <w:szCs w:val="22"/>
              </w:rPr>
              <w:t>а</w:t>
            </w:r>
            <w:r w:rsidRPr="000C3C3F">
              <w:rPr>
                <w:b/>
                <w:color w:val="000000"/>
                <w:sz w:val="22"/>
                <w:szCs w:val="22"/>
              </w:rPr>
              <w:t>грузка Гкал/</w:t>
            </w:r>
            <w:proofErr w:type="gramStart"/>
            <w:r w:rsidRPr="000C3C3F">
              <w:rPr>
                <w:b/>
                <w:color w:val="000000"/>
                <w:sz w:val="22"/>
                <w:szCs w:val="22"/>
              </w:rPr>
              <w:t>ч</w:t>
            </w:r>
            <w:proofErr w:type="gramEnd"/>
          </w:p>
        </w:tc>
        <w:tc>
          <w:tcPr>
            <w:tcW w:w="1261" w:type="dxa"/>
            <w:tcBorders>
              <w:top w:val="single" w:sz="8" w:space="0" w:color="auto"/>
              <w:left w:val="nil"/>
              <w:bottom w:val="nil"/>
              <w:right w:val="single" w:sz="8" w:space="0" w:color="auto"/>
            </w:tcBorders>
            <w:shd w:val="clear" w:color="auto" w:fill="auto"/>
            <w:vAlign w:val="bottom"/>
            <w:hideMark/>
          </w:tcPr>
          <w:p w:rsidR="000C3C3F" w:rsidRPr="000C3C3F" w:rsidRDefault="000C3C3F">
            <w:pPr>
              <w:rPr>
                <w:b/>
                <w:color w:val="000000"/>
                <w:sz w:val="22"/>
                <w:szCs w:val="22"/>
              </w:rPr>
            </w:pPr>
            <w:r w:rsidRPr="000C3C3F">
              <w:rPr>
                <w:b/>
                <w:color w:val="000000"/>
                <w:sz w:val="22"/>
                <w:szCs w:val="22"/>
              </w:rPr>
              <w:t>Резерв мощности нетто на источнике Гкал/</w:t>
            </w:r>
            <w:proofErr w:type="gramStart"/>
            <w:r w:rsidRPr="000C3C3F">
              <w:rPr>
                <w:b/>
                <w:color w:val="000000"/>
                <w:sz w:val="22"/>
                <w:szCs w:val="22"/>
              </w:rPr>
              <w:t>ч</w:t>
            </w:r>
            <w:proofErr w:type="gramEnd"/>
          </w:p>
        </w:tc>
        <w:tc>
          <w:tcPr>
            <w:tcW w:w="1366" w:type="dxa"/>
            <w:tcBorders>
              <w:top w:val="single" w:sz="8" w:space="0" w:color="auto"/>
              <w:left w:val="nil"/>
              <w:bottom w:val="single" w:sz="8" w:space="0" w:color="auto"/>
              <w:right w:val="single" w:sz="8" w:space="0" w:color="auto"/>
            </w:tcBorders>
            <w:shd w:val="clear" w:color="auto" w:fill="auto"/>
            <w:vAlign w:val="bottom"/>
            <w:hideMark/>
          </w:tcPr>
          <w:p w:rsidR="000C3C3F" w:rsidRPr="000C3C3F" w:rsidRDefault="000C3C3F">
            <w:pPr>
              <w:rPr>
                <w:b/>
                <w:color w:val="000000"/>
                <w:sz w:val="22"/>
                <w:szCs w:val="22"/>
              </w:rPr>
            </w:pPr>
            <w:r w:rsidRPr="000C3C3F">
              <w:rPr>
                <w:b/>
                <w:color w:val="000000"/>
                <w:sz w:val="22"/>
                <w:szCs w:val="22"/>
              </w:rPr>
              <w:t xml:space="preserve">Доступный </w:t>
            </w:r>
            <w:proofErr w:type="spellStart"/>
            <w:r w:rsidRPr="000C3C3F">
              <w:rPr>
                <w:b/>
                <w:color w:val="000000"/>
                <w:sz w:val="22"/>
                <w:szCs w:val="22"/>
              </w:rPr>
              <w:t>резерв,%</w:t>
            </w:r>
            <w:proofErr w:type="spellEnd"/>
          </w:p>
        </w:tc>
      </w:tr>
      <w:tr w:rsidR="00EA7486" w:rsidTr="00EA7486">
        <w:trPr>
          <w:trHeight w:val="330"/>
        </w:trPr>
        <w:tc>
          <w:tcPr>
            <w:tcW w:w="347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EA7486" w:rsidRDefault="00EA7486">
            <w:pPr>
              <w:rPr>
                <w:color w:val="000000"/>
              </w:rPr>
            </w:pPr>
            <w:proofErr w:type="spellStart"/>
            <w:r>
              <w:rPr>
                <w:color w:val="000000"/>
              </w:rPr>
              <w:t>Ухтинская</w:t>
            </w:r>
            <w:proofErr w:type="spellEnd"/>
            <w:r>
              <w:rPr>
                <w:color w:val="000000"/>
              </w:rPr>
              <w:t xml:space="preserve"> районная котельная</w:t>
            </w:r>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458,6</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411,67</w:t>
            </w:r>
          </w:p>
        </w:tc>
        <w:tc>
          <w:tcPr>
            <w:tcW w:w="1261" w:type="dxa"/>
            <w:tcBorders>
              <w:top w:val="single" w:sz="8" w:space="0" w:color="auto"/>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46.93</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10.23</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rsidP="00363470">
            <w:pPr>
              <w:rPr>
                <w:color w:val="000000"/>
              </w:rPr>
            </w:pPr>
            <w:r>
              <w:rPr>
                <w:color w:val="000000"/>
              </w:rPr>
              <w:t xml:space="preserve">Котельная </w:t>
            </w:r>
            <w:proofErr w:type="spellStart"/>
            <w:r w:rsidR="00363470">
              <w:rPr>
                <w:color w:val="000000"/>
              </w:rPr>
              <w:t>мкр</w:t>
            </w:r>
            <w:proofErr w:type="gramStart"/>
            <w:r>
              <w:rPr>
                <w:color w:val="000000"/>
              </w:rPr>
              <w:t>.Д</w:t>
            </w:r>
            <w:proofErr w:type="gramEnd"/>
            <w:r>
              <w:rPr>
                <w:color w:val="000000"/>
              </w:rPr>
              <w:t>альний</w:t>
            </w:r>
            <w:proofErr w:type="spellEnd"/>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35,3</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26,54</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8.76</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24.82</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rsidP="00363470">
            <w:pPr>
              <w:rPr>
                <w:color w:val="000000"/>
              </w:rPr>
            </w:pPr>
            <w:r>
              <w:rPr>
                <w:color w:val="000000"/>
              </w:rPr>
              <w:t xml:space="preserve">Котельная </w:t>
            </w:r>
            <w:proofErr w:type="spellStart"/>
            <w:r w:rsidR="00363470">
              <w:rPr>
                <w:color w:val="000000"/>
              </w:rPr>
              <w:t>мкр</w:t>
            </w:r>
            <w:proofErr w:type="gramStart"/>
            <w:r>
              <w:rPr>
                <w:color w:val="000000"/>
              </w:rPr>
              <w:t>.В</w:t>
            </w:r>
            <w:proofErr w:type="gramEnd"/>
            <w:r>
              <w:rPr>
                <w:color w:val="000000"/>
              </w:rPr>
              <w:t>етлосян</w:t>
            </w:r>
            <w:proofErr w:type="spellEnd"/>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38,5</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7,23</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31.27</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81.22</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rsidP="00363470">
            <w:pPr>
              <w:rPr>
                <w:color w:val="000000"/>
              </w:rPr>
            </w:pPr>
            <w:r>
              <w:rPr>
                <w:color w:val="000000"/>
              </w:rPr>
              <w:t>Котельная п</w:t>
            </w:r>
            <w:r w:rsidR="00363470">
              <w:rPr>
                <w:color w:val="000000"/>
              </w:rPr>
              <w:t>.г.т</w:t>
            </w:r>
            <w:proofErr w:type="gramStart"/>
            <w:r w:rsidR="00363470">
              <w:rPr>
                <w:color w:val="000000"/>
              </w:rPr>
              <w:t>.</w:t>
            </w:r>
            <w:r>
              <w:rPr>
                <w:color w:val="000000"/>
              </w:rPr>
              <w:t>.</w:t>
            </w:r>
            <w:proofErr w:type="gramEnd"/>
            <w:r>
              <w:rPr>
                <w:color w:val="000000"/>
              </w:rPr>
              <w:t>Ярега</w:t>
            </w:r>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21,1</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25,05</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-3.95</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-18.72</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rsidP="00363470">
            <w:pPr>
              <w:rPr>
                <w:color w:val="000000"/>
              </w:rPr>
            </w:pPr>
            <w:r>
              <w:rPr>
                <w:color w:val="000000"/>
              </w:rPr>
              <w:t xml:space="preserve">Котельная </w:t>
            </w:r>
            <w:proofErr w:type="spellStart"/>
            <w:r>
              <w:rPr>
                <w:color w:val="000000"/>
              </w:rPr>
              <w:t>п.</w:t>
            </w:r>
            <w:r w:rsidR="00363470">
              <w:rPr>
                <w:color w:val="000000"/>
              </w:rPr>
              <w:t>с</w:t>
            </w:r>
            <w:r>
              <w:rPr>
                <w:color w:val="000000"/>
              </w:rPr>
              <w:t>.т</w:t>
            </w:r>
            <w:proofErr w:type="gramStart"/>
            <w:r>
              <w:rPr>
                <w:color w:val="000000"/>
              </w:rPr>
              <w:t>.С</w:t>
            </w:r>
            <w:proofErr w:type="gramEnd"/>
            <w:r>
              <w:rPr>
                <w:color w:val="000000"/>
              </w:rPr>
              <w:t>едью</w:t>
            </w:r>
            <w:proofErr w:type="spellEnd"/>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9,1</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4,1</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5</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54.95</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pPr>
              <w:rPr>
                <w:color w:val="000000"/>
              </w:rPr>
            </w:pPr>
            <w:r>
              <w:rPr>
                <w:color w:val="000000"/>
              </w:rPr>
              <w:t xml:space="preserve">Котельная </w:t>
            </w:r>
            <w:proofErr w:type="spellStart"/>
            <w:r>
              <w:rPr>
                <w:color w:val="000000"/>
              </w:rPr>
              <w:t>п.г.т</w:t>
            </w:r>
            <w:proofErr w:type="gramStart"/>
            <w:r>
              <w:rPr>
                <w:color w:val="000000"/>
              </w:rPr>
              <w:t>.Б</w:t>
            </w:r>
            <w:proofErr w:type="gramEnd"/>
            <w:r>
              <w:rPr>
                <w:color w:val="000000"/>
              </w:rPr>
              <w:t>оровой</w:t>
            </w:r>
            <w:proofErr w:type="spellEnd"/>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24,3</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6,31</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17.99</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74.03</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rsidP="00363470">
            <w:pPr>
              <w:rPr>
                <w:color w:val="000000"/>
              </w:rPr>
            </w:pPr>
            <w:r>
              <w:rPr>
                <w:color w:val="000000"/>
              </w:rPr>
              <w:t xml:space="preserve">Котельная </w:t>
            </w:r>
            <w:proofErr w:type="spellStart"/>
            <w:r w:rsidR="00363470">
              <w:rPr>
                <w:color w:val="000000"/>
              </w:rPr>
              <w:t>мкр</w:t>
            </w:r>
            <w:proofErr w:type="gramStart"/>
            <w:r w:rsidR="00363470">
              <w:rPr>
                <w:color w:val="000000"/>
              </w:rPr>
              <w:t>.</w:t>
            </w:r>
            <w:r>
              <w:rPr>
                <w:color w:val="000000"/>
              </w:rPr>
              <w:t>Ш</w:t>
            </w:r>
            <w:proofErr w:type="gramEnd"/>
            <w:r>
              <w:rPr>
                <w:color w:val="000000"/>
              </w:rPr>
              <w:t>удаяг</w:t>
            </w:r>
            <w:proofErr w:type="spellEnd"/>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24,1</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szCs w:val="26"/>
              </w:rPr>
            </w:pPr>
            <w:r w:rsidRPr="00422B5C">
              <w:rPr>
                <w:szCs w:val="26"/>
              </w:rPr>
              <w:t>19,48</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4.62</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color w:val="000000"/>
                <w:szCs w:val="26"/>
              </w:rPr>
            </w:pPr>
            <w:r w:rsidRPr="00422B5C">
              <w:rPr>
                <w:color w:val="000000"/>
                <w:szCs w:val="26"/>
              </w:rPr>
              <w:t>19.17</w:t>
            </w:r>
          </w:p>
        </w:tc>
      </w:tr>
      <w:tr w:rsidR="00EA7486" w:rsidTr="00EA7486">
        <w:trPr>
          <w:trHeight w:val="330"/>
        </w:trPr>
        <w:tc>
          <w:tcPr>
            <w:tcW w:w="3478" w:type="dxa"/>
            <w:tcBorders>
              <w:top w:val="nil"/>
              <w:left w:val="single" w:sz="8" w:space="0" w:color="auto"/>
              <w:bottom w:val="single" w:sz="8" w:space="0" w:color="auto"/>
              <w:right w:val="single" w:sz="8" w:space="0" w:color="auto"/>
            </w:tcBorders>
            <w:shd w:val="clear" w:color="auto" w:fill="auto"/>
            <w:noWrap/>
            <w:vAlign w:val="bottom"/>
            <w:hideMark/>
          </w:tcPr>
          <w:p w:rsidR="00EA7486" w:rsidRDefault="00EA7486">
            <w:pPr>
              <w:rPr>
                <w:b/>
                <w:bCs/>
                <w:color w:val="000000"/>
              </w:rPr>
            </w:pPr>
            <w:r>
              <w:rPr>
                <w:b/>
                <w:bCs/>
                <w:color w:val="000000"/>
              </w:rPr>
              <w:t>Итого</w:t>
            </w:r>
          </w:p>
        </w:tc>
        <w:tc>
          <w:tcPr>
            <w:tcW w:w="1612"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b/>
                <w:szCs w:val="26"/>
              </w:rPr>
            </w:pPr>
            <w:r w:rsidRPr="00422B5C">
              <w:rPr>
                <w:b/>
                <w:szCs w:val="26"/>
              </w:rPr>
              <w:t>611</w:t>
            </w:r>
          </w:p>
        </w:tc>
        <w:tc>
          <w:tcPr>
            <w:tcW w:w="2397" w:type="dxa"/>
            <w:tcBorders>
              <w:top w:val="nil"/>
              <w:left w:val="nil"/>
              <w:bottom w:val="single" w:sz="8" w:space="0" w:color="auto"/>
              <w:right w:val="single" w:sz="8" w:space="0" w:color="auto"/>
            </w:tcBorders>
            <w:shd w:val="clear" w:color="auto" w:fill="auto"/>
            <w:vAlign w:val="center"/>
            <w:hideMark/>
          </w:tcPr>
          <w:p w:rsidR="00EA7486" w:rsidRPr="00422B5C" w:rsidRDefault="00EA7486" w:rsidP="00FD7302">
            <w:pPr>
              <w:rPr>
                <w:b/>
                <w:szCs w:val="26"/>
              </w:rPr>
            </w:pPr>
            <w:r w:rsidRPr="00422B5C">
              <w:rPr>
                <w:b/>
                <w:szCs w:val="26"/>
              </w:rPr>
              <w:t>500,38</w:t>
            </w:r>
          </w:p>
        </w:tc>
        <w:tc>
          <w:tcPr>
            <w:tcW w:w="1261"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b/>
                <w:color w:val="000000"/>
                <w:szCs w:val="26"/>
              </w:rPr>
            </w:pPr>
            <w:r w:rsidRPr="00422B5C">
              <w:rPr>
                <w:b/>
                <w:color w:val="000000"/>
                <w:szCs w:val="26"/>
              </w:rPr>
              <w:t>110.62</w:t>
            </w:r>
          </w:p>
        </w:tc>
        <w:tc>
          <w:tcPr>
            <w:tcW w:w="1366" w:type="dxa"/>
            <w:tcBorders>
              <w:top w:val="nil"/>
              <w:left w:val="nil"/>
              <w:bottom w:val="single" w:sz="8" w:space="0" w:color="auto"/>
              <w:right w:val="single" w:sz="8" w:space="0" w:color="auto"/>
            </w:tcBorders>
            <w:shd w:val="clear" w:color="000000" w:fill="FFFFFF"/>
            <w:noWrap/>
            <w:vAlign w:val="center"/>
            <w:hideMark/>
          </w:tcPr>
          <w:p w:rsidR="00EA7486" w:rsidRPr="00422B5C" w:rsidRDefault="00EA7486" w:rsidP="00FD7302">
            <w:pPr>
              <w:rPr>
                <w:b/>
                <w:color w:val="000000"/>
                <w:szCs w:val="26"/>
              </w:rPr>
            </w:pPr>
            <w:r w:rsidRPr="00422B5C">
              <w:rPr>
                <w:b/>
                <w:color w:val="000000"/>
                <w:szCs w:val="26"/>
              </w:rPr>
              <w:t>18.10</w:t>
            </w:r>
          </w:p>
        </w:tc>
      </w:tr>
    </w:tbl>
    <w:p w:rsidR="00C36A54" w:rsidRPr="00295F93" w:rsidRDefault="00C36A54" w:rsidP="00B83154">
      <w:pPr>
        <w:pStyle w:val="affff6"/>
        <w:spacing w:line="360" w:lineRule="auto"/>
        <w:ind w:left="0" w:firstLine="567"/>
        <w:rPr>
          <w:sz w:val="26"/>
          <w:szCs w:val="26"/>
        </w:rPr>
      </w:pPr>
      <w:r w:rsidRPr="00295F93">
        <w:rPr>
          <w:sz w:val="26"/>
          <w:szCs w:val="26"/>
        </w:rPr>
        <w:t xml:space="preserve">В таблицах </w:t>
      </w:r>
      <w:r w:rsidR="001B0201">
        <w:rPr>
          <w:sz w:val="26"/>
          <w:szCs w:val="26"/>
        </w:rPr>
        <w:t>1</w:t>
      </w:r>
      <w:r w:rsidR="00CA4871">
        <w:rPr>
          <w:sz w:val="26"/>
          <w:szCs w:val="26"/>
        </w:rPr>
        <w:t>2</w:t>
      </w:r>
      <w:r w:rsidR="00800728" w:rsidRPr="00295F93">
        <w:rPr>
          <w:sz w:val="26"/>
          <w:szCs w:val="26"/>
        </w:rPr>
        <w:t xml:space="preserve">, </w:t>
      </w:r>
      <w:r w:rsidR="001B0201">
        <w:rPr>
          <w:sz w:val="26"/>
          <w:szCs w:val="26"/>
        </w:rPr>
        <w:t>1</w:t>
      </w:r>
      <w:r w:rsidR="00CA4871">
        <w:rPr>
          <w:sz w:val="26"/>
          <w:szCs w:val="26"/>
        </w:rPr>
        <w:t>3</w:t>
      </w:r>
      <w:r w:rsidRPr="00295F93">
        <w:rPr>
          <w:sz w:val="26"/>
          <w:szCs w:val="26"/>
        </w:rPr>
        <w:t xml:space="preserve"> представлены данные о перспективных резервах тепловой мощности на источниках с учетом их реконструкции, подключения новых потр</w:t>
      </w:r>
      <w:r w:rsidRPr="00295F93">
        <w:rPr>
          <w:sz w:val="26"/>
          <w:szCs w:val="26"/>
        </w:rPr>
        <w:t>е</w:t>
      </w:r>
      <w:r w:rsidRPr="00295F93">
        <w:rPr>
          <w:sz w:val="26"/>
          <w:szCs w:val="26"/>
        </w:rPr>
        <w:t>бителей, переключ</w:t>
      </w:r>
      <w:r w:rsidR="0094309E" w:rsidRPr="00295F93">
        <w:rPr>
          <w:sz w:val="26"/>
          <w:szCs w:val="26"/>
        </w:rPr>
        <w:t>ений нагрузок и реконструкции тепловых сетей.</w:t>
      </w:r>
    </w:p>
    <w:p w:rsidR="00C36A54" w:rsidRPr="00295F93" w:rsidRDefault="00C36A54" w:rsidP="00B83154">
      <w:pPr>
        <w:pStyle w:val="affff6"/>
        <w:spacing w:line="360" w:lineRule="auto"/>
        <w:ind w:left="0" w:firstLine="567"/>
        <w:rPr>
          <w:sz w:val="26"/>
          <w:szCs w:val="26"/>
        </w:rPr>
        <w:sectPr w:rsidR="00C36A54" w:rsidRPr="00295F93" w:rsidSect="00264015">
          <w:pgSz w:w="11906" w:h="16838"/>
          <w:pgMar w:top="1134" w:right="850" w:bottom="1134" w:left="1701" w:header="708" w:footer="708" w:gutter="0"/>
          <w:cols w:space="708"/>
          <w:docGrid w:linePitch="360"/>
        </w:sectPr>
      </w:pPr>
    </w:p>
    <w:p w:rsidR="00B83154" w:rsidRPr="001B0201" w:rsidRDefault="00137E5F" w:rsidP="00C30349">
      <w:pPr>
        <w:pStyle w:val="aff4"/>
      </w:pPr>
      <w:r>
        <w:rPr>
          <w:b/>
        </w:rPr>
        <w:lastRenderedPageBreak/>
        <w:t>Таблица 15</w:t>
      </w:r>
      <w:r w:rsidR="001B0201" w:rsidRPr="001B0201">
        <w:rPr>
          <w:b/>
        </w:rPr>
        <w:t>.</w:t>
      </w:r>
      <w:r w:rsidR="001B0201" w:rsidRPr="001B0201">
        <w:t xml:space="preserve"> </w:t>
      </w:r>
      <w:r w:rsidR="00B83154" w:rsidRPr="001B0201">
        <w:t xml:space="preserve">Резерв тепловой мощности источников теплоснабжения </w:t>
      </w:r>
      <w:proofErr w:type="spellStart"/>
      <w:r w:rsidR="00E91FBA" w:rsidRPr="001B0201">
        <w:t>Ухтинский</w:t>
      </w:r>
      <w:proofErr w:type="spellEnd"/>
      <w:r w:rsidR="00E91FBA" w:rsidRPr="001B0201">
        <w:t xml:space="preserve"> филиал АО «КТК»</w:t>
      </w:r>
      <w:r w:rsidR="00630E21" w:rsidRPr="001B0201">
        <w:t xml:space="preserve">, </w:t>
      </w:r>
      <w:r w:rsidR="00E91FBA" w:rsidRPr="001B0201">
        <w:t>ООО «</w:t>
      </w:r>
      <w:proofErr w:type="spellStart"/>
      <w:r w:rsidR="00E91FBA" w:rsidRPr="001B0201">
        <w:t>Сосного</w:t>
      </w:r>
      <w:r w:rsidR="00E91FBA" w:rsidRPr="001B0201">
        <w:t>р</w:t>
      </w:r>
      <w:r w:rsidR="00E91FBA" w:rsidRPr="001B0201">
        <w:t>ская</w:t>
      </w:r>
      <w:proofErr w:type="spellEnd"/>
      <w:r w:rsidR="00E91FBA" w:rsidRPr="001B0201">
        <w:t xml:space="preserve"> Тепловая Компания»</w:t>
      </w:r>
    </w:p>
    <w:tbl>
      <w:tblPr>
        <w:tblW w:w="14635" w:type="dxa"/>
        <w:tblInd w:w="215" w:type="dxa"/>
        <w:tblLayout w:type="fixed"/>
        <w:tblLook w:val="04A0"/>
      </w:tblPr>
      <w:tblGrid>
        <w:gridCol w:w="2161"/>
        <w:gridCol w:w="2060"/>
        <w:gridCol w:w="1626"/>
        <w:gridCol w:w="1701"/>
        <w:gridCol w:w="1675"/>
        <w:gridCol w:w="1585"/>
        <w:gridCol w:w="1985"/>
        <w:gridCol w:w="1842"/>
      </w:tblGrid>
      <w:tr w:rsidR="001B0A0A" w:rsidRPr="007C25EC" w:rsidTr="00FD7302">
        <w:trPr>
          <w:trHeight w:val="983"/>
        </w:trPr>
        <w:tc>
          <w:tcPr>
            <w:tcW w:w="2161"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rsidR="001B0A0A" w:rsidRPr="007C25EC" w:rsidRDefault="001B0A0A" w:rsidP="00FD7302">
            <w:pPr>
              <w:rPr>
                <w:b/>
                <w:bCs/>
              </w:rPr>
            </w:pPr>
            <w:r w:rsidRPr="007C25EC">
              <w:rPr>
                <w:b/>
                <w:bCs/>
              </w:rPr>
              <w:t>Наименование источника</w:t>
            </w:r>
          </w:p>
        </w:tc>
        <w:tc>
          <w:tcPr>
            <w:tcW w:w="2060"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Суммарная н</w:t>
            </w:r>
            <w:r w:rsidRPr="007C25EC">
              <w:rPr>
                <w:b/>
                <w:bCs/>
              </w:rPr>
              <w:t>а</w:t>
            </w:r>
            <w:r w:rsidRPr="007C25EC">
              <w:rPr>
                <w:b/>
                <w:bCs/>
              </w:rPr>
              <w:t>грузка, Гкал/</w:t>
            </w:r>
            <w:proofErr w:type="gramStart"/>
            <w:r w:rsidRPr="007C25EC">
              <w:rPr>
                <w:b/>
                <w:bCs/>
              </w:rPr>
              <w:t>ч</w:t>
            </w:r>
            <w:proofErr w:type="gramEnd"/>
          </w:p>
        </w:tc>
        <w:tc>
          <w:tcPr>
            <w:tcW w:w="1626"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Тепловая мощность (нетто), Гкал/</w:t>
            </w:r>
            <w:proofErr w:type="gramStart"/>
            <w:r w:rsidRPr="007C25EC">
              <w:rPr>
                <w:b/>
                <w:bCs/>
              </w:rPr>
              <w:t>ч</w:t>
            </w:r>
            <w:proofErr w:type="gramEnd"/>
          </w:p>
        </w:tc>
        <w:tc>
          <w:tcPr>
            <w:tcW w:w="1701"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Суммарная перспекти</w:t>
            </w:r>
            <w:r w:rsidRPr="007C25EC">
              <w:rPr>
                <w:b/>
                <w:bCs/>
              </w:rPr>
              <w:t>в</w:t>
            </w:r>
            <w:r w:rsidRPr="007C25EC">
              <w:rPr>
                <w:b/>
                <w:bCs/>
              </w:rPr>
              <w:t>ная нагрузка, Гкал/</w:t>
            </w:r>
            <w:proofErr w:type="gramStart"/>
            <w:r w:rsidRPr="007C25EC">
              <w:rPr>
                <w:b/>
                <w:bCs/>
              </w:rPr>
              <w:t>ч</w:t>
            </w:r>
            <w:proofErr w:type="gramEnd"/>
          </w:p>
        </w:tc>
        <w:tc>
          <w:tcPr>
            <w:tcW w:w="1675"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Нормати</w:t>
            </w:r>
            <w:r w:rsidRPr="007C25EC">
              <w:rPr>
                <w:b/>
                <w:bCs/>
              </w:rPr>
              <w:t>в</w:t>
            </w:r>
            <w:r w:rsidRPr="007C25EC">
              <w:rPr>
                <w:b/>
                <w:bCs/>
              </w:rPr>
              <w:t>ные потери в перспекти</w:t>
            </w:r>
            <w:r w:rsidRPr="007C25EC">
              <w:rPr>
                <w:b/>
                <w:bCs/>
              </w:rPr>
              <w:t>в</w:t>
            </w:r>
            <w:r w:rsidRPr="007C25EC">
              <w:rPr>
                <w:b/>
                <w:bCs/>
              </w:rPr>
              <w:t>ных тепл</w:t>
            </w:r>
            <w:r w:rsidRPr="007C25EC">
              <w:rPr>
                <w:b/>
                <w:bCs/>
              </w:rPr>
              <w:t>о</w:t>
            </w:r>
            <w:r w:rsidRPr="007C25EC">
              <w:rPr>
                <w:b/>
                <w:bCs/>
              </w:rPr>
              <w:t>вых сетях, Гкал/</w:t>
            </w:r>
            <w:proofErr w:type="gramStart"/>
            <w:r w:rsidRPr="007C25EC">
              <w:rPr>
                <w:b/>
                <w:bCs/>
              </w:rPr>
              <w:t>ч</w:t>
            </w:r>
            <w:proofErr w:type="gramEnd"/>
            <w:r w:rsidRPr="007C25EC">
              <w:rPr>
                <w:b/>
                <w:bCs/>
              </w:rPr>
              <w:t>.</w:t>
            </w:r>
          </w:p>
        </w:tc>
        <w:tc>
          <w:tcPr>
            <w:tcW w:w="1585"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Отпуск в сеть, Гкал/</w:t>
            </w:r>
            <w:proofErr w:type="gramStart"/>
            <w:r w:rsidRPr="007C25EC">
              <w:rPr>
                <w:b/>
                <w:bCs/>
              </w:rPr>
              <w:t>ч</w:t>
            </w:r>
            <w:proofErr w:type="gramEnd"/>
          </w:p>
        </w:tc>
        <w:tc>
          <w:tcPr>
            <w:tcW w:w="1985"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Резерв мощн</w:t>
            </w:r>
            <w:r w:rsidRPr="007C25EC">
              <w:rPr>
                <w:b/>
                <w:bCs/>
              </w:rPr>
              <w:t>о</w:t>
            </w:r>
            <w:r w:rsidRPr="007C25EC">
              <w:rPr>
                <w:b/>
                <w:bCs/>
              </w:rPr>
              <w:t xml:space="preserve">сти, с учетом подключенной перспективной </w:t>
            </w:r>
            <w:proofErr w:type="spellStart"/>
            <w:r w:rsidRPr="007C25EC">
              <w:rPr>
                <w:b/>
                <w:bCs/>
              </w:rPr>
              <w:t>нагру</w:t>
            </w:r>
            <w:r w:rsidRPr="007C25EC">
              <w:rPr>
                <w:b/>
                <w:bCs/>
              </w:rPr>
              <w:t>з</w:t>
            </w:r>
            <w:r w:rsidRPr="007C25EC">
              <w:rPr>
                <w:b/>
                <w:bCs/>
              </w:rPr>
              <w:t>ки</w:t>
            </w:r>
            <w:proofErr w:type="gramStart"/>
            <w:r w:rsidRPr="007C25EC">
              <w:rPr>
                <w:b/>
                <w:bCs/>
              </w:rPr>
              <w:t>,Г</w:t>
            </w:r>
            <w:proofErr w:type="gramEnd"/>
            <w:r w:rsidRPr="007C25EC">
              <w:rPr>
                <w:b/>
                <w:bCs/>
              </w:rPr>
              <w:t>кал</w:t>
            </w:r>
            <w:proofErr w:type="spellEnd"/>
            <w:r w:rsidRPr="007C25EC">
              <w:rPr>
                <w:b/>
                <w:bCs/>
              </w:rPr>
              <w:t>/ч</w:t>
            </w:r>
          </w:p>
        </w:tc>
        <w:tc>
          <w:tcPr>
            <w:tcW w:w="1842" w:type="dxa"/>
            <w:tcBorders>
              <w:top w:val="single" w:sz="8" w:space="0" w:color="auto"/>
              <w:left w:val="nil"/>
              <w:bottom w:val="single" w:sz="4" w:space="0" w:color="auto"/>
              <w:right w:val="single" w:sz="8" w:space="0" w:color="auto"/>
            </w:tcBorders>
            <w:shd w:val="clear" w:color="auto" w:fill="auto"/>
            <w:vAlign w:val="center"/>
            <w:hideMark/>
          </w:tcPr>
          <w:p w:rsidR="001B0A0A" w:rsidRPr="007C25EC" w:rsidRDefault="001B0A0A" w:rsidP="00FD7302">
            <w:pPr>
              <w:rPr>
                <w:b/>
                <w:bCs/>
              </w:rPr>
            </w:pPr>
            <w:r w:rsidRPr="007C25EC">
              <w:rPr>
                <w:b/>
                <w:bCs/>
              </w:rPr>
              <w:t>Резерв мо</w:t>
            </w:r>
            <w:r w:rsidRPr="007C25EC">
              <w:rPr>
                <w:b/>
                <w:bCs/>
              </w:rPr>
              <w:t>щ</w:t>
            </w:r>
            <w:r w:rsidRPr="007C25EC">
              <w:rPr>
                <w:b/>
                <w:bCs/>
              </w:rPr>
              <w:t>ности, с уч</w:t>
            </w:r>
            <w:r w:rsidRPr="007C25EC">
              <w:rPr>
                <w:b/>
                <w:bCs/>
              </w:rPr>
              <w:t>е</w:t>
            </w:r>
            <w:r w:rsidRPr="007C25EC">
              <w:rPr>
                <w:b/>
                <w:bCs/>
              </w:rPr>
              <w:t>том подкл</w:t>
            </w:r>
            <w:r w:rsidRPr="007C25EC">
              <w:rPr>
                <w:b/>
                <w:bCs/>
              </w:rPr>
              <w:t>ю</w:t>
            </w:r>
            <w:r w:rsidRPr="007C25EC">
              <w:rPr>
                <w:b/>
                <w:bCs/>
              </w:rPr>
              <w:t>ченной пе</w:t>
            </w:r>
            <w:r w:rsidRPr="007C25EC">
              <w:rPr>
                <w:b/>
                <w:bCs/>
              </w:rPr>
              <w:t>р</w:t>
            </w:r>
            <w:r w:rsidRPr="007C25EC">
              <w:rPr>
                <w:b/>
                <w:bCs/>
              </w:rPr>
              <w:t>спективной нагрузки %</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auto"/>
            <w:vAlign w:val="center"/>
            <w:hideMark/>
          </w:tcPr>
          <w:p w:rsidR="001B0A0A" w:rsidRPr="007C25EC" w:rsidRDefault="001B0A0A" w:rsidP="00FD7302">
            <w:r w:rsidRPr="007C25EC">
              <w:t>Котельная п</w:t>
            </w:r>
            <w:proofErr w:type="gramStart"/>
            <w:r w:rsidRPr="007C25EC">
              <w:t>.Я</w:t>
            </w:r>
            <w:proofErr w:type="gramEnd"/>
            <w:r w:rsidRPr="007C25EC">
              <w:t>рега</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0.124</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0.5981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0.124</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0.0346</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0.1586</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0.4395</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73.48</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pPr>
              <w:rPr>
                <w:shd w:val="clear" w:color="auto" w:fill="FFFF00"/>
              </w:rPr>
            </w:pPr>
            <w:r w:rsidRPr="00A63C11">
              <w:rPr>
                <w:shd w:val="clear" w:color="auto" w:fill="FFFFFF" w:themeFill="background1"/>
              </w:rPr>
              <w:t>Котельная п.</w:t>
            </w:r>
            <w:r w:rsidRPr="001B0A0A">
              <w:rPr>
                <w:shd w:val="clear" w:color="auto" w:fill="FFFFFF" w:themeFill="background1"/>
              </w:rPr>
              <w:t xml:space="preserve"> </w:t>
            </w:r>
            <w:proofErr w:type="spellStart"/>
            <w:r w:rsidRPr="00A63C11">
              <w:rPr>
                <w:shd w:val="clear" w:color="auto" w:fill="FFFFFF" w:themeFill="background1"/>
              </w:rPr>
              <w:t>Т</w:t>
            </w:r>
            <w:r>
              <w:rPr>
                <w:shd w:val="clear" w:color="auto" w:fill="FFFFFF" w:themeFill="background1"/>
              </w:rPr>
              <w:t>о</w:t>
            </w:r>
            <w:r w:rsidRPr="00A63C11">
              <w:rPr>
                <w:shd w:val="clear" w:color="auto" w:fill="FFFFFF" w:themeFill="background1"/>
              </w:rPr>
              <w:t>бысь</w:t>
            </w:r>
            <w:proofErr w:type="spellEnd"/>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0.638</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1.7542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0.638</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0.039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0.677</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1.0772</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61.41</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Котельная ООО "СТК"</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6.595</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18.6713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6.595</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0.51819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7.11319</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11.55811</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61.90</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 xml:space="preserve">Котельная </w:t>
            </w:r>
            <w:proofErr w:type="spellStart"/>
            <w:r w:rsidRPr="007C25EC">
              <w:t>мкр</w:t>
            </w:r>
            <w:proofErr w:type="gramStart"/>
            <w:r w:rsidRPr="007C25EC">
              <w:t>.Д</w:t>
            </w:r>
            <w:proofErr w:type="gramEnd"/>
            <w:r w:rsidRPr="007C25EC">
              <w:t>ежнево</w:t>
            </w:r>
            <w:proofErr w:type="spellEnd"/>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1.92</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3.4352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1.92</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0.0565</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1.9765</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1.4587</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42.46</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Котельная п</w:t>
            </w:r>
            <w:proofErr w:type="gramStart"/>
            <w:r w:rsidRPr="007C25EC">
              <w:t>.Г</w:t>
            </w:r>
            <w:proofErr w:type="gramEnd"/>
            <w:r w:rsidRPr="007C25EC">
              <w:t>ерд-ель</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0.217</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1.9724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0.217</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0.0186</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0.2356</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1.7368</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88.06</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 xml:space="preserve">Котельная </w:t>
            </w:r>
            <w:proofErr w:type="spellStart"/>
            <w:r w:rsidRPr="007C25EC">
              <w:t>мкр</w:t>
            </w:r>
            <w:proofErr w:type="gramStart"/>
            <w:r w:rsidRPr="007C25EC">
              <w:t>.Ю</w:t>
            </w:r>
            <w:proofErr w:type="gramEnd"/>
            <w:r w:rsidRPr="007C25EC">
              <w:t>гэр</w:t>
            </w:r>
            <w:proofErr w:type="spellEnd"/>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1.974</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5.8506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1.974</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0.2963</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2.2703</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3.5803</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61.20</w:t>
            </w:r>
          </w:p>
        </w:tc>
      </w:tr>
      <w:tr w:rsidR="001B0A0A" w:rsidRPr="007C25EC" w:rsidTr="00FD7302">
        <w:trPr>
          <w:trHeight w:val="6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 xml:space="preserve">Котельная </w:t>
            </w:r>
            <w:proofErr w:type="spellStart"/>
            <w:r w:rsidRPr="007C25EC">
              <w:t>мкр</w:t>
            </w:r>
            <w:proofErr w:type="gramStart"/>
            <w:r w:rsidRPr="007C25EC">
              <w:t>.П</w:t>
            </w:r>
            <w:proofErr w:type="gramEnd"/>
            <w:r w:rsidRPr="007C25EC">
              <w:t>одгорный</w:t>
            </w:r>
            <w:proofErr w:type="spellEnd"/>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8.549</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10.9396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8.549</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0.2949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8.8439</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2.0957</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19.16</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Котельная п</w:t>
            </w:r>
            <w:proofErr w:type="gramStart"/>
            <w:r w:rsidRPr="007C25EC">
              <w:t>.В</w:t>
            </w:r>
            <w:proofErr w:type="gramEnd"/>
            <w:r w:rsidRPr="007C25EC">
              <w:t>одный</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21.576</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37.0155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21.576</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1.6853</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23.2613</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13.7542</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37.16</w:t>
            </w:r>
          </w:p>
        </w:tc>
      </w:tr>
      <w:tr w:rsidR="001B0A0A" w:rsidRPr="007C25EC" w:rsidTr="00FD7302">
        <w:trPr>
          <w:trHeight w:val="6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1B0A0A" w:rsidRPr="007C25EC" w:rsidRDefault="001B0A0A" w:rsidP="00FD7302">
            <w:r w:rsidRPr="007C25EC">
              <w:t>Бойлерная уст</w:t>
            </w:r>
            <w:r w:rsidRPr="007C25EC">
              <w:t>а</w:t>
            </w:r>
            <w:r w:rsidRPr="007C25EC">
              <w:t xml:space="preserve">новка </w:t>
            </w:r>
            <w:proofErr w:type="spellStart"/>
            <w:r w:rsidRPr="007C25EC">
              <w:t>п.Н.Доманик</w:t>
            </w:r>
            <w:proofErr w:type="spellEnd"/>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0.567</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22.4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0.567</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color w:val="000000"/>
              </w:rPr>
            </w:pPr>
            <w:r w:rsidRPr="007C25EC">
              <w:rPr>
                <w:color w:val="000000"/>
              </w:rPr>
              <w:t>0.0654</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0.6324</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21.7676</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color w:val="000000"/>
              </w:rPr>
            </w:pPr>
            <w:r w:rsidRPr="007C25EC">
              <w:rPr>
                <w:color w:val="000000"/>
              </w:rPr>
              <w:t>97.18</w:t>
            </w:r>
          </w:p>
        </w:tc>
      </w:tr>
      <w:tr w:rsidR="001B0A0A" w:rsidRPr="007C25EC" w:rsidTr="00FD7302">
        <w:trPr>
          <w:trHeight w:val="315"/>
        </w:trPr>
        <w:tc>
          <w:tcPr>
            <w:tcW w:w="2161" w:type="dxa"/>
            <w:tcBorders>
              <w:top w:val="nil"/>
              <w:left w:val="single" w:sz="8" w:space="0" w:color="auto"/>
              <w:bottom w:val="single" w:sz="8" w:space="0" w:color="auto"/>
              <w:right w:val="single" w:sz="4" w:space="0" w:color="auto"/>
            </w:tcBorders>
            <w:shd w:val="clear" w:color="auto" w:fill="auto"/>
            <w:vAlign w:val="center"/>
            <w:hideMark/>
          </w:tcPr>
          <w:p w:rsidR="001B0A0A" w:rsidRPr="007C25EC" w:rsidRDefault="001B0A0A" w:rsidP="00FD7302">
            <w:pPr>
              <w:rPr>
                <w:b/>
                <w:bCs/>
              </w:rPr>
            </w:pPr>
            <w:r w:rsidRPr="007C25EC">
              <w:rPr>
                <w:b/>
                <w:bCs/>
              </w:rPr>
              <w:t>Итого</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b/>
                <w:bCs/>
                <w:color w:val="000000"/>
              </w:rPr>
            </w:pPr>
            <w:r w:rsidRPr="007C25EC">
              <w:rPr>
                <w:b/>
                <w:bCs/>
                <w:color w:val="000000"/>
              </w:rPr>
              <w:t>42.16</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0A0A" w:rsidRPr="007C25EC" w:rsidRDefault="001B0A0A" w:rsidP="00FD7302">
            <w:pPr>
              <w:rPr>
                <w:b/>
                <w:bCs/>
                <w:color w:val="000000"/>
              </w:rPr>
            </w:pPr>
            <w:r w:rsidRPr="007C25EC">
              <w:rPr>
                <w:b/>
                <w:bCs/>
                <w:color w:val="000000"/>
              </w:rPr>
              <w:t>102.6369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b/>
                <w:bCs/>
                <w:color w:val="000000"/>
              </w:rPr>
            </w:pPr>
            <w:r w:rsidRPr="007C25EC">
              <w:rPr>
                <w:b/>
                <w:bCs/>
                <w:color w:val="000000"/>
              </w:rPr>
              <w:t>42.16</w:t>
            </w:r>
          </w:p>
        </w:tc>
        <w:tc>
          <w:tcPr>
            <w:tcW w:w="1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b/>
                <w:bCs/>
                <w:color w:val="000000"/>
              </w:rPr>
            </w:pPr>
            <w:r w:rsidRPr="007C25EC">
              <w:rPr>
                <w:b/>
                <w:bCs/>
                <w:color w:val="000000"/>
              </w:rPr>
              <w:t>3.00879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b/>
                <w:bCs/>
                <w:color w:val="000000"/>
              </w:rPr>
            </w:pPr>
            <w:r w:rsidRPr="007C25EC">
              <w:rPr>
                <w:b/>
                <w:bCs/>
                <w:color w:val="000000"/>
              </w:rPr>
              <w:t>45.16879</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b/>
                <w:bCs/>
                <w:color w:val="000000"/>
              </w:rPr>
            </w:pPr>
            <w:r w:rsidRPr="007C25EC">
              <w:rPr>
                <w:b/>
                <w:bCs/>
                <w:color w:val="000000"/>
              </w:rPr>
              <w:t>57.46811</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0A0A" w:rsidRPr="007C25EC" w:rsidRDefault="001B0A0A" w:rsidP="00FD7302">
            <w:pPr>
              <w:rPr>
                <w:b/>
                <w:bCs/>
                <w:color w:val="000000"/>
              </w:rPr>
            </w:pPr>
            <w:r w:rsidRPr="007C25EC">
              <w:rPr>
                <w:b/>
                <w:bCs/>
                <w:color w:val="000000"/>
              </w:rPr>
              <w:t>55.99</w:t>
            </w:r>
          </w:p>
        </w:tc>
      </w:tr>
    </w:tbl>
    <w:p w:rsidR="00B83154" w:rsidRPr="00295F93" w:rsidRDefault="00B83154" w:rsidP="00B83154">
      <w:pPr>
        <w:pStyle w:val="100"/>
      </w:pPr>
    </w:p>
    <w:p w:rsidR="00B83154" w:rsidRPr="00295F93" w:rsidRDefault="00B83154">
      <w:pPr>
        <w:jc w:val="left"/>
        <w:rPr>
          <w:sz w:val="20"/>
          <w:szCs w:val="20"/>
        </w:rPr>
      </w:pPr>
      <w:r w:rsidRPr="00295F93">
        <w:br w:type="page"/>
      </w:r>
    </w:p>
    <w:p w:rsidR="00B83154" w:rsidRPr="001B0201" w:rsidRDefault="00137E5F" w:rsidP="00C30349">
      <w:pPr>
        <w:pStyle w:val="aff4"/>
      </w:pPr>
      <w:r>
        <w:rPr>
          <w:b/>
        </w:rPr>
        <w:lastRenderedPageBreak/>
        <w:t>Таблица 16</w:t>
      </w:r>
      <w:r w:rsidR="001B0201" w:rsidRPr="001B0201">
        <w:rPr>
          <w:b/>
        </w:rPr>
        <w:t>.</w:t>
      </w:r>
      <w:r w:rsidR="001B0201" w:rsidRPr="001B0201">
        <w:t xml:space="preserve"> </w:t>
      </w:r>
      <w:r w:rsidR="00B83154" w:rsidRPr="001B0201">
        <w:t xml:space="preserve">Резерв тепловой мощности источников теплоснабжения </w:t>
      </w:r>
      <w:proofErr w:type="spellStart"/>
      <w:r w:rsidR="00802845" w:rsidRPr="00C42035">
        <w:t>Ухтински</w:t>
      </w:r>
      <w:r w:rsidR="00802845">
        <w:t>х</w:t>
      </w:r>
      <w:proofErr w:type="spellEnd"/>
      <w:r w:rsidR="00802845" w:rsidRPr="00C42035">
        <w:t xml:space="preserve"> тепловы</w:t>
      </w:r>
      <w:r w:rsidR="00802845">
        <w:t>х</w:t>
      </w:r>
      <w:r w:rsidR="00802845" w:rsidRPr="00C42035">
        <w:t xml:space="preserve"> сет</w:t>
      </w:r>
      <w:r w:rsidR="00802845">
        <w:t>ей</w:t>
      </w:r>
      <w:r w:rsidR="00802845" w:rsidRPr="00C42035">
        <w:t xml:space="preserve"> Филиал</w:t>
      </w:r>
      <w:r w:rsidR="00802845">
        <w:t>а</w:t>
      </w:r>
      <w:r w:rsidR="00802845" w:rsidRPr="00C42035">
        <w:t xml:space="preserve"> «Коми» ПАО «Т Плюс»</w:t>
      </w:r>
    </w:p>
    <w:tbl>
      <w:tblPr>
        <w:tblW w:w="14776" w:type="dxa"/>
        <w:tblInd w:w="216" w:type="dxa"/>
        <w:tblLayout w:type="fixed"/>
        <w:tblLook w:val="04A0"/>
      </w:tblPr>
      <w:tblGrid>
        <w:gridCol w:w="1896"/>
        <w:gridCol w:w="1504"/>
        <w:gridCol w:w="2098"/>
        <w:gridCol w:w="2049"/>
        <w:gridCol w:w="1701"/>
        <w:gridCol w:w="1417"/>
        <w:gridCol w:w="1985"/>
        <w:gridCol w:w="2126"/>
      </w:tblGrid>
      <w:tr w:rsidR="001B0A0A" w:rsidRPr="00312069" w:rsidTr="00FD7302">
        <w:trPr>
          <w:trHeight w:val="841"/>
        </w:trPr>
        <w:tc>
          <w:tcPr>
            <w:tcW w:w="189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Наименование источника</w:t>
            </w:r>
          </w:p>
        </w:tc>
        <w:tc>
          <w:tcPr>
            <w:tcW w:w="1504"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Суммарная нагрузка, Гкал/</w:t>
            </w:r>
            <w:proofErr w:type="gramStart"/>
            <w:r w:rsidRPr="00312069">
              <w:rPr>
                <w:b/>
                <w:bCs/>
              </w:rPr>
              <w:t>ч</w:t>
            </w:r>
            <w:proofErr w:type="gramEnd"/>
          </w:p>
        </w:tc>
        <w:tc>
          <w:tcPr>
            <w:tcW w:w="2098"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Тепловая мо</w:t>
            </w:r>
            <w:r w:rsidRPr="00312069">
              <w:rPr>
                <w:b/>
                <w:bCs/>
              </w:rPr>
              <w:t>щ</w:t>
            </w:r>
            <w:r w:rsidRPr="00312069">
              <w:rPr>
                <w:b/>
                <w:bCs/>
              </w:rPr>
              <w:t>ность (нетто), Гкал/</w:t>
            </w:r>
            <w:proofErr w:type="gramStart"/>
            <w:r w:rsidRPr="00312069">
              <w:rPr>
                <w:b/>
                <w:bCs/>
              </w:rPr>
              <w:t>ч</w:t>
            </w:r>
            <w:proofErr w:type="gramEnd"/>
          </w:p>
        </w:tc>
        <w:tc>
          <w:tcPr>
            <w:tcW w:w="2049"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Суммарная пе</w:t>
            </w:r>
            <w:r w:rsidRPr="00312069">
              <w:rPr>
                <w:b/>
                <w:bCs/>
              </w:rPr>
              <w:t>р</w:t>
            </w:r>
            <w:r w:rsidRPr="00312069">
              <w:rPr>
                <w:b/>
                <w:bCs/>
              </w:rPr>
              <w:t>спективная н</w:t>
            </w:r>
            <w:r w:rsidRPr="00312069">
              <w:rPr>
                <w:b/>
                <w:bCs/>
              </w:rPr>
              <w:t>а</w:t>
            </w:r>
            <w:r w:rsidRPr="00312069">
              <w:rPr>
                <w:b/>
                <w:bCs/>
              </w:rPr>
              <w:t>грузка, Гкал/</w:t>
            </w:r>
            <w:proofErr w:type="gramStart"/>
            <w:r w:rsidRPr="00312069">
              <w:rPr>
                <w:b/>
                <w:bCs/>
              </w:rPr>
              <w:t>ч</w:t>
            </w:r>
            <w:proofErr w:type="gramEnd"/>
          </w:p>
        </w:tc>
        <w:tc>
          <w:tcPr>
            <w:tcW w:w="1701"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Нормати</w:t>
            </w:r>
            <w:r w:rsidRPr="00312069">
              <w:rPr>
                <w:b/>
                <w:bCs/>
              </w:rPr>
              <w:t>в</w:t>
            </w:r>
            <w:r w:rsidRPr="00312069">
              <w:rPr>
                <w:b/>
                <w:bCs/>
              </w:rPr>
              <w:t>ные потери в перспекти</w:t>
            </w:r>
            <w:r w:rsidRPr="00312069">
              <w:rPr>
                <w:b/>
                <w:bCs/>
              </w:rPr>
              <w:t>в</w:t>
            </w:r>
            <w:r w:rsidRPr="00312069">
              <w:rPr>
                <w:b/>
                <w:bCs/>
              </w:rPr>
              <w:t>ных тепл</w:t>
            </w:r>
            <w:r w:rsidRPr="00312069">
              <w:rPr>
                <w:b/>
                <w:bCs/>
              </w:rPr>
              <w:t>о</w:t>
            </w:r>
            <w:r w:rsidRPr="00312069">
              <w:rPr>
                <w:b/>
                <w:bCs/>
              </w:rPr>
              <w:t>вых сетях, Гкал/</w:t>
            </w:r>
            <w:proofErr w:type="gramStart"/>
            <w:r w:rsidRPr="00312069">
              <w:rPr>
                <w:b/>
                <w:bCs/>
              </w:rPr>
              <w:t>ч</w:t>
            </w:r>
            <w:proofErr w:type="gramEnd"/>
            <w:r w:rsidRPr="00312069">
              <w:rPr>
                <w:b/>
                <w:bCs/>
              </w:rPr>
              <w:t>.</w:t>
            </w:r>
          </w:p>
        </w:tc>
        <w:tc>
          <w:tcPr>
            <w:tcW w:w="1417"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Отпуск в сеть, Гкал/</w:t>
            </w:r>
            <w:proofErr w:type="gramStart"/>
            <w:r w:rsidRPr="00312069">
              <w:rPr>
                <w:b/>
                <w:bCs/>
              </w:rPr>
              <w:t>ч</w:t>
            </w:r>
            <w:proofErr w:type="gramEnd"/>
          </w:p>
        </w:tc>
        <w:tc>
          <w:tcPr>
            <w:tcW w:w="1985"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Резерв мощн</w:t>
            </w:r>
            <w:r w:rsidRPr="00312069">
              <w:rPr>
                <w:b/>
                <w:bCs/>
              </w:rPr>
              <w:t>о</w:t>
            </w:r>
            <w:r w:rsidRPr="00312069">
              <w:rPr>
                <w:b/>
                <w:bCs/>
              </w:rPr>
              <w:t xml:space="preserve">сти, с учетом подключенной перспективной </w:t>
            </w:r>
            <w:proofErr w:type="spellStart"/>
            <w:r w:rsidRPr="00312069">
              <w:rPr>
                <w:b/>
                <w:bCs/>
              </w:rPr>
              <w:t>нагру</w:t>
            </w:r>
            <w:r w:rsidRPr="00312069">
              <w:rPr>
                <w:b/>
                <w:bCs/>
              </w:rPr>
              <w:t>з</w:t>
            </w:r>
            <w:r w:rsidRPr="00312069">
              <w:rPr>
                <w:b/>
                <w:bCs/>
              </w:rPr>
              <w:t>ки</w:t>
            </w:r>
            <w:proofErr w:type="gramStart"/>
            <w:r w:rsidRPr="00312069">
              <w:rPr>
                <w:b/>
                <w:bCs/>
              </w:rPr>
              <w:t>,Г</w:t>
            </w:r>
            <w:proofErr w:type="gramEnd"/>
            <w:r w:rsidRPr="00312069">
              <w:rPr>
                <w:b/>
                <w:bCs/>
              </w:rPr>
              <w:t>кал</w:t>
            </w:r>
            <w:proofErr w:type="spellEnd"/>
            <w:r w:rsidRPr="00312069">
              <w:rPr>
                <w:b/>
                <w:bCs/>
              </w:rPr>
              <w:t>/ч</w:t>
            </w:r>
          </w:p>
        </w:tc>
        <w:tc>
          <w:tcPr>
            <w:tcW w:w="2126" w:type="dxa"/>
            <w:tcBorders>
              <w:top w:val="single" w:sz="8" w:space="0" w:color="auto"/>
              <w:left w:val="nil"/>
              <w:bottom w:val="single" w:sz="4" w:space="0" w:color="auto"/>
              <w:right w:val="single" w:sz="8" w:space="0" w:color="auto"/>
            </w:tcBorders>
            <w:shd w:val="clear" w:color="auto" w:fill="auto"/>
            <w:vAlign w:val="center"/>
            <w:hideMark/>
          </w:tcPr>
          <w:p w:rsidR="001B0A0A" w:rsidRPr="00312069" w:rsidRDefault="001B0A0A" w:rsidP="00FD7302">
            <w:pPr>
              <w:rPr>
                <w:b/>
                <w:bCs/>
              </w:rPr>
            </w:pPr>
            <w:r w:rsidRPr="00312069">
              <w:rPr>
                <w:b/>
                <w:bCs/>
              </w:rPr>
              <w:t>Резерв мощн</w:t>
            </w:r>
            <w:r w:rsidRPr="00312069">
              <w:rPr>
                <w:b/>
                <w:bCs/>
              </w:rPr>
              <w:t>о</w:t>
            </w:r>
            <w:r w:rsidRPr="00312069">
              <w:rPr>
                <w:b/>
                <w:bCs/>
              </w:rPr>
              <w:t>сти, с учетом подключенной перспективной нагрузки %</w:t>
            </w:r>
          </w:p>
        </w:tc>
      </w:tr>
      <w:tr w:rsidR="00312069" w:rsidRPr="00312069" w:rsidTr="00312069">
        <w:trPr>
          <w:trHeight w:val="540"/>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FD7302">
            <w:proofErr w:type="spellStart"/>
            <w:r w:rsidRPr="00312069">
              <w:t>Ухтинская</w:t>
            </w:r>
            <w:proofErr w:type="spellEnd"/>
            <w:r w:rsidRPr="00312069">
              <w:t xml:space="preserve"> ра</w:t>
            </w:r>
            <w:r w:rsidRPr="00312069">
              <w:t>й</w:t>
            </w:r>
            <w:r w:rsidRPr="00312069">
              <w:t>онная котельная</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411.67</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458.6</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412.12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30.358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482.1107</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16.122</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3.52</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257C2D">
            <w:r w:rsidRPr="00312069">
              <w:t xml:space="preserve">Котельная </w:t>
            </w:r>
            <w:proofErr w:type="spellStart"/>
            <w:r w:rsidR="00257C2D">
              <w:t>мкр</w:t>
            </w:r>
            <w:proofErr w:type="gramStart"/>
            <w:r w:rsidRPr="00312069">
              <w:t>.Д</w:t>
            </w:r>
            <w:proofErr w:type="gramEnd"/>
            <w:r w:rsidRPr="00312069">
              <w:t>альний</w:t>
            </w:r>
            <w:proofErr w:type="spellEnd"/>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26.54</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35.3</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26.54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1.157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29.68</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7.603</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21.54</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257C2D">
            <w:r w:rsidRPr="00312069">
              <w:t xml:space="preserve">Котельная </w:t>
            </w:r>
            <w:proofErr w:type="spellStart"/>
            <w:r w:rsidR="00257C2D">
              <w:t>мкр</w:t>
            </w:r>
            <w:proofErr w:type="gramStart"/>
            <w:r w:rsidRPr="00312069">
              <w:t>.В</w:t>
            </w:r>
            <w:proofErr w:type="gramEnd"/>
            <w:r w:rsidRPr="00312069">
              <w:t>етлосян</w:t>
            </w:r>
            <w:proofErr w:type="spellEnd"/>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7.23</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38.5</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7.23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0.259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8.071</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31.011</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80.55</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257C2D">
            <w:r w:rsidRPr="00312069">
              <w:t xml:space="preserve">Котельная </w:t>
            </w:r>
            <w:proofErr w:type="spellStart"/>
            <w:r w:rsidRPr="00312069">
              <w:t>п</w:t>
            </w:r>
            <w:r w:rsidR="00257C2D">
              <w:t>.г.т</w:t>
            </w:r>
            <w:proofErr w:type="gramStart"/>
            <w:r w:rsidR="00257C2D">
              <w:t>.</w:t>
            </w:r>
            <w:r w:rsidRPr="00312069">
              <w:t>Я</w:t>
            </w:r>
            <w:proofErr w:type="gramEnd"/>
            <w:r w:rsidRPr="00312069">
              <w:t>рега</w:t>
            </w:r>
            <w:proofErr w:type="spellEnd"/>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25.05</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21.1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25.05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1.337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29.51</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-5.287</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-25.06</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257C2D">
            <w:r w:rsidRPr="00312069">
              <w:t xml:space="preserve">Котельная </w:t>
            </w:r>
            <w:proofErr w:type="spellStart"/>
            <w:r w:rsidRPr="00312069">
              <w:t>п.</w:t>
            </w:r>
            <w:r w:rsidR="00257C2D">
              <w:t>с</w:t>
            </w:r>
            <w:r w:rsidRPr="00312069">
              <w:t>.т</w:t>
            </w:r>
            <w:proofErr w:type="gramStart"/>
            <w:r w:rsidRPr="00312069">
              <w:t>.С</w:t>
            </w:r>
            <w:proofErr w:type="gramEnd"/>
            <w:r w:rsidRPr="00312069">
              <w:t>едью</w:t>
            </w:r>
            <w:proofErr w:type="spellEnd"/>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4.1</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9.1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0.295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4.65</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4.705</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51.70</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FD7302">
            <w:r w:rsidRPr="00312069">
              <w:t xml:space="preserve">Котельная </w:t>
            </w:r>
            <w:proofErr w:type="spellStart"/>
            <w:r w:rsidRPr="00312069">
              <w:t>п.г.т</w:t>
            </w:r>
            <w:proofErr w:type="gramStart"/>
            <w:r w:rsidRPr="00312069">
              <w:t>.Б</w:t>
            </w:r>
            <w:proofErr w:type="gramEnd"/>
            <w:r w:rsidRPr="00312069">
              <w:t>оровой</w:t>
            </w:r>
            <w:proofErr w:type="spellEnd"/>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6.31</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24.3</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6.31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0.435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6.872</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17.555</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72.24</w:t>
            </w:r>
          </w:p>
        </w:tc>
      </w:tr>
      <w:tr w:rsidR="00312069" w:rsidRPr="00312069" w:rsidTr="00312069">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312069" w:rsidRPr="00312069" w:rsidRDefault="00312069" w:rsidP="00257C2D">
            <w:r w:rsidRPr="00312069">
              <w:t xml:space="preserve">Котельная </w:t>
            </w:r>
            <w:proofErr w:type="spellStart"/>
            <w:r w:rsidR="00257C2D">
              <w:t>мкр</w:t>
            </w:r>
            <w:proofErr w:type="gramStart"/>
            <w:r w:rsidRPr="00312069">
              <w:t>.Ш</w:t>
            </w:r>
            <w:proofErr w:type="gramEnd"/>
            <w:r w:rsidRPr="00312069">
              <w:t>удаяг</w:t>
            </w:r>
            <w:proofErr w:type="spellEnd"/>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19.48</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24.1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19.48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2069" w:rsidRPr="00312069" w:rsidRDefault="00312069" w:rsidP="00312069">
            <w:pPr>
              <w:rPr>
                <w:color w:val="000000"/>
              </w:rPr>
            </w:pPr>
            <w:r w:rsidRPr="00312069">
              <w:rPr>
                <w:color w:val="000000"/>
              </w:rPr>
              <w:t>0.711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25.489</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3.909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color w:val="000000"/>
              </w:rPr>
            </w:pPr>
            <w:r w:rsidRPr="00312069">
              <w:rPr>
                <w:color w:val="000000"/>
              </w:rPr>
              <w:t>16.22</w:t>
            </w:r>
          </w:p>
        </w:tc>
      </w:tr>
      <w:tr w:rsidR="00312069" w:rsidRPr="00B31F12" w:rsidTr="00312069">
        <w:trPr>
          <w:trHeight w:val="315"/>
        </w:trPr>
        <w:tc>
          <w:tcPr>
            <w:tcW w:w="1896" w:type="dxa"/>
            <w:tcBorders>
              <w:top w:val="nil"/>
              <w:left w:val="single" w:sz="8" w:space="0" w:color="auto"/>
              <w:bottom w:val="single" w:sz="8" w:space="0" w:color="auto"/>
              <w:right w:val="single" w:sz="4" w:space="0" w:color="auto"/>
            </w:tcBorders>
            <w:shd w:val="clear" w:color="auto" w:fill="auto"/>
            <w:noWrap/>
            <w:vAlign w:val="center"/>
            <w:hideMark/>
          </w:tcPr>
          <w:p w:rsidR="00312069" w:rsidRPr="00312069" w:rsidRDefault="00312069" w:rsidP="00FD7302">
            <w:pPr>
              <w:rPr>
                <w:b/>
                <w:bCs/>
              </w:rPr>
            </w:pPr>
            <w:r w:rsidRPr="00312069">
              <w:rPr>
                <w:b/>
                <w:bCs/>
              </w:rPr>
              <w:t>Итого</w:t>
            </w:r>
          </w:p>
        </w:tc>
        <w:tc>
          <w:tcPr>
            <w:tcW w:w="15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500.38</w:t>
            </w:r>
          </w:p>
        </w:tc>
        <w:tc>
          <w:tcPr>
            <w:tcW w:w="2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611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500.83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34.552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586.383</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Pr="00312069" w:rsidRDefault="00312069" w:rsidP="00312069">
            <w:pPr>
              <w:rPr>
                <w:b/>
                <w:bCs/>
                <w:color w:val="000000"/>
              </w:rPr>
            </w:pPr>
            <w:r w:rsidRPr="00312069">
              <w:rPr>
                <w:b/>
                <w:bCs/>
                <w:color w:val="000000"/>
              </w:rPr>
              <w:t>75.618</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2069" w:rsidRDefault="00312069" w:rsidP="00312069">
            <w:pPr>
              <w:rPr>
                <w:b/>
                <w:bCs/>
                <w:color w:val="000000"/>
              </w:rPr>
            </w:pPr>
            <w:r w:rsidRPr="00312069">
              <w:rPr>
                <w:b/>
                <w:bCs/>
                <w:color w:val="000000"/>
              </w:rPr>
              <w:t>12.38</w:t>
            </w:r>
          </w:p>
        </w:tc>
      </w:tr>
    </w:tbl>
    <w:p w:rsidR="00B83154" w:rsidRPr="00295F93" w:rsidRDefault="00B83154" w:rsidP="00B83154">
      <w:pPr>
        <w:pStyle w:val="affff6"/>
        <w:spacing w:line="360" w:lineRule="auto"/>
        <w:ind w:left="0" w:firstLine="567"/>
        <w:jc w:val="left"/>
        <w:rPr>
          <w:sz w:val="26"/>
          <w:szCs w:val="26"/>
        </w:rPr>
      </w:pPr>
    </w:p>
    <w:p w:rsidR="00B83154" w:rsidRPr="00295F93" w:rsidRDefault="00B83154" w:rsidP="00B83154">
      <w:pPr>
        <w:pStyle w:val="affff6"/>
        <w:spacing w:line="360" w:lineRule="auto"/>
        <w:ind w:left="0" w:firstLine="567"/>
        <w:rPr>
          <w:sz w:val="26"/>
          <w:szCs w:val="26"/>
        </w:rPr>
      </w:pPr>
    </w:p>
    <w:p w:rsidR="00B83154" w:rsidRPr="00295F93" w:rsidRDefault="00B83154" w:rsidP="00B83154">
      <w:pPr>
        <w:sectPr w:rsidR="00B83154" w:rsidRPr="00295F93" w:rsidSect="00B83154">
          <w:pgSz w:w="16838" w:h="11906" w:orient="landscape"/>
          <w:pgMar w:top="1701" w:right="1134" w:bottom="850" w:left="1134" w:header="708" w:footer="708" w:gutter="0"/>
          <w:cols w:space="708"/>
          <w:docGrid w:linePitch="360"/>
        </w:sectPr>
      </w:pPr>
    </w:p>
    <w:p w:rsidR="00C709F0" w:rsidRPr="00295F93" w:rsidRDefault="00C709F0" w:rsidP="00247AFD">
      <w:pPr>
        <w:pStyle w:val="15"/>
        <w:pageBreakBefore/>
        <w:numPr>
          <w:ilvl w:val="0"/>
          <w:numId w:val="22"/>
        </w:numPr>
        <w:tabs>
          <w:tab w:val="clear" w:pos="9356"/>
        </w:tabs>
        <w:spacing w:before="120" w:after="240" w:line="360" w:lineRule="auto"/>
        <w:ind w:left="0" w:firstLine="567"/>
        <w:jc w:val="both"/>
      </w:pPr>
      <w:bookmarkStart w:id="38" w:name="_Toc356489089"/>
      <w:bookmarkStart w:id="39" w:name="_Toc356489864"/>
      <w:bookmarkStart w:id="40" w:name="_Toc512603072"/>
      <w:r w:rsidRPr="00295F93">
        <w:lastRenderedPageBreak/>
        <w:t>Перспективные балансы теплоносителя</w:t>
      </w:r>
      <w:bookmarkEnd w:id="38"/>
      <w:bookmarkEnd w:id="39"/>
      <w:bookmarkEnd w:id="40"/>
    </w:p>
    <w:p w:rsidR="007933FD" w:rsidRPr="00295F93" w:rsidRDefault="007933FD" w:rsidP="007933FD">
      <w:pPr>
        <w:pStyle w:val="affff6"/>
        <w:spacing w:line="360" w:lineRule="auto"/>
        <w:ind w:left="0" w:firstLine="567"/>
        <w:rPr>
          <w:sz w:val="26"/>
          <w:szCs w:val="26"/>
        </w:rPr>
      </w:pPr>
      <w:r w:rsidRPr="00295F93">
        <w:rPr>
          <w:sz w:val="26"/>
          <w:szCs w:val="26"/>
        </w:rPr>
        <w:t>На территории МОГО</w:t>
      </w:r>
      <w:r w:rsidR="0079636C">
        <w:rPr>
          <w:sz w:val="26"/>
          <w:szCs w:val="26"/>
        </w:rPr>
        <w:t xml:space="preserve"> «</w:t>
      </w:r>
      <w:r w:rsidRPr="00295F93">
        <w:rPr>
          <w:sz w:val="26"/>
          <w:szCs w:val="26"/>
        </w:rPr>
        <w:t>Ухта</w:t>
      </w:r>
      <w:r w:rsidR="0079636C">
        <w:rPr>
          <w:sz w:val="26"/>
          <w:szCs w:val="26"/>
        </w:rPr>
        <w:t>»</w:t>
      </w:r>
      <w:r w:rsidRPr="00295F93">
        <w:rPr>
          <w:sz w:val="26"/>
          <w:szCs w:val="26"/>
        </w:rPr>
        <w:t xml:space="preserve"> расположено </w:t>
      </w:r>
      <w:r w:rsidR="002654EB">
        <w:rPr>
          <w:sz w:val="26"/>
          <w:szCs w:val="26"/>
        </w:rPr>
        <w:t>20</w:t>
      </w:r>
      <w:r w:rsidRPr="00295F93">
        <w:rPr>
          <w:sz w:val="26"/>
          <w:szCs w:val="26"/>
        </w:rPr>
        <w:t xml:space="preserve"> источников централизованного теплоснабжения, из них:</w:t>
      </w:r>
    </w:p>
    <w:p w:rsidR="002654EB" w:rsidRPr="007467BE" w:rsidRDefault="002654EB" w:rsidP="002654EB">
      <w:pPr>
        <w:pStyle w:val="affff6"/>
        <w:numPr>
          <w:ilvl w:val="0"/>
          <w:numId w:val="25"/>
        </w:numPr>
        <w:spacing w:before="0" w:line="360" w:lineRule="auto"/>
        <w:rPr>
          <w:sz w:val="26"/>
          <w:szCs w:val="26"/>
        </w:rPr>
      </w:pPr>
      <w:r>
        <w:rPr>
          <w:sz w:val="26"/>
          <w:szCs w:val="26"/>
        </w:rPr>
        <w:t>8</w:t>
      </w:r>
      <w:r w:rsidRPr="007467BE">
        <w:rPr>
          <w:sz w:val="26"/>
          <w:szCs w:val="26"/>
        </w:rPr>
        <w:t xml:space="preserve"> котельных </w:t>
      </w:r>
      <w:proofErr w:type="spellStart"/>
      <w:r w:rsidRPr="007467BE">
        <w:rPr>
          <w:sz w:val="26"/>
          <w:szCs w:val="26"/>
        </w:rPr>
        <w:t>Ухтинский</w:t>
      </w:r>
      <w:proofErr w:type="spellEnd"/>
      <w:r w:rsidRPr="007467BE">
        <w:rPr>
          <w:sz w:val="26"/>
          <w:szCs w:val="26"/>
        </w:rPr>
        <w:t xml:space="preserve"> филиал АО «КТК»;</w:t>
      </w:r>
    </w:p>
    <w:p w:rsidR="002654EB" w:rsidRPr="007467BE" w:rsidRDefault="002654EB" w:rsidP="002654EB">
      <w:pPr>
        <w:pStyle w:val="affff6"/>
        <w:numPr>
          <w:ilvl w:val="0"/>
          <w:numId w:val="25"/>
        </w:numPr>
        <w:spacing w:before="0" w:line="360" w:lineRule="auto"/>
        <w:rPr>
          <w:sz w:val="26"/>
          <w:szCs w:val="26"/>
        </w:rPr>
      </w:pPr>
      <w:r w:rsidRPr="007467BE">
        <w:rPr>
          <w:sz w:val="26"/>
          <w:szCs w:val="26"/>
        </w:rPr>
        <w:t>1 котельная ООО «</w:t>
      </w:r>
      <w:proofErr w:type="spellStart"/>
      <w:r w:rsidRPr="007467BE">
        <w:rPr>
          <w:sz w:val="26"/>
          <w:szCs w:val="26"/>
        </w:rPr>
        <w:t>Сосногорская</w:t>
      </w:r>
      <w:proofErr w:type="spellEnd"/>
      <w:r w:rsidRPr="007467BE">
        <w:rPr>
          <w:sz w:val="26"/>
          <w:szCs w:val="26"/>
        </w:rPr>
        <w:t xml:space="preserve"> Тепловая Компания»</w:t>
      </w:r>
      <w:r>
        <w:rPr>
          <w:sz w:val="26"/>
          <w:szCs w:val="26"/>
        </w:rPr>
        <w:t>;</w:t>
      </w:r>
    </w:p>
    <w:p w:rsidR="002654EB" w:rsidRPr="00802845" w:rsidRDefault="002654EB" w:rsidP="002654EB">
      <w:pPr>
        <w:pStyle w:val="affff6"/>
        <w:numPr>
          <w:ilvl w:val="0"/>
          <w:numId w:val="25"/>
        </w:numPr>
        <w:spacing w:before="0" w:line="360" w:lineRule="auto"/>
        <w:rPr>
          <w:sz w:val="26"/>
          <w:szCs w:val="26"/>
        </w:rPr>
      </w:pPr>
      <w:r w:rsidRPr="007467BE">
        <w:rPr>
          <w:sz w:val="26"/>
          <w:szCs w:val="26"/>
        </w:rPr>
        <w:t xml:space="preserve">7 </w:t>
      </w:r>
      <w:r w:rsidRPr="00802845">
        <w:rPr>
          <w:sz w:val="26"/>
          <w:szCs w:val="26"/>
        </w:rPr>
        <w:t xml:space="preserve">котельных </w:t>
      </w:r>
      <w:proofErr w:type="spellStart"/>
      <w:r w:rsidR="00802845" w:rsidRPr="00802845">
        <w:rPr>
          <w:sz w:val="26"/>
          <w:szCs w:val="26"/>
        </w:rPr>
        <w:t>Ухтинских</w:t>
      </w:r>
      <w:proofErr w:type="spellEnd"/>
      <w:r w:rsidR="00802845" w:rsidRPr="00802845">
        <w:rPr>
          <w:sz w:val="26"/>
          <w:szCs w:val="26"/>
        </w:rPr>
        <w:t xml:space="preserve"> тепловых сетей Филиала «Коми» ПАО «Т Плюс»</w:t>
      </w:r>
      <w:r w:rsidRPr="00802845">
        <w:rPr>
          <w:sz w:val="26"/>
          <w:szCs w:val="26"/>
        </w:rPr>
        <w:t>;</w:t>
      </w:r>
    </w:p>
    <w:p w:rsidR="002654EB" w:rsidRDefault="002654EB" w:rsidP="002654EB">
      <w:pPr>
        <w:pStyle w:val="affff6"/>
        <w:numPr>
          <w:ilvl w:val="0"/>
          <w:numId w:val="25"/>
        </w:numPr>
        <w:spacing w:before="0" w:line="360" w:lineRule="auto"/>
        <w:rPr>
          <w:sz w:val="26"/>
          <w:szCs w:val="26"/>
        </w:rPr>
      </w:pPr>
      <w:r>
        <w:rPr>
          <w:sz w:val="26"/>
          <w:szCs w:val="26"/>
        </w:rPr>
        <w:t>2 котельных ООО «</w:t>
      </w:r>
      <w:proofErr w:type="spellStart"/>
      <w:r>
        <w:rPr>
          <w:sz w:val="26"/>
          <w:szCs w:val="26"/>
        </w:rPr>
        <w:t>Лукойл-Энергосети</w:t>
      </w:r>
      <w:proofErr w:type="spellEnd"/>
      <w:r>
        <w:rPr>
          <w:sz w:val="26"/>
          <w:szCs w:val="26"/>
        </w:rPr>
        <w:t>»</w:t>
      </w:r>
    </w:p>
    <w:p w:rsidR="002654EB" w:rsidRPr="00517089" w:rsidRDefault="002654EB" w:rsidP="002654EB">
      <w:pPr>
        <w:pStyle w:val="affff6"/>
        <w:numPr>
          <w:ilvl w:val="0"/>
          <w:numId w:val="25"/>
        </w:numPr>
        <w:spacing w:before="0" w:line="360" w:lineRule="auto"/>
        <w:rPr>
          <w:sz w:val="26"/>
          <w:szCs w:val="26"/>
        </w:rPr>
      </w:pPr>
      <w:r w:rsidRPr="00517089">
        <w:rPr>
          <w:sz w:val="26"/>
          <w:szCs w:val="26"/>
        </w:rPr>
        <w:t>1 котельная ООО «</w:t>
      </w:r>
      <w:proofErr w:type="spellStart"/>
      <w:r w:rsidRPr="00517089">
        <w:rPr>
          <w:sz w:val="26"/>
          <w:szCs w:val="26"/>
        </w:rPr>
        <w:t>АиСТ</w:t>
      </w:r>
      <w:proofErr w:type="spellEnd"/>
      <w:r w:rsidRPr="00517089">
        <w:rPr>
          <w:sz w:val="26"/>
          <w:szCs w:val="26"/>
        </w:rPr>
        <w:t>»</w:t>
      </w:r>
    </w:p>
    <w:p w:rsidR="007933FD" w:rsidRPr="00295F93" w:rsidRDefault="007933FD" w:rsidP="007933FD">
      <w:pPr>
        <w:pStyle w:val="affff6"/>
        <w:spacing w:line="360" w:lineRule="auto"/>
        <w:ind w:left="0" w:firstLine="567"/>
        <w:rPr>
          <w:sz w:val="26"/>
          <w:szCs w:val="26"/>
        </w:rPr>
      </w:pPr>
      <w:r w:rsidRPr="00295F93">
        <w:rPr>
          <w:sz w:val="26"/>
          <w:szCs w:val="26"/>
        </w:rPr>
        <w:t>Основной нагрузкой водоподготовительных установок является подпитка т</w:t>
      </w:r>
      <w:r w:rsidRPr="00295F93">
        <w:rPr>
          <w:sz w:val="26"/>
          <w:szCs w:val="26"/>
        </w:rPr>
        <w:t>е</w:t>
      </w:r>
      <w:r w:rsidRPr="00295F93">
        <w:rPr>
          <w:sz w:val="26"/>
          <w:szCs w:val="26"/>
        </w:rPr>
        <w:t>пловой сети и обеспечение расчетного расхода очищенной воды на нужды горячего водоснабжения, а так же подпитка паровых котлов и собственные нужды котел</w:t>
      </w:r>
      <w:r w:rsidRPr="00295F93">
        <w:rPr>
          <w:sz w:val="26"/>
          <w:szCs w:val="26"/>
        </w:rPr>
        <w:t>ь</w:t>
      </w:r>
      <w:r w:rsidRPr="00295F93">
        <w:rPr>
          <w:sz w:val="26"/>
          <w:szCs w:val="26"/>
        </w:rPr>
        <w:t>ной.</w:t>
      </w:r>
    </w:p>
    <w:p w:rsidR="007933FD" w:rsidRPr="00295F93" w:rsidRDefault="007933FD" w:rsidP="007933FD">
      <w:pPr>
        <w:pStyle w:val="affff6"/>
        <w:spacing w:line="360" w:lineRule="auto"/>
        <w:ind w:left="0" w:firstLine="567"/>
        <w:rPr>
          <w:sz w:val="26"/>
          <w:szCs w:val="26"/>
        </w:rPr>
      </w:pPr>
      <w:r w:rsidRPr="00295F93">
        <w:rPr>
          <w:sz w:val="26"/>
          <w:szCs w:val="26"/>
        </w:rPr>
        <w:t xml:space="preserve">В таблице </w:t>
      </w:r>
      <w:r w:rsidR="001B0201">
        <w:rPr>
          <w:sz w:val="26"/>
          <w:szCs w:val="26"/>
        </w:rPr>
        <w:t>1</w:t>
      </w:r>
      <w:r w:rsidR="00137E5F">
        <w:rPr>
          <w:sz w:val="26"/>
          <w:szCs w:val="26"/>
        </w:rPr>
        <w:t>7</w:t>
      </w:r>
      <w:r w:rsidRPr="00295F93">
        <w:rPr>
          <w:sz w:val="26"/>
          <w:szCs w:val="26"/>
        </w:rPr>
        <w:t xml:space="preserve"> представлены перспективные балансы теплоносителя раздельно по сетям отопления, и сетям ГВС.</w:t>
      </w:r>
    </w:p>
    <w:p w:rsidR="007933FD" w:rsidRPr="00295F93" w:rsidRDefault="00137E5F" w:rsidP="00C30349">
      <w:pPr>
        <w:pStyle w:val="aff4"/>
      </w:pPr>
      <w:r>
        <w:rPr>
          <w:b/>
        </w:rPr>
        <w:t>Таблица 17</w:t>
      </w:r>
      <w:r w:rsidR="001B0201" w:rsidRPr="001B0201">
        <w:rPr>
          <w:b/>
        </w:rPr>
        <w:t>.</w:t>
      </w:r>
      <w:r w:rsidR="001B0201">
        <w:t xml:space="preserve"> </w:t>
      </w:r>
      <w:r w:rsidR="007933FD" w:rsidRPr="00295F93">
        <w:t>Перспективные балансы теплоносителя</w:t>
      </w:r>
      <w:r w:rsidR="000163F1">
        <w:t xml:space="preserve"> на 31.12.2017 год</w:t>
      </w:r>
    </w:p>
    <w:tbl>
      <w:tblPr>
        <w:tblW w:w="5000" w:type="pct"/>
        <w:tblLook w:val="04A0"/>
      </w:tblPr>
      <w:tblGrid>
        <w:gridCol w:w="895"/>
        <w:gridCol w:w="3775"/>
        <w:gridCol w:w="1280"/>
        <w:gridCol w:w="820"/>
        <w:gridCol w:w="819"/>
        <w:gridCol w:w="991"/>
        <w:gridCol w:w="991"/>
      </w:tblGrid>
      <w:tr w:rsidR="007933FD" w:rsidRPr="00295F93" w:rsidTr="002654EB">
        <w:trPr>
          <w:trHeight w:val="340"/>
          <w:tblHeader/>
        </w:trPr>
        <w:tc>
          <w:tcPr>
            <w:tcW w:w="468" w:type="pct"/>
            <w:vMerge w:val="restart"/>
            <w:tcBorders>
              <w:top w:val="single" w:sz="8" w:space="0" w:color="auto"/>
              <w:left w:val="single" w:sz="8" w:space="0" w:color="auto"/>
              <w:bottom w:val="single" w:sz="8" w:space="0" w:color="000000"/>
              <w:right w:val="single" w:sz="8" w:space="0" w:color="auto"/>
            </w:tcBorders>
            <w:noWrap/>
            <w:vAlign w:val="center"/>
            <w:hideMark/>
          </w:tcPr>
          <w:p w:rsidR="007933FD" w:rsidRPr="00295F93" w:rsidRDefault="007933FD" w:rsidP="007933FD">
            <w:pPr>
              <w:spacing w:line="276" w:lineRule="auto"/>
              <w:rPr>
                <w:b/>
                <w:bCs/>
                <w:color w:val="000000"/>
              </w:rPr>
            </w:pPr>
            <w:r w:rsidRPr="00295F93">
              <w:rPr>
                <w:b/>
                <w:bCs/>
                <w:color w:val="000000"/>
              </w:rPr>
              <w:t xml:space="preserve">№ </w:t>
            </w:r>
            <w:proofErr w:type="spellStart"/>
            <w:proofErr w:type="gramStart"/>
            <w:r w:rsidRPr="00295F93">
              <w:rPr>
                <w:b/>
                <w:bCs/>
                <w:color w:val="000000"/>
              </w:rPr>
              <w:t>п</w:t>
            </w:r>
            <w:proofErr w:type="spellEnd"/>
            <w:proofErr w:type="gramEnd"/>
            <w:r w:rsidRPr="00295F93">
              <w:rPr>
                <w:b/>
                <w:bCs/>
                <w:color w:val="000000"/>
              </w:rPr>
              <w:t>/</w:t>
            </w:r>
            <w:proofErr w:type="spellStart"/>
            <w:r w:rsidRPr="00295F93">
              <w:rPr>
                <w:b/>
                <w:bCs/>
                <w:color w:val="000000"/>
              </w:rPr>
              <w:t>п</w:t>
            </w:r>
            <w:proofErr w:type="spellEnd"/>
          </w:p>
        </w:tc>
        <w:tc>
          <w:tcPr>
            <w:tcW w:w="1972" w:type="pct"/>
            <w:vMerge w:val="restart"/>
            <w:tcBorders>
              <w:top w:val="single" w:sz="8" w:space="0" w:color="auto"/>
              <w:left w:val="single" w:sz="8" w:space="0" w:color="auto"/>
              <w:bottom w:val="single" w:sz="8" w:space="0" w:color="000000"/>
              <w:right w:val="single" w:sz="8" w:space="0" w:color="auto"/>
            </w:tcBorders>
            <w:vAlign w:val="center"/>
            <w:hideMark/>
          </w:tcPr>
          <w:p w:rsidR="007933FD" w:rsidRPr="00295F93" w:rsidRDefault="007933FD" w:rsidP="007933FD">
            <w:pPr>
              <w:spacing w:line="276" w:lineRule="auto"/>
              <w:rPr>
                <w:b/>
                <w:bCs/>
                <w:color w:val="000000"/>
              </w:rPr>
            </w:pPr>
            <w:r w:rsidRPr="00295F93">
              <w:rPr>
                <w:b/>
                <w:bCs/>
                <w:color w:val="000000"/>
              </w:rPr>
              <w:t xml:space="preserve">Наименование источника </w:t>
            </w:r>
            <w:proofErr w:type="gramStart"/>
            <w:r w:rsidRPr="00295F93">
              <w:rPr>
                <w:b/>
                <w:bCs/>
                <w:color w:val="000000"/>
              </w:rPr>
              <w:t>те</w:t>
            </w:r>
            <w:r w:rsidRPr="00295F93">
              <w:rPr>
                <w:b/>
                <w:bCs/>
                <w:color w:val="000000"/>
              </w:rPr>
              <w:t>п</w:t>
            </w:r>
            <w:r w:rsidRPr="00295F93">
              <w:rPr>
                <w:b/>
                <w:bCs/>
                <w:color w:val="000000"/>
              </w:rPr>
              <w:t>ловой</w:t>
            </w:r>
            <w:proofErr w:type="gramEnd"/>
            <w:r w:rsidRPr="00295F93">
              <w:rPr>
                <w:b/>
                <w:bCs/>
                <w:color w:val="000000"/>
              </w:rPr>
              <w:t xml:space="preserve"> </w:t>
            </w:r>
            <w:proofErr w:type="spellStart"/>
            <w:r w:rsidRPr="00295F93">
              <w:rPr>
                <w:b/>
                <w:bCs/>
                <w:color w:val="000000"/>
              </w:rPr>
              <w:t>энерии</w:t>
            </w:r>
            <w:proofErr w:type="spellEnd"/>
          </w:p>
        </w:tc>
        <w:tc>
          <w:tcPr>
            <w:tcW w:w="669" w:type="pct"/>
            <w:vMerge w:val="restart"/>
            <w:tcBorders>
              <w:top w:val="single" w:sz="8" w:space="0" w:color="auto"/>
              <w:left w:val="single" w:sz="8" w:space="0" w:color="auto"/>
              <w:bottom w:val="single" w:sz="8" w:space="0" w:color="000000"/>
              <w:right w:val="single" w:sz="8" w:space="0" w:color="auto"/>
            </w:tcBorders>
            <w:vAlign w:val="center"/>
            <w:hideMark/>
          </w:tcPr>
          <w:p w:rsidR="007933FD" w:rsidRPr="00295F93" w:rsidRDefault="007933FD" w:rsidP="007933FD">
            <w:pPr>
              <w:spacing w:line="276" w:lineRule="auto"/>
              <w:rPr>
                <w:b/>
                <w:bCs/>
                <w:color w:val="000000"/>
              </w:rPr>
            </w:pPr>
            <w:r w:rsidRPr="00295F93">
              <w:rPr>
                <w:b/>
                <w:bCs/>
                <w:color w:val="000000"/>
              </w:rPr>
              <w:t>Вид н</w:t>
            </w:r>
            <w:r w:rsidRPr="00295F93">
              <w:rPr>
                <w:b/>
                <w:bCs/>
                <w:color w:val="000000"/>
              </w:rPr>
              <w:t>а</w:t>
            </w:r>
            <w:r w:rsidRPr="00295F93">
              <w:rPr>
                <w:b/>
                <w:bCs/>
                <w:color w:val="000000"/>
              </w:rPr>
              <w:t>грузки</w:t>
            </w:r>
          </w:p>
        </w:tc>
        <w:tc>
          <w:tcPr>
            <w:tcW w:w="1892" w:type="pct"/>
            <w:gridSpan w:val="4"/>
            <w:tcBorders>
              <w:top w:val="single" w:sz="8" w:space="0" w:color="auto"/>
              <w:left w:val="nil"/>
              <w:bottom w:val="single" w:sz="8" w:space="0" w:color="auto"/>
              <w:right w:val="single" w:sz="8" w:space="0" w:color="000000"/>
            </w:tcBorders>
            <w:noWrap/>
            <w:vAlign w:val="center"/>
            <w:hideMark/>
          </w:tcPr>
          <w:p w:rsidR="007933FD" w:rsidRPr="00295F93" w:rsidRDefault="007933FD" w:rsidP="007933FD">
            <w:pPr>
              <w:spacing w:line="276" w:lineRule="auto"/>
              <w:rPr>
                <w:b/>
                <w:bCs/>
                <w:color w:val="000000"/>
              </w:rPr>
            </w:pPr>
            <w:r w:rsidRPr="00295F93">
              <w:rPr>
                <w:b/>
                <w:bCs/>
                <w:color w:val="000000"/>
              </w:rPr>
              <w:t xml:space="preserve">Расход </w:t>
            </w:r>
            <w:proofErr w:type="spellStart"/>
            <w:r w:rsidRPr="00295F93">
              <w:rPr>
                <w:b/>
                <w:bCs/>
                <w:color w:val="000000"/>
              </w:rPr>
              <w:t>подпиточной</w:t>
            </w:r>
            <w:proofErr w:type="spellEnd"/>
            <w:r w:rsidRPr="00295F93">
              <w:rPr>
                <w:b/>
                <w:bCs/>
                <w:color w:val="000000"/>
              </w:rPr>
              <w:t xml:space="preserve"> воды, м</w:t>
            </w:r>
            <w:r w:rsidRPr="00295F93">
              <w:rPr>
                <w:b/>
                <w:bCs/>
                <w:color w:val="000000"/>
                <w:vertAlign w:val="superscript"/>
              </w:rPr>
              <w:t>3</w:t>
            </w:r>
            <w:r w:rsidRPr="00295F93">
              <w:rPr>
                <w:b/>
                <w:bCs/>
                <w:color w:val="000000"/>
              </w:rPr>
              <w:t>/ч</w:t>
            </w:r>
          </w:p>
        </w:tc>
      </w:tr>
      <w:tr w:rsidR="007933FD" w:rsidRPr="00295F93" w:rsidTr="002654EB">
        <w:trPr>
          <w:trHeight w:val="1627"/>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7933FD" w:rsidRPr="00295F93" w:rsidRDefault="007933FD" w:rsidP="007933FD">
            <w:pPr>
              <w:jc w:val="left"/>
              <w:rPr>
                <w:b/>
                <w:bCs/>
                <w:color w:val="000000"/>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7933FD" w:rsidRPr="00295F93" w:rsidRDefault="007933FD" w:rsidP="007933FD">
            <w:pPr>
              <w:jc w:val="left"/>
              <w:rPr>
                <w:b/>
                <w:bCs/>
                <w:color w:val="000000"/>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7933FD" w:rsidRPr="00295F93" w:rsidRDefault="007933FD" w:rsidP="007933FD">
            <w:pPr>
              <w:jc w:val="left"/>
              <w:rPr>
                <w:b/>
                <w:bCs/>
                <w:color w:val="000000"/>
              </w:rPr>
            </w:pPr>
          </w:p>
        </w:tc>
        <w:tc>
          <w:tcPr>
            <w:tcW w:w="428" w:type="pct"/>
            <w:tcBorders>
              <w:top w:val="nil"/>
              <w:left w:val="nil"/>
              <w:bottom w:val="single" w:sz="8" w:space="0" w:color="auto"/>
              <w:right w:val="single" w:sz="8" w:space="0" w:color="auto"/>
            </w:tcBorders>
            <w:noWrap/>
            <w:textDirection w:val="btLr"/>
            <w:vAlign w:val="center"/>
            <w:hideMark/>
          </w:tcPr>
          <w:p w:rsidR="007933FD" w:rsidRPr="00295F93" w:rsidRDefault="007933FD" w:rsidP="007933FD">
            <w:pPr>
              <w:spacing w:line="276" w:lineRule="auto"/>
              <w:rPr>
                <w:b/>
                <w:bCs/>
                <w:color w:val="000000"/>
              </w:rPr>
            </w:pPr>
            <w:r w:rsidRPr="00295F93">
              <w:rPr>
                <w:b/>
                <w:bCs/>
                <w:color w:val="000000"/>
              </w:rPr>
              <w:t xml:space="preserve">утечки из </w:t>
            </w:r>
            <w:proofErr w:type="spellStart"/>
            <w:r w:rsidRPr="00295F93">
              <w:rPr>
                <w:b/>
                <w:bCs/>
                <w:color w:val="000000"/>
              </w:rPr>
              <w:t>сист</w:t>
            </w:r>
            <w:proofErr w:type="spellEnd"/>
            <w:r w:rsidRPr="00295F93">
              <w:rPr>
                <w:b/>
                <w:bCs/>
                <w:color w:val="000000"/>
              </w:rPr>
              <w:t xml:space="preserve">. </w:t>
            </w:r>
            <w:proofErr w:type="spellStart"/>
            <w:r w:rsidRPr="00295F93">
              <w:rPr>
                <w:b/>
                <w:bCs/>
                <w:color w:val="000000"/>
              </w:rPr>
              <w:t>тепл</w:t>
            </w:r>
            <w:r w:rsidRPr="00295F93">
              <w:rPr>
                <w:b/>
                <w:bCs/>
                <w:color w:val="000000"/>
              </w:rPr>
              <w:t>о</w:t>
            </w:r>
            <w:r w:rsidRPr="00295F93">
              <w:rPr>
                <w:b/>
                <w:bCs/>
                <w:color w:val="000000"/>
              </w:rPr>
              <w:t>потр</w:t>
            </w:r>
            <w:proofErr w:type="spellEnd"/>
            <w:r w:rsidRPr="00295F93">
              <w:rPr>
                <w:b/>
                <w:bCs/>
                <w:color w:val="000000"/>
              </w:rPr>
              <w:t>.</w:t>
            </w:r>
          </w:p>
        </w:tc>
        <w:tc>
          <w:tcPr>
            <w:tcW w:w="428" w:type="pct"/>
            <w:tcBorders>
              <w:top w:val="nil"/>
              <w:left w:val="nil"/>
              <w:bottom w:val="single" w:sz="8" w:space="0" w:color="auto"/>
              <w:right w:val="single" w:sz="8" w:space="0" w:color="auto"/>
            </w:tcBorders>
            <w:noWrap/>
            <w:textDirection w:val="btLr"/>
            <w:vAlign w:val="center"/>
            <w:hideMark/>
          </w:tcPr>
          <w:p w:rsidR="007933FD" w:rsidRPr="00295F93" w:rsidRDefault="007933FD" w:rsidP="007933FD">
            <w:pPr>
              <w:spacing w:line="276" w:lineRule="auto"/>
              <w:rPr>
                <w:b/>
                <w:bCs/>
                <w:color w:val="000000"/>
              </w:rPr>
            </w:pPr>
            <w:proofErr w:type="spellStart"/>
            <w:r w:rsidRPr="00295F93">
              <w:rPr>
                <w:b/>
                <w:bCs/>
                <w:color w:val="000000"/>
              </w:rPr>
              <w:t>утезки</w:t>
            </w:r>
            <w:proofErr w:type="spellEnd"/>
            <w:r w:rsidRPr="00295F93">
              <w:rPr>
                <w:b/>
                <w:bCs/>
                <w:color w:val="000000"/>
              </w:rPr>
              <w:t xml:space="preserve"> из те</w:t>
            </w:r>
            <w:r w:rsidRPr="00295F93">
              <w:rPr>
                <w:b/>
                <w:bCs/>
                <w:color w:val="000000"/>
              </w:rPr>
              <w:t>п</w:t>
            </w:r>
            <w:r w:rsidRPr="00295F93">
              <w:rPr>
                <w:b/>
                <w:bCs/>
                <w:color w:val="000000"/>
              </w:rPr>
              <w:t>ловой сети</w:t>
            </w:r>
          </w:p>
        </w:tc>
        <w:tc>
          <w:tcPr>
            <w:tcW w:w="518" w:type="pct"/>
            <w:tcBorders>
              <w:top w:val="nil"/>
              <w:left w:val="nil"/>
              <w:bottom w:val="single" w:sz="8" w:space="0" w:color="auto"/>
              <w:right w:val="single" w:sz="8" w:space="0" w:color="auto"/>
            </w:tcBorders>
            <w:noWrap/>
            <w:textDirection w:val="btLr"/>
            <w:vAlign w:val="center"/>
            <w:hideMark/>
          </w:tcPr>
          <w:p w:rsidR="007933FD" w:rsidRPr="00295F93" w:rsidRDefault="007933FD" w:rsidP="007933FD">
            <w:pPr>
              <w:spacing w:line="276" w:lineRule="auto"/>
              <w:rPr>
                <w:b/>
                <w:bCs/>
                <w:color w:val="000000"/>
              </w:rPr>
            </w:pPr>
            <w:r w:rsidRPr="00295F93">
              <w:rPr>
                <w:b/>
                <w:bCs/>
                <w:color w:val="000000"/>
              </w:rPr>
              <w:t>ГВС</w:t>
            </w:r>
          </w:p>
        </w:tc>
        <w:tc>
          <w:tcPr>
            <w:tcW w:w="518" w:type="pct"/>
            <w:tcBorders>
              <w:top w:val="nil"/>
              <w:left w:val="nil"/>
              <w:bottom w:val="single" w:sz="8" w:space="0" w:color="auto"/>
              <w:right w:val="single" w:sz="8" w:space="0" w:color="auto"/>
            </w:tcBorders>
            <w:noWrap/>
            <w:textDirection w:val="btLr"/>
            <w:vAlign w:val="center"/>
            <w:hideMark/>
          </w:tcPr>
          <w:p w:rsidR="007933FD" w:rsidRPr="00295F93" w:rsidRDefault="007933FD" w:rsidP="007933FD">
            <w:pPr>
              <w:spacing w:line="276" w:lineRule="auto"/>
              <w:rPr>
                <w:b/>
                <w:bCs/>
                <w:color w:val="000000"/>
              </w:rPr>
            </w:pPr>
            <w:r w:rsidRPr="00295F93">
              <w:rPr>
                <w:b/>
                <w:bCs/>
                <w:color w:val="000000"/>
              </w:rPr>
              <w:t>итого</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ст</w:t>
            </w:r>
            <w:proofErr w:type="gramStart"/>
            <w:r w:rsidRPr="00295F93">
              <w:rPr>
                <w:color w:val="000000"/>
              </w:rPr>
              <w:t>.Я</w:t>
            </w:r>
            <w:proofErr w:type="gramEnd"/>
            <w:r w:rsidRPr="00295F93">
              <w:rPr>
                <w:color w:val="000000"/>
              </w:rPr>
              <w:t>рега</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0,04</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0,01</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0,05</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2</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 xml:space="preserve">Котельная </w:t>
            </w:r>
            <w:proofErr w:type="spellStart"/>
            <w:r w:rsidRPr="00295F93">
              <w:rPr>
                <w:color w:val="000000"/>
              </w:rPr>
              <w:t>п</w:t>
            </w:r>
            <w:proofErr w:type="gramStart"/>
            <w:r w:rsidRPr="00295F93">
              <w:rPr>
                <w:color w:val="000000"/>
              </w:rPr>
              <w:t>.Т</w:t>
            </w:r>
            <w:proofErr w:type="gramEnd"/>
            <w:r w:rsidRPr="00295F93">
              <w:rPr>
                <w:color w:val="000000"/>
              </w:rPr>
              <w:t>обысь</w:t>
            </w:r>
            <w:proofErr w:type="spellEnd"/>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0,05</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0,01</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 </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0,06</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3</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 xml:space="preserve">Котельная </w:t>
            </w:r>
            <w:proofErr w:type="spellStart"/>
            <w:r w:rsidRPr="00295F93">
              <w:rPr>
                <w:color w:val="000000"/>
              </w:rPr>
              <w:t>мкр</w:t>
            </w:r>
            <w:proofErr w:type="gramStart"/>
            <w:r w:rsidRPr="00295F93">
              <w:rPr>
                <w:color w:val="000000"/>
              </w:rPr>
              <w:t>.Д</w:t>
            </w:r>
            <w:proofErr w:type="gramEnd"/>
            <w:r w:rsidRPr="00295F93">
              <w:rPr>
                <w:color w:val="000000"/>
              </w:rPr>
              <w:t>ежнево</w:t>
            </w:r>
            <w:proofErr w:type="spellEnd"/>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0,11</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0,21</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4</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п</w:t>
            </w:r>
            <w:proofErr w:type="gramStart"/>
            <w:r w:rsidRPr="00295F93">
              <w:rPr>
                <w:color w:val="000000"/>
              </w:rPr>
              <w:t>.Г</w:t>
            </w:r>
            <w:proofErr w:type="gramEnd"/>
            <w:r w:rsidRPr="00295F93">
              <w:rPr>
                <w:color w:val="000000"/>
              </w:rPr>
              <w:t>ерд-Ель</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0,01</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0,01</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5</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 xml:space="preserve">Котельная </w:t>
            </w:r>
            <w:proofErr w:type="spellStart"/>
            <w:r w:rsidRPr="00295F93">
              <w:rPr>
                <w:color w:val="000000"/>
              </w:rPr>
              <w:t>мкр</w:t>
            </w:r>
            <w:proofErr w:type="gramStart"/>
            <w:r w:rsidRPr="00295F93">
              <w:rPr>
                <w:color w:val="000000"/>
              </w:rPr>
              <w:t>.Ю</w:t>
            </w:r>
            <w:proofErr w:type="gramEnd"/>
            <w:r w:rsidRPr="00295F93">
              <w:rPr>
                <w:color w:val="000000"/>
              </w:rPr>
              <w:t>гэр</w:t>
            </w:r>
            <w:proofErr w:type="spellEnd"/>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0,12</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0,08</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0,20</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6</w:t>
            </w:r>
          </w:p>
        </w:tc>
        <w:tc>
          <w:tcPr>
            <w:tcW w:w="1972" w:type="pct"/>
            <w:vMerge w:val="restart"/>
            <w:tcBorders>
              <w:top w:val="nil"/>
              <w:left w:val="single" w:sz="8" w:space="0" w:color="auto"/>
              <w:bottom w:val="single" w:sz="8" w:space="0" w:color="000000"/>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 xml:space="preserve">Котельная </w:t>
            </w:r>
            <w:proofErr w:type="spellStart"/>
            <w:r w:rsidRPr="00295F93">
              <w:rPr>
                <w:color w:val="000000"/>
              </w:rPr>
              <w:t>мкр</w:t>
            </w:r>
            <w:proofErr w:type="gramStart"/>
            <w:r w:rsidRPr="00295F93">
              <w:rPr>
                <w:color w:val="000000"/>
              </w:rPr>
              <w:t>.П</w:t>
            </w:r>
            <w:proofErr w:type="gramEnd"/>
            <w:r w:rsidRPr="00295F93">
              <w:rPr>
                <w:color w:val="000000"/>
              </w:rPr>
              <w:t>одгорный</w:t>
            </w:r>
            <w:proofErr w:type="spellEnd"/>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0,40</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0,28</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0,68</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lang w:val="en-US"/>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0,04</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9,58</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9,64</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7</w:t>
            </w:r>
          </w:p>
        </w:tc>
        <w:tc>
          <w:tcPr>
            <w:tcW w:w="1972" w:type="pct"/>
            <w:vMerge w:val="restart"/>
            <w:tcBorders>
              <w:top w:val="nil"/>
              <w:left w:val="single" w:sz="8" w:space="0" w:color="auto"/>
              <w:bottom w:val="single" w:sz="8" w:space="0" w:color="000000"/>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п</w:t>
            </w:r>
            <w:proofErr w:type="gramStart"/>
            <w:r w:rsidRPr="00295F93">
              <w:rPr>
                <w:color w:val="000000"/>
              </w:rPr>
              <w:t>.В</w:t>
            </w:r>
            <w:proofErr w:type="gramEnd"/>
            <w:r w:rsidRPr="00295F93">
              <w:rPr>
                <w:color w:val="000000"/>
              </w:rPr>
              <w:t>одный</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1,36</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2,28</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3,64</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lang w:val="en-US"/>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0,18</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47,70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48,00</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8</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 xml:space="preserve">Бойлерная установка </w:t>
            </w:r>
            <w:proofErr w:type="spellStart"/>
            <w:r w:rsidRPr="00295F93">
              <w:rPr>
                <w:color w:val="000000"/>
              </w:rPr>
              <w:t>п.Н.Доманик</w:t>
            </w:r>
            <w:proofErr w:type="spellEnd"/>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9</w:t>
            </w:r>
          </w:p>
        </w:tc>
        <w:tc>
          <w:tcPr>
            <w:tcW w:w="1972" w:type="pct"/>
            <w:tcBorders>
              <w:top w:val="nil"/>
              <w:left w:val="nil"/>
              <w:bottom w:val="single" w:sz="8" w:space="0" w:color="auto"/>
              <w:right w:val="single" w:sz="8" w:space="0" w:color="auto"/>
            </w:tcBorders>
            <w:shd w:val="clear" w:color="auto" w:fill="FFFFFF"/>
            <w:noWrap/>
            <w:vAlign w:val="center"/>
            <w:hideMark/>
          </w:tcPr>
          <w:p w:rsidR="002654EB" w:rsidRPr="00295F93" w:rsidRDefault="002654EB" w:rsidP="007933FD">
            <w:pPr>
              <w:spacing w:line="276" w:lineRule="auto"/>
              <w:jc w:val="left"/>
              <w:rPr>
                <w:color w:val="000000"/>
              </w:rPr>
            </w:pPr>
            <w:r w:rsidRPr="00295F93">
              <w:rPr>
                <w:color w:val="000000"/>
              </w:rPr>
              <w:t>Котельная ПБ "Дельфин"</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0,05</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0,343</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0,343</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10</w:t>
            </w:r>
          </w:p>
        </w:tc>
        <w:tc>
          <w:tcPr>
            <w:tcW w:w="1972" w:type="pct"/>
            <w:vMerge w:val="restart"/>
            <w:tcBorders>
              <w:top w:val="nil"/>
              <w:left w:val="single" w:sz="8" w:space="0" w:color="auto"/>
              <w:bottom w:val="single" w:sz="8" w:space="0" w:color="000000"/>
              <w:right w:val="single" w:sz="8" w:space="0" w:color="auto"/>
            </w:tcBorders>
            <w:shd w:val="clear" w:color="auto" w:fill="FFFFFF"/>
            <w:vAlign w:val="center"/>
            <w:hideMark/>
          </w:tcPr>
          <w:p w:rsidR="002654EB" w:rsidRPr="00295F93" w:rsidRDefault="002654EB" w:rsidP="007933FD">
            <w:pPr>
              <w:spacing w:line="276" w:lineRule="auto"/>
              <w:jc w:val="left"/>
              <w:rPr>
                <w:color w:val="000000"/>
              </w:rPr>
            </w:pPr>
            <w:proofErr w:type="spellStart"/>
            <w:r w:rsidRPr="00295F93">
              <w:rPr>
                <w:color w:val="000000"/>
              </w:rPr>
              <w:t>Ухтинская</w:t>
            </w:r>
            <w:proofErr w:type="spellEnd"/>
            <w:r w:rsidRPr="00295F93">
              <w:rPr>
                <w:color w:val="000000"/>
              </w:rPr>
              <w:t xml:space="preserve"> районная котельная</w:t>
            </w: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24,35</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31,47</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61,4</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lang w:val="en-US"/>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611,45</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611,45</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lastRenderedPageBreak/>
              <w:t>11</w:t>
            </w:r>
          </w:p>
        </w:tc>
        <w:tc>
          <w:tcPr>
            <w:tcW w:w="1972" w:type="pct"/>
            <w:tcBorders>
              <w:top w:val="nil"/>
              <w:left w:val="nil"/>
              <w:bottom w:val="single" w:sz="8" w:space="0" w:color="auto"/>
              <w:right w:val="single" w:sz="8" w:space="0" w:color="auto"/>
            </w:tcBorders>
            <w:shd w:val="clear" w:color="auto" w:fill="FFFFFF"/>
            <w:vAlign w:val="center"/>
            <w:hideMark/>
          </w:tcPr>
          <w:p w:rsidR="002654EB" w:rsidRPr="00295F93" w:rsidRDefault="002654EB" w:rsidP="00257C2D">
            <w:pPr>
              <w:spacing w:line="276" w:lineRule="auto"/>
              <w:jc w:val="left"/>
              <w:rPr>
                <w:color w:val="000000"/>
              </w:rPr>
            </w:pPr>
            <w:r w:rsidRPr="00295F93">
              <w:rPr>
                <w:color w:val="000000"/>
              </w:rPr>
              <w:t xml:space="preserve">Котельная </w:t>
            </w:r>
            <w:proofErr w:type="spellStart"/>
            <w:r w:rsidR="00257C2D">
              <w:rPr>
                <w:color w:val="000000"/>
              </w:rPr>
              <w:t>мкр</w:t>
            </w:r>
            <w:proofErr w:type="gramStart"/>
            <w:r w:rsidRPr="00295F93">
              <w:rPr>
                <w:color w:val="000000"/>
              </w:rPr>
              <w:t>.Д</w:t>
            </w:r>
            <w:proofErr w:type="gramEnd"/>
            <w:r w:rsidRPr="00295F93">
              <w:rPr>
                <w:color w:val="000000"/>
              </w:rPr>
              <w:t>альний</w:t>
            </w:r>
            <w:proofErr w:type="spellEnd"/>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1,73</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1,14</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1,9</w:t>
            </w:r>
          </w:p>
        </w:tc>
      </w:tr>
      <w:tr w:rsidR="002654EB" w:rsidRPr="00295F93" w:rsidTr="002654EB">
        <w:trPr>
          <w:trHeight w:val="340"/>
        </w:trPr>
        <w:tc>
          <w:tcPr>
            <w:tcW w:w="468" w:type="pct"/>
            <w:tcBorders>
              <w:top w:val="nil"/>
              <w:left w:val="single" w:sz="8" w:space="0" w:color="auto"/>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12</w:t>
            </w:r>
          </w:p>
        </w:tc>
        <w:tc>
          <w:tcPr>
            <w:tcW w:w="1972" w:type="pct"/>
            <w:tcBorders>
              <w:top w:val="nil"/>
              <w:left w:val="nil"/>
              <w:bottom w:val="single" w:sz="8" w:space="0" w:color="auto"/>
              <w:right w:val="single" w:sz="8" w:space="0" w:color="auto"/>
            </w:tcBorders>
            <w:shd w:val="clear" w:color="auto" w:fill="FFFFFF"/>
            <w:vAlign w:val="center"/>
            <w:hideMark/>
          </w:tcPr>
          <w:p w:rsidR="002654EB" w:rsidRPr="00295F93" w:rsidRDefault="002654EB" w:rsidP="00257C2D">
            <w:pPr>
              <w:spacing w:line="276" w:lineRule="auto"/>
              <w:jc w:val="left"/>
              <w:rPr>
                <w:color w:val="000000"/>
              </w:rPr>
            </w:pPr>
            <w:r w:rsidRPr="00295F93">
              <w:rPr>
                <w:color w:val="000000"/>
              </w:rPr>
              <w:t xml:space="preserve">Котельная </w:t>
            </w:r>
            <w:proofErr w:type="spellStart"/>
            <w:r w:rsidR="00257C2D">
              <w:rPr>
                <w:color w:val="000000"/>
              </w:rPr>
              <w:t>мкр</w:t>
            </w:r>
            <w:proofErr w:type="gramStart"/>
            <w:r w:rsidRPr="00295F93">
              <w:rPr>
                <w:color w:val="000000"/>
              </w:rPr>
              <w:t>.В</w:t>
            </w:r>
            <w:proofErr w:type="gramEnd"/>
            <w:r w:rsidRPr="00295F93">
              <w:rPr>
                <w:color w:val="000000"/>
              </w:rPr>
              <w:t>етлосян</w:t>
            </w:r>
            <w:proofErr w:type="spellEnd"/>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0,44</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0,42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0,7</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13</w:t>
            </w:r>
          </w:p>
        </w:tc>
        <w:tc>
          <w:tcPr>
            <w:tcW w:w="1972" w:type="pct"/>
            <w:vMerge w:val="restart"/>
            <w:tcBorders>
              <w:top w:val="nil"/>
              <w:left w:val="single" w:sz="8" w:space="0" w:color="auto"/>
              <w:bottom w:val="single" w:sz="8" w:space="0" w:color="000000"/>
              <w:right w:val="single" w:sz="8" w:space="0" w:color="auto"/>
            </w:tcBorders>
            <w:shd w:val="clear" w:color="auto" w:fill="FFFFFF"/>
            <w:vAlign w:val="center"/>
            <w:hideMark/>
          </w:tcPr>
          <w:p w:rsidR="002654EB" w:rsidRPr="00295F93" w:rsidRDefault="002654EB" w:rsidP="00257C2D">
            <w:pPr>
              <w:spacing w:line="276" w:lineRule="auto"/>
              <w:jc w:val="left"/>
              <w:rPr>
                <w:color w:val="000000"/>
              </w:rPr>
            </w:pPr>
            <w:r w:rsidRPr="00295F93">
              <w:rPr>
                <w:color w:val="000000"/>
              </w:rPr>
              <w:t xml:space="preserve">Котельная </w:t>
            </w:r>
            <w:proofErr w:type="spellStart"/>
            <w:r w:rsidR="00257C2D">
              <w:rPr>
                <w:color w:val="000000"/>
              </w:rPr>
              <w:t>мкр</w:t>
            </w:r>
            <w:proofErr w:type="gramStart"/>
            <w:r w:rsidRPr="00295F93">
              <w:rPr>
                <w:color w:val="000000"/>
              </w:rPr>
              <w:t>.Ш</w:t>
            </w:r>
            <w:proofErr w:type="gramEnd"/>
            <w:r w:rsidRPr="00295F93">
              <w:rPr>
                <w:color w:val="000000"/>
              </w:rPr>
              <w:t>удаяг</w:t>
            </w:r>
            <w:proofErr w:type="spellEnd"/>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1,09</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1,16</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1,5</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lang w:val="en-US"/>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0,26</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67,92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68,29</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14</w:t>
            </w:r>
          </w:p>
        </w:tc>
        <w:tc>
          <w:tcPr>
            <w:tcW w:w="1972" w:type="pct"/>
            <w:vMerge w:val="restart"/>
            <w:tcBorders>
              <w:top w:val="nil"/>
              <w:left w:val="single" w:sz="8" w:space="0" w:color="auto"/>
              <w:bottom w:val="single" w:sz="8" w:space="0" w:color="000000"/>
              <w:right w:val="single" w:sz="8" w:space="0" w:color="auto"/>
            </w:tcBorders>
            <w:shd w:val="clear" w:color="auto" w:fill="FFFFFF"/>
            <w:vAlign w:val="center"/>
            <w:hideMark/>
          </w:tcPr>
          <w:p w:rsidR="002654EB" w:rsidRPr="00295F93" w:rsidRDefault="002654EB" w:rsidP="007933FD">
            <w:pPr>
              <w:spacing w:line="276" w:lineRule="auto"/>
              <w:jc w:val="left"/>
              <w:rPr>
                <w:color w:val="000000"/>
              </w:rPr>
            </w:pPr>
            <w:r w:rsidRPr="00295F93">
              <w:rPr>
                <w:color w:val="000000"/>
              </w:rPr>
              <w:t xml:space="preserve">Котельная </w:t>
            </w:r>
            <w:proofErr w:type="spellStart"/>
            <w:r w:rsidRPr="00295F93">
              <w:rPr>
                <w:color w:val="000000"/>
              </w:rPr>
              <w:t>п</w:t>
            </w:r>
            <w:r w:rsidR="00257C2D">
              <w:rPr>
                <w:color w:val="000000"/>
              </w:rPr>
              <w:t>.г.т</w:t>
            </w:r>
            <w:proofErr w:type="gramStart"/>
            <w:r w:rsidRPr="00295F93">
              <w:rPr>
                <w:color w:val="000000"/>
              </w:rPr>
              <w:t>.Я</w:t>
            </w:r>
            <w:proofErr w:type="gramEnd"/>
            <w:r w:rsidRPr="00295F93">
              <w:rPr>
                <w:color w:val="000000"/>
              </w:rPr>
              <w:t>рега</w:t>
            </w:r>
            <w:proofErr w:type="spellEnd"/>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1,60</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1,64</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t>2</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177EB2" w:rsidP="007933FD">
            <w:pPr>
              <w:spacing w:line="276" w:lineRule="auto"/>
              <w:rPr>
                <w:color w:val="000000"/>
              </w:rPr>
            </w:pPr>
            <w:r w:rsidRPr="00177EB2">
              <w:rPr>
                <w:color w:val="000000"/>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0,27</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0,10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59,84</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60,22</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15</w:t>
            </w:r>
          </w:p>
        </w:tc>
        <w:tc>
          <w:tcPr>
            <w:tcW w:w="1972" w:type="pct"/>
            <w:vMerge w:val="restart"/>
            <w:tcBorders>
              <w:top w:val="nil"/>
              <w:left w:val="single" w:sz="8" w:space="0" w:color="auto"/>
              <w:bottom w:val="single" w:sz="8" w:space="0" w:color="000000"/>
              <w:right w:val="single" w:sz="8" w:space="0" w:color="auto"/>
            </w:tcBorders>
            <w:shd w:val="clear" w:color="auto" w:fill="FFFFFF"/>
            <w:vAlign w:val="center"/>
            <w:hideMark/>
          </w:tcPr>
          <w:p w:rsidR="002654EB" w:rsidRPr="00295F93" w:rsidRDefault="002654EB" w:rsidP="00257C2D">
            <w:pPr>
              <w:spacing w:line="276" w:lineRule="auto"/>
              <w:jc w:val="left"/>
              <w:rPr>
                <w:color w:val="000000"/>
              </w:rPr>
            </w:pPr>
            <w:r w:rsidRPr="00295F93">
              <w:rPr>
                <w:color w:val="000000"/>
              </w:rPr>
              <w:t xml:space="preserve">Котельная </w:t>
            </w:r>
            <w:proofErr w:type="spellStart"/>
            <w:r w:rsidRPr="00295F93">
              <w:rPr>
                <w:color w:val="000000"/>
              </w:rPr>
              <w:t>п.</w:t>
            </w:r>
            <w:r w:rsidR="00257C2D">
              <w:rPr>
                <w:color w:val="000000"/>
              </w:rPr>
              <w:t>с</w:t>
            </w:r>
            <w:r w:rsidRPr="00295F93">
              <w:rPr>
                <w:color w:val="000000"/>
              </w:rPr>
              <w:t>.т</w:t>
            </w:r>
            <w:proofErr w:type="gramStart"/>
            <w:r w:rsidRPr="00295F93">
              <w:rPr>
                <w:color w:val="000000"/>
              </w:rPr>
              <w:t>.С</w:t>
            </w:r>
            <w:proofErr w:type="gramEnd"/>
            <w:r w:rsidRPr="00295F93">
              <w:rPr>
                <w:color w:val="000000"/>
              </w:rPr>
              <w:t>едью</w:t>
            </w:r>
            <w:proofErr w:type="spellEnd"/>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0,22</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0,25</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0,4</w:t>
            </w:r>
            <w:r>
              <w:t>5</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177EB2" w:rsidP="007933FD">
            <w:pPr>
              <w:spacing w:line="276" w:lineRule="auto"/>
              <w:rPr>
                <w:color w:val="000000"/>
              </w:rPr>
            </w:pPr>
            <w:r w:rsidRPr="00177EB2">
              <w:rPr>
                <w:color w:val="000000"/>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0,03</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6,50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6,55</w:t>
            </w:r>
          </w:p>
        </w:tc>
      </w:tr>
      <w:tr w:rsidR="002654EB" w:rsidRPr="00295F93" w:rsidTr="002654EB">
        <w:trPr>
          <w:trHeight w:val="340"/>
        </w:trPr>
        <w:tc>
          <w:tcPr>
            <w:tcW w:w="468" w:type="pct"/>
            <w:vMerge w:val="restart"/>
            <w:tcBorders>
              <w:top w:val="nil"/>
              <w:left w:val="single" w:sz="8" w:space="0" w:color="auto"/>
              <w:bottom w:val="single" w:sz="8" w:space="0" w:color="000000"/>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16</w:t>
            </w:r>
          </w:p>
        </w:tc>
        <w:tc>
          <w:tcPr>
            <w:tcW w:w="1972" w:type="pct"/>
            <w:vMerge w:val="restart"/>
            <w:tcBorders>
              <w:top w:val="nil"/>
              <w:left w:val="single" w:sz="8" w:space="0" w:color="auto"/>
              <w:bottom w:val="single" w:sz="8" w:space="0" w:color="000000"/>
              <w:right w:val="single" w:sz="8" w:space="0" w:color="auto"/>
            </w:tcBorders>
            <w:shd w:val="clear" w:color="auto" w:fill="FFFFFF"/>
            <w:vAlign w:val="center"/>
            <w:hideMark/>
          </w:tcPr>
          <w:p w:rsidR="002654EB" w:rsidRPr="00295F93" w:rsidRDefault="002654EB" w:rsidP="007933FD">
            <w:pPr>
              <w:spacing w:line="276" w:lineRule="auto"/>
              <w:jc w:val="left"/>
              <w:rPr>
                <w:color w:val="000000"/>
              </w:rPr>
            </w:pPr>
            <w:r w:rsidRPr="00295F93">
              <w:rPr>
                <w:color w:val="000000"/>
              </w:rPr>
              <w:t xml:space="preserve">Котельная </w:t>
            </w:r>
            <w:proofErr w:type="spellStart"/>
            <w:r w:rsidRPr="00295F93">
              <w:rPr>
                <w:color w:val="000000"/>
              </w:rPr>
              <w:t>п.г.т</w:t>
            </w:r>
            <w:proofErr w:type="gramStart"/>
            <w:r w:rsidRPr="00295F93">
              <w:rPr>
                <w:color w:val="000000"/>
              </w:rPr>
              <w:t>.Б</w:t>
            </w:r>
            <w:proofErr w:type="gramEnd"/>
            <w:r w:rsidRPr="00295F93">
              <w:rPr>
                <w:color w:val="000000"/>
              </w:rPr>
              <w:t>оровой</w:t>
            </w:r>
            <w:proofErr w:type="spellEnd"/>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0,30</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0,24</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w:t>
            </w:r>
            <w:r>
              <w:t>7</w:t>
            </w:r>
          </w:p>
        </w:tc>
      </w:tr>
      <w:tr w:rsidR="002654EB" w:rsidRPr="00295F93" w:rsidTr="002654EB">
        <w:trPr>
          <w:trHeight w:val="340"/>
        </w:trPr>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0" w:type="auto"/>
            <w:vMerge/>
            <w:tcBorders>
              <w:top w:val="nil"/>
              <w:left w:val="single" w:sz="8" w:space="0" w:color="auto"/>
              <w:bottom w:val="single" w:sz="8" w:space="0" w:color="000000"/>
              <w:right w:val="single" w:sz="8" w:space="0" w:color="auto"/>
            </w:tcBorders>
            <w:vAlign w:val="center"/>
            <w:hideMark/>
          </w:tcPr>
          <w:p w:rsidR="002654EB" w:rsidRPr="00295F93" w:rsidRDefault="002654EB"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2654EB" w:rsidRPr="00295F93" w:rsidRDefault="002654EB" w:rsidP="007933FD">
            <w:pPr>
              <w:spacing w:line="276" w:lineRule="auto"/>
              <w:rPr>
                <w:color w:val="000000"/>
              </w:rPr>
            </w:pPr>
            <w:r w:rsidRPr="00295F93">
              <w:rPr>
                <w:color w:val="000000"/>
                <w:lang w:val="en-US"/>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c>
          <w:tcPr>
            <w:tcW w:w="42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0,02</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3,60</w:t>
            </w:r>
          </w:p>
        </w:tc>
        <w:tc>
          <w:tcPr>
            <w:tcW w:w="518" w:type="pct"/>
            <w:tcBorders>
              <w:top w:val="nil"/>
              <w:left w:val="nil"/>
              <w:bottom w:val="single" w:sz="8" w:space="0" w:color="auto"/>
              <w:right w:val="single" w:sz="8" w:space="0" w:color="auto"/>
            </w:tcBorders>
            <w:shd w:val="clear" w:color="auto" w:fill="FFFFFF"/>
            <w:noWrap/>
            <w:vAlign w:val="center"/>
            <w:hideMark/>
          </w:tcPr>
          <w:p w:rsidR="002654EB" w:rsidRPr="007467BE" w:rsidRDefault="002654EB" w:rsidP="00FD7302">
            <w:pPr>
              <w:spacing w:line="276" w:lineRule="auto"/>
            </w:pPr>
            <w:r w:rsidRPr="007467BE">
              <w:t>3,64</w:t>
            </w:r>
          </w:p>
        </w:tc>
      </w:tr>
      <w:tr w:rsidR="000C05EF" w:rsidRPr="00295F93" w:rsidTr="000C05EF">
        <w:trPr>
          <w:trHeight w:val="340"/>
        </w:trPr>
        <w:tc>
          <w:tcPr>
            <w:tcW w:w="0" w:type="auto"/>
            <w:vMerge w:val="restart"/>
            <w:tcBorders>
              <w:top w:val="nil"/>
              <w:left w:val="single" w:sz="8" w:space="0" w:color="auto"/>
              <w:right w:val="single" w:sz="8" w:space="0" w:color="auto"/>
            </w:tcBorders>
            <w:vAlign w:val="center"/>
            <w:hideMark/>
          </w:tcPr>
          <w:p w:rsidR="000C05EF" w:rsidRPr="00295F93" w:rsidRDefault="000C05EF" w:rsidP="000C05EF">
            <w:pPr>
              <w:rPr>
                <w:color w:val="000000"/>
              </w:rPr>
            </w:pPr>
            <w:r>
              <w:rPr>
                <w:color w:val="000000"/>
              </w:rPr>
              <w:t>17</w:t>
            </w:r>
          </w:p>
        </w:tc>
        <w:tc>
          <w:tcPr>
            <w:tcW w:w="0" w:type="auto"/>
            <w:vMerge w:val="restart"/>
            <w:tcBorders>
              <w:top w:val="nil"/>
              <w:left w:val="single" w:sz="8" w:space="0" w:color="auto"/>
              <w:right w:val="single" w:sz="8" w:space="0" w:color="auto"/>
            </w:tcBorders>
            <w:vAlign w:val="center"/>
            <w:hideMark/>
          </w:tcPr>
          <w:p w:rsidR="000C05EF" w:rsidRPr="00295F93" w:rsidRDefault="000C05EF" w:rsidP="007933FD">
            <w:pPr>
              <w:jc w:val="left"/>
              <w:rPr>
                <w:color w:val="000000"/>
              </w:rPr>
            </w:pPr>
            <w:r>
              <w:rPr>
                <w:color w:val="000000"/>
              </w:rPr>
              <w:t xml:space="preserve">Котельная п. </w:t>
            </w:r>
            <w:proofErr w:type="gramStart"/>
            <w:r>
              <w:rPr>
                <w:color w:val="000000"/>
              </w:rPr>
              <w:t>Озерный</w:t>
            </w:r>
            <w:proofErr w:type="gramEnd"/>
          </w:p>
        </w:tc>
        <w:tc>
          <w:tcPr>
            <w:tcW w:w="669" w:type="pct"/>
            <w:tcBorders>
              <w:top w:val="nil"/>
              <w:left w:val="nil"/>
              <w:bottom w:val="single" w:sz="8" w:space="0" w:color="auto"/>
              <w:right w:val="single" w:sz="8" w:space="0" w:color="auto"/>
            </w:tcBorders>
            <w:noWrap/>
            <w:vAlign w:val="center"/>
            <w:hideMark/>
          </w:tcPr>
          <w:p w:rsidR="000C05EF" w:rsidRPr="00295F93" w:rsidRDefault="000C05EF" w:rsidP="000C05EF">
            <w:pPr>
              <w:spacing w:line="276" w:lineRule="auto"/>
              <w:rPr>
                <w:color w:val="000000"/>
              </w:rPr>
            </w:pPr>
            <w:r w:rsidRPr="00295F93">
              <w:rPr>
                <w:color w:val="000000"/>
              </w:rPr>
              <w:t>отопление</w:t>
            </w:r>
          </w:p>
        </w:tc>
        <w:tc>
          <w:tcPr>
            <w:tcW w:w="42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42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51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518" w:type="pct"/>
            <w:vMerge w:val="restart"/>
            <w:tcBorders>
              <w:top w:val="nil"/>
              <w:left w:val="nil"/>
              <w:right w:val="single" w:sz="8" w:space="0" w:color="auto"/>
            </w:tcBorders>
            <w:shd w:val="clear" w:color="auto" w:fill="FFFFFF"/>
            <w:noWrap/>
            <w:vAlign w:val="center"/>
            <w:hideMark/>
          </w:tcPr>
          <w:p w:rsidR="000C05EF" w:rsidRPr="007467BE" w:rsidRDefault="000C05EF" w:rsidP="00FD7302">
            <w:pPr>
              <w:spacing w:line="276" w:lineRule="auto"/>
            </w:pPr>
            <w:r>
              <w:t>0,6</w:t>
            </w:r>
          </w:p>
        </w:tc>
      </w:tr>
      <w:tr w:rsidR="000C05EF" w:rsidRPr="00295F93" w:rsidTr="000C05EF">
        <w:trPr>
          <w:trHeight w:val="340"/>
        </w:trPr>
        <w:tc>
          <w:tcPr>
            <w:tcW w:w="0" w:type="auto"/>
            <w:vMerge/>
            <w:tcBorders>
              <w:left w:val="single" w:sz="8" w:space="0" w:color="auto"/>
              <w:bottom w:val="single" w:sz="8" w:space="0" w:color="000000"/>
              <w:right w:val="single" w:sz="8" w:space="0" w:color="auto"/>
            </w:tcBorders>
            <w:vAlign w:val="center"/>
            <w:hideMark/>
          </w:tcPr>
          <w:p w:rsidR="000C05EF" w:rsidRPr="00295F93" w:rsidRDefault="000C05EF" w:rsidP="007933FD">
            <w:pPr>
              <w:jc w:val="left"/>
              <w:rPr>
                <w:color w:val="000000"/>
              </w:rPr>
            </w:pPr>
          </w:p>
        </w:tc>
        <w:tc>
          <w:tcPr>
            <w:tcW w:w="0" w:type="auto"/>
            <w:vMerge/>
            <w:tcBorders>
              <w:left w:val="single" w:sz="8" w:space="0" w:color="auto"/>
              <w:bottom w:val="single" w:sz="8" w:space="0" w:color="000000"/>
              <w:right w:val="single" w:sz="8" w:space="0" w:color="auto"/>
            </w:tcBorders>
            <w:vAlign w:val="center"/>
            <w:hideMark/>
          </w:tcPr>
          <w:p w:rsidR="000C05EF" w:rsidRPr="00295F93" w:rsidRDefault="000C05EF" w:rsidP="007933FD">
            <w:pPr>
              <w:jc w:val="left"/>
              <w:rPr>
                <w:color w:val="000000"/>
              </w:rPr>
            </w:pPr>
          </w:p>
        </w:tc>
        <w:tc>
          <w:tcPr>
            <w:tcW w:w="669" w:type="pct"/>
            <w:tcBorders>
              <w:top w:val="nil"/>
              <w:left w:val="nil"/>
              <w:bottom w:val="single" w:sz="8" w:space="0" w:color="auto"/>
              <w:right w:val="single" w:sz="8" w:space="0" w:color="auto"/>
            </w:tcBorders>
            <w:noWrap/>
            <w:vAlign w:val="center"/>
            <w:hideMark/>
          </w:tcPr>
          <w:p w:rsidR="000C05EF" w:rsidRPr="00295F93" w:rsidRDefault="000C05EF" w:rsidP="000C05EF">
            <w:pPr>
              <w:spacing w:line="276" w:lineRule="auto"/>
              <w:rPr>
                <w:color w:val="000000"/>
              </w:rPr>
            </w:pPr>
            <w:r w:rsidRPr="000C05EF">
              <w:rPr>
                <w:color w:val="000000"/>
              </w:rPr>
              <w:t xml:space="preserve">ГВС </w:t>
            </w:r>
          </w:p>
        </w:tc>
        <w:tc>
          <w:tcPr>
            <w:tcW w:w="42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42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518" w:type="pct"/>
            <w:tcBorders>
              <w:top w:val="nil"/>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r>
              <w:t>-</w:t>
            </w:r>
          </w:p>
        </w:tc>
        <w:tc>
          <w:tcPr>
            <w:tcW w:w="518" w:type="pct"/>
            <w:vMerge/>
            <w:tcBorders>
              <w:left w:val="nil"/>
              <w:bottom w:val="single" w:sz="8" w:space="0" w:color="auto"/>
              <w:right w:val="single" w:sz="8" w:space="0" w:color="auto"/>
            </w:tcBorders>
            <w:shd w:val="clear" w:color="auto" w:fill="FFFFFF"/>
            <w:noWrap/>
            <w:vAlign w:val="center"/>
            <w:hideMark/>
          </w:tcPr>
          <w:p w:rsidR="000C05EF" w:rsidRPr="007467BE" w:rsidRDefault="000C05EF" w:rsidP="00FD7302">
            <w:pPr>
              <w:spacing w:line="276" w:lineRule="auto"/>
            </w:pPr>
          </w:p>
        </w:tc>
      </w:tr>
      <w:tr w:rsidR="000C05EF" w:rsidRPr="00295F93" w:rsidTr="000C05EF">
        <w:trPr>
          <w:trHeight w:val="340"/>
        </w:trPr>
        <w:tc>
          <w:tcPr>
            <w:tcW w:w="3108" w:type="pct"/>
            <w:gridSpan w:val="3"/>
            <w:tcBorders>
              <w:top w:val="single" w:sz="8" w:space="0" w:color="auto"/>
              <w:left w:val="single" w:sz="8" w:space="0" w:color="auto"/>
              <w:bottom w:val="single" w:sz="8" w:space="0" w:color="auto"/>
              <w:right w:val="single" w:sz="8" w:space="0" w:color="000000"/>
            </w:tcBorders>
            <w:noWrap/>
            <w:vAlign w:val="center"/>
            <w:hideMark/>
          </w:tcPr>
          <w:p w:rsidR="000C05EF" w:rsidRPr="00295F93" w:rsidRDefault="000C05EF" w:rsidP="007933FD">
            <w:pPr>
              <w:spacing w:line="276" w:lineRule="auto"/>
              <w:rPr>
                <w:b/>
                <w:bCs/>
                <w:color w:val="000000"/>
              </w:rPr>
            </w:pPr>
            <w:r w:rsidRPr="00295F93">
              <w:rPr>
                <w:b/>
                <w:bCs/>
                <w:color w:val="000000"/>
              </w:rPr>
              <w:t>Итого</w:t>
            </w:r>
          </w:p>
        </w:tc>
        <w:tc>
          <w:tcPr>
            <w:tcW w:w="428" w:type="pct"/>
            <w:tcBorders>
              <w:top w:val="nil"/>
              <w:left w:val="nil"/>
              <w:bottom w:val="single" w:sz="8" w:space="0" w:color="auto"/>
              <w:right w:val="single" w:sz="8" w:space="0" w:color="auto"/>
            </w:tcBorders>
            <w:noWrap/>
            <w:vAlign w:val="bottom"/>
            <w:hideMark/>
          </w:tcPr>
          <w:p w:rsidR="000C05EF" w:rsidRDefault="000C05EF" w:rsidP="000C05EF">
            <w:pPr>
              <w:ind w:left="-86" w:right="-109"/>
              <w:rPr>
                <w:color w:val="000000"/>
              </w:rPr>
            </w:pPr>
            <w:r>
              <w:rPr>
                <w:color w:val="000000"/>
              </w:rPr>
              <w:t>32.69</w:t>
            </w:r>
          </w:p>
        </w:tc>
        <w:tc>
          <w:tcPr>
            <w:tcW w:w="428" w:type="pct"/>
            <w:tcBorders>
              <w:top w:val="nil"/>
              <w:left w:val="nil"/>
              <w:bottom w:val="single" w:sz="8" w:space="0" w:color="auto"/>
              <w:right w:val="single" w:sz="8" w:space="0" w:color="auto"/>
            </w:tcBorders>
            <w:noWrap/>
            <w:vAlign w:val="bottom"/>
            <w:hideMark/>
          </w:tcPr>
          <w:p w:rsidR="000C05EF" w:rsidRDefault="000C05EF" w:rsidP="000C05EF">
            <w:pPr>
              <w:ind w:left="-86" w:right="-109"/>
              <w:rPr>
                <w:color w:val="000000"/>
              </w:rPr>
            </w:pPr>
            <w:r>
              <w:rPr>
                <w:color w:val="000000"/>
              </w:rPr>
              <w:t>39.813</w:t>
            </w:r>
          </w:p>
        </w:tc>
        <w:tc>
          <w:tcPr>
            <w:tcW w:w="518" w:type="pct"/>
            <w:tcBorders>
              <w:top w:val="nil"/>
              <w:left w:val="nil"/>
              <w:bottom w:val="single" w:sz="8" w:space="0" w:color="auto"/>
              <w:right w:val="single" w:sz="8" w:space="0" w:color="auto"/>
            </w:tcBorders>
            <w:noWrap/>
            <w:vAlign w:val="bottom"/>
            <w:hideMark/>
          </w:tcPr>
          <w:p w:rsidR="000C05EF" w:rsidRDefault="000C05EF" w:rsidP="000C05EF">
            <w:pPr>
              <w:ind w:left="-86" w:right="-109"/>
              <w:rPr>
                <w:color w:val="000000"/>
              </w:rPr>
            </w:pPr>
            <w:r>
              <w:rPr>
                <w:color w:val="000000"/>
              </w:rPr>
              <w:t>806.59</w:t>
            </w:r>
          </w:p>
        </w:tc>
        <w:tc>
          <w:tcPr>
            <w:tcW w:w="518" w:type="pct"/>
            <w:tcBorders>
              <w:top w:val="nil"/>
              <w:left w:val="nil"/>
              <w:bottom w:val="single" w:sz="8" w:space="0" w:color="auto"/>
              <w:right w:val="single" w:sz="8" w:space="0" w:color="auto"/>
            </w:tcBorders>
            <w:noWrap/>
            <w:vAlign w:val="bottom"/>
            <w:hideMark/>
          </w:tcPr>
          <w:p w:rsidR="000C05EF" w:rsidRDefault="000C05EF" w:rsidP="000C05EF">
            <w:pPr>
              <w:ind w:left="-86" w:right="-109"/>
              <w:rPr>
                <w:color w:val="000000"/>
              </w:rPr>
            </w:pPr>
            <w:r>
              <w:rPr>
                <w:color w:val="000000"/>
              </w:rPr>
              <w:t>882.263</w:t>
            </w:r>
          </w:p>
        </w:tc>
      </w:tr>
    </w:tbl>
    <w:p w:rsidR="007933FD" w:rsidRPr="00295F93" w:rsidRDefault="007933FD" w:rsidP="007933FD">
      <w:pPr>
        <w:pStyle w:val="affff6"/>
        <w:spacing w:line="360" w:lineRule="auto"/>
        <w:ind w:left="0" w:firstLine="567"/>
        <w:rPr>
          <w:sz w:val="26"/>
          <w:szCs w:val="26"/>
        </w:rPr>
      </w:pPr>
    </w:p>
    <w:p w:rsidR="007933FD" w:rsidRPr="00301B31" w:rsidRDefault="007933FD" w:rsidP="007933FD">
      <w:pPr>
        <w:pStyle w:val="affff6"/>
        <w:spacing w:line="360" w:lineRule="auto"/>
        <w:ind w:left="0" w:firstLine="567"/>
        <w:rPr>
          <w:sz w:val="26"/>
          <w:szCs w:val="26"/>
        </w:rPr>
      </w:pPr>
      <w:r w:rsidRPr="00301B31">
        <w:rPr>
          <w:sz w:val="26"/>
          <w:szCs w:val="26"/>
        </w:rPr>
        <w:t>Перспективная производительность водоподготовительных установок на цели теплоснабжения, установленных на источниках в границах МОГО Ухта на расче</w:t>
      </w:r>
      <w:r w:rsidRPr="00301B31">
        <w:rPr>
          <w:sz w:val="26"/>
          <w:szCs w:val="26"/>
        </w:rPr>
        <w:t>т</w:t>
      </w:r>
      <w:r w:rsidRPr="00301B31">
        <w:rPr>
          <w:sz w:val="26"/>
          <w:szCs w:val="26"/>
        </w:rPr>
        <w:t xml:space="preserve">ный период схемы теплоснабжения составит </w:t>
      </w:r>
      <w:r w:rsidR="00995E5E" w:rsidRPr="00301B31">
        <w:rPr>
          <w:sz w:val="26"/>
          <w:szCs w:val="26"/>
        </w:rPr>
        <w:t>882,263</w:t>
      </w:r>
      <w:r w:rsidRPr="00301B31">
        <w:rPr>
          <w:sz w:val="26"/>
          <w:szCs w:val="26"/>
        </w:rPr>
        <w:t xml:space="preserve"> м</w:t>
      </w:r>
      <w:r w:rsidRPr="00301B31">
        <w:rPr>
          <w:sz w:val="26"/>
          <w:szCs w:val="26"/>
          <w:vertAlign w:val="superscript"/>
        </w:rPr>
        <w:t>3</w:t>
      </w:r>
      <w:r w:rsidRPr="00301B31">
        <w:rPr>
          <w:sz w:val="26"/>
          <w:szCs w:val="26"/>
        </w:rPr>
        <w:t>/ч, в том числе:</w:t>
      </w:r>
    </w:p>
    <w:p w:rsidR="007933FD" w:rsidRPr="00301B31" w:rsidRDefault="007933FD" w:rsidP="00A11CF7">
      <w:pPr>
        <w:pStyle w:val="affff6"/>
        <w:numPr>
          <w:ilvl w:val="0"/>
          <w:numId w:val="36"/>
        </w:numPr>
        <w:spacing w:before="0" w:line="360" w:lineRule="auto"/>
        <w:rPr>
          <w:sz w:val="26"/>
          <w:szCs w:val="26"/>
        </w:rPr>
      </w:pPr>
      <w:r w:rsidRPr="00301B31">
        <w:rPr>
          <w:sz w:val="26"/>
          <w:szCs w:val="26"/>
        </w:rPr>
        <w:t>32,6</w:t>
      </w:r>
      <w:r w:rsidR="003D00AB" w:rsidRPr="00301B31">
        <w:rPr>
          <w:sz w:val="26"/>
          <w:szCs w:val="26"/>
        </w:rPr>
        <w:t>9</w:t>
      </w:r>
      <w:r w:rsidRPr="00301B31">
        <w:rPr>
          <w:sz w:val="26"/>
          <w:szCs w:val="26"/>
        </w:rPr>
        <w:t xml:space="preserve"> м</w:t>
      </w:r>
      <w:r w:rsidRPr="00301B31">
        <w:rPr>
          <w:sz w:val="26"/>
          <w:szCs w:val="26"/>
          <w:vertAlign w:val="superscript"/>
        </w:rPr>
        <w:t>3</w:t>
      </w:r>
      <w:r w:rsidRPr="00301B31">
        <w:rPr>
          <w:sz w:val="26"/>
          <w:szCs w:val="26"/>
        </w:rPr>
        <w:t>/ч на восполнение утечек в системах теплопотребления;</w:t>
      </w:r>
    </w:p>
    <w:p w:rsidR="007933FD" w:rsidRPr="00301B31" w:rsidRDefault="007933FD" w:rsidP="00A11CF7">
      <w:pPr>
        <w:pStyle w:val="affff6"/>
        <w:numPr>
          <w:ilvl w:val="0"/>
          <w:numId w:val="36"/>
        </w:numPr>
        <w:spacing w:before="0" w:line="360" w:lineRule="auto"/>
        <w:rPr>
          <w:sz w:val="26"/>
          <w:szCs w:val="26"/>
        </w:rPr>
      </w:pPr>
      <w:r w:rsidRPr="00301B31">
        <w:rPr>
          <w:sz w:val="26"/>
          <w:szCs w:val="26"/>
        </w:rPr>
        <w:t>39,</w:t>
      </w:r>
      <w:r w:rsidR="003D00AB" w:rsidRPr="00301B31">
        <w:rPr>
          <w:sz w:val="26"/>
          <w:szCs w:val="26"/>
        </w:rPr>
        <w:t>813</w:t>
      </w:r>
      <w:r w:rsidRPr="00301B31">
        <w:rPr>
          <w:sz w:val="26"/>
          <w:szCs w:val="26"/>
        </w:rPr>
        <w:t xml:space="preserve"> м</w:t>
      </w:r>
      <w:r w:rsidRPr="00301B31">
        <w:rPr>
          <w:sz w:val="26"/>
          <w:szCs w:val="26"/>
          <w:vertAlign w:val="superscript"/>
        </w:rPr>
        <w:t>3</w:t>
      </w:r>
      <w:r w:rsidRPr="00301B31">
        <w:rPr>
          <w:sz w:val="26"/>
          <w:szCs w:val="26"/>
        </w:rPr>
        <w:t>/ч на восполнение утечек в тепловых сетях;</w:t>
      </w:r>
    </w:p>
    <w:p w:rsidR="007933FD" w:rsidRPr="00301B31" w:rsidRDefault="007933FD" w:rsidP="00A11CF7">
      <w:pPr>
        <w:pStyle w:val="affff6"/>
        <w:numPr>
          <w:ilvl w:val="0"/>
          <w:numId w:val="36"/>
        </w:numPr>
        <w:spacing w:before="0" w:line="360" w:lineRule="auto"/>
        <w:rPr>
          <w:sz w:val="26"/>
          <w:szCs w:val="26"/>
        </w:rPr>
      </w:pPr>
      <w:r w:rsidRPr="00301B31">
        <w:rPr>
          <w:sz w:val="26"/>
          <w:szCs w:val="26"/>
        </w:rPr>
        <w:t>806,59 м</w:t>
      </w:r>
      <w:r w:rsidRPr="00301B31">
        <w:rPr>
          <w:sz w:val="26"/>
          <w:szCs w:val="26"/>
          <w:vertAlign w:val="superscript"/>
        </w:rPr>
        <w:t>3</w:t>
      </w:r>
      <w:r w:rsidRPr="00301B31">
        <w:rPr>
          <w:sz w:val="26"/>
          <w:szCs w:val="26"/>
        </w:rPr>
        <w:t>/ч на обеспечение расчетного расхода теплоносителя в сист</w:t>
      </w:r>
      <w:r w:rsidRPr="00301B31">
        <w:rPr>
          <w:sz w:val="26"/>
          <w:szCs w:val="26"/>
        </w:rPr>
        <w:t>е</w:t>
      </w:r>
      <w:r w:rsidR="00507B64" w:rsidRPr="00301B31">
        <w:rPr>
          <w:sz w:val="26"/>
          <w:szCs w:val="26"/>
        </w:rPr>
        <w:t>мах ГВС</w:t>
      </w:r>
      <w:r w:rsidR="00301B31" w:rsidRPr="00301B31">
        <w:rPr>
          <w:sz w:val="26"/>
          <w:szCs w:val="26"/>
        </w:rPr>
        <w:t>.</w:t>
      </w:r>
    </w:p>
    <w:p w:rsidR="00323C22" w:rsidRPr="00295F93" w:rsidRDefault="00323C22" w:rsidP="00323C22">
      <w:pPr>
        <w:tabs>
          <w:tab w:val="center" w:pos="4677"/>
        </w:tabs>
        <w:rPr>
          <w:lang w:eastAsia="en-US"/>
        </w:rPr>
      </w:pPr>
      <w:r w:rsidRPr="00295F93">
        <w:rPr>
          <w:lang w:eastAsia="en-US"/>
        </w:rPr>
        <w:tab/>
      </w:r>
      <w:r w:rsidRPr="00295F93">
        <w:rPr>
          <w:lang w:eastAsia="en-US"/>
        </w:rPr>
        <w:tab/>
      </w:r>
    </w:p>
    <w:p w:rsidR="00323C22" w:rsidRPr="00295F93" w:rsidRDefault="00323C22" w:rsidP="00323C22">
      <w:pPr>
        <w:rPr>
          <w:lang w:eastAsia="en-US"/>
        </w:rPr>
        <w:sectPr w:rsidR="00323C22" w:rsidRPr="00295F93" w:rsidSect="00B83154">
          <w:pgSz w:w="11906" w:h="16838"/>
          <w:pgMar w:top="1134" w:right="850" w:bottom="1134" w:left="1701" w:header="708" w:footer="708" w:gutter="0"/>
          <w:cols w:space="708"/>
          <w:docGrid w:linePitch="360"/>
        </w:sectPr>
      </w:pPr>
    </w:p>
    <w:p w:rsidR="00C709F0" w:rsidRPr="00295F93" w:rsidRDefault="00C709F0" w:rsidP="00247AFD">
      <w:pPr>
        <w:pStyle w:val="15"/>
        <w:pageBreakBefore/>
        <w:numPr>
          <w:ilvl w:val="0"/>
          <w:numId w:val="22"/>
        </w:numPr>
        <w:tabs>
          <w:tab w:val="clear" w:pos="9356"/>
        </w:tabs>
        <w:spacing w:before="120" w:after="240" w:line="360" w:lineRule="auto"/>
        <w:ind w:left="0" w:firstLine="567"/>
        <w:jc w:val="both"/>
      </w:pPr>
      <w:bookmarkStart w:id="41" w:name="_Toc356489094"/>
      <w:bookmarkStart w:id="42" w:name="_Toc356489869"/>
      <w:bookmarkStart w:id="43" w:name="_Toc512603073"/>
      <w:r w:rsidRPr="00295F93">
        <w:lastRenderedPageBreak/>
        <w:t>Предложения по строительству, реконструкции и техническому перевооружению</w:t>
      </w:r>
      <w:r w:rsidR="00202406" w:rsidRPr="00295F93">
        <w:t xml:space="preserve"> источников</w:t>
      </w:r>
      <w:r w:rsidRPr="00295F93">
        <w:t xml:space="preserve"> тепловой энергии</w:t>
      </w:r>
      <w:bookmarkEnd w:id="41"/>
      <w:bookmarkEnd w:id="42"/>
      <w:bookmarkEnd w:id="43"/>
    </w:p>
    <w:p w:rsidR="00C709F0" w:rsidRPr="00295F93" w:rsidRDefault="00C709F0" w:rsidP="00726E5B">
      <w:pPr>
        <w:pStyle w:val="21"/>
        <w:keepLines/>
        <w:numPr>
          <w:ilvl w:val="0"/>
          <w:numId w:val="29"/>
        </w:numPr>
        <w:suppressLineNumbers w:val="0"/>
        <w:tabs>
          <w:tab w:val="clear" w:pos="9356"/>
          <w:tab w:val="left" w:pos="1134"/>
        </w:tabs>
        <w:suppressAutoHyphens w:val="0"/>
        <w:spacing w:before="200" w:after="240" w:line="360" w:lineRule="auto"/>
        <w:jc w:val="both"/>
      </w:pPr>
      <w:bookmarkStart w:id="44" w:name="_Toc356489095"/>
      <w:bookmarkStart w:id="45" w:name="_Toc356489870"/>
      <w:bookmarkStart w:id="46" w:name="_Toc512603074"/>
      <w:r w:rsidRPr="00295F93">
        <w:t>Предложения по строительству источников тепловой энергии, обе</w:t>
      </w:r>
      <w:r w:rsidRPr="00295F93">
        <w:t>с</w:t>
      </w:r>
      <w:r w:rsidRPr="00295F93">
        <w:t>печивающих перспективную тепловую нагрузку на осваиваемых те</w:t>
      </w:r>
      <w:r w:rsidRPr="00295F93">
        <w:t>р</w:t>
      </w:r>
      <w:r w:rsidRPr="00295F93">
        <w:t>риториях поселения,  городского округа, для которых отсутствует во</w:t>
      </w:r>
      <w:r w:rsidRPr="00295F93">
        <w:t>з</w:t>
      </w:r>
      <w:r w:rsidRPr="00295F93">
        <w:t>можность или целесообразность передачи тепловой энергии от сущес</w:t>
      </w:r>
      <w:r w:rsidRPr="00295F93">
        <w:t>т</w:t>
      </w:r>
      <w:r w:rsidRPr="00295F93">
        <w:t>вующих или реконструируемых источников тепловой энергии</w:t>
      </w:r>
      <w:bookmarkEnd w:id="44"/>
      <w:bookmarkEnd w:id="45"/>
      <w:bookmarkEnd w:id="46"/>
    </w:p>
    <w:p w:rsidR="000163F1" w:rsidRPr="00295F93" w:rsidRDefault="007933FD" w:rsidP="000163F1">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bookmarkStart w:id="47" w:name="_Toc356489096"/>
      <w:bookmarkStart w:id="48" w:name="_Toc356489871"/>
      <w:r w:rsidRPr="00295F93">
        <w:rPr>
          <w:rFonts w:ascii="Times New Roman" w:eastAsia="MS Mincho" w:hAnsi="Times New Roman" w:cs="Times New Roman"/>
          <w:sz w:val="26"/>
          <w:szCs w:val="26"/>
        </w:rPr>
        <w:t xml:space="preserve">Согласно материалам проекта плана реализации Генерального плана города, в МОГО «Ухта» планируется </w:t>
      </w:r>
      <w:r w:rsidR="009361D3">
        <w:rPr>
          <w:rFonts w:ascii="Times New Roman" w:eastAsia="MS Mincho" w:hAnsi="Times New Roman" w:cs="Times New Roman"/>
          <w:sz w:val="26"/>
          <w:szCs w:val="26"/>
        </w:rPr>
        <w:t xml:space="preserve">реконструкция системы теплоснабжения </w:t>
      </w:r>
      <w:proofErr w:type="spellStart"/>
      <w:r w:rsidR="009361D3">
        <w:rPr>
          <w:rFonts w:ascii="Times New Roman" w:eastAsia="MS Mincho" w:hAnsi="Times New Roman" w:cs="Times New Roman"/>
          <w:sz w:val="26"/>
          <w:szCs w:val="26"/>
        </w:rPr>
        <w:t>пос</w:t>
      </w:r>
      <w:proofErr w:type="gramStart"/>
      <w:r w:rsidR="009361D3">
        <w:rPr>
          <w:rFonts w:ascii="Times New Roman" w:eastAsia="MS Mincho" w:hAnsi="Times New Roman" w:cs="Times New Roman"/>
          <w:sz w:val="26"/>
          <w:szCs w:val="26"/>
        </w:rPr>
        <w:t>.Б</w:t>
      </w:r>
      <w:proofErr w:type="gramEnd"/>
      <w:r w:rsidR="009361D3">
        <w:rPr>
          <w:rFonts w:ascii="Times New Roman" w:eastAsia="MS Mincho" w:hAnsi="Times New Roman" w:cs="Times New Roman"/>
          <w:sz w:val="26"/>
          <w:szCs w:val="26"/>
        </w:rPr>
        <w:t>ельгоп</w:t>
      </w:r>
      <w:proofErr w:type="spellEnd"/>
      <w:r w:rsidR="00B0452D">
        <w:rPr>
          <w:rFonts w:ascii="Times New Roman" w:eastAsia="MS Mincho" w:hAnsi="Times New Roman" w:cs="Times New Roman"/>
          <w:sz w:val="26"/>
          <w:szCs w:val="26"/>
        </w:rPr>
        <w:t>,</w:t>
      </w:r>
      <w:r w:rsidR="000163F1" w:rsidRPr="000163F1">
        <w:rPr>
          <w:rFonts w:ascii="Times New Roman" w:eastAsia="MS Mincho" w:hAnsi="Times New Roman" w:cs="Times New Roman"/>
          <w:sz w:val="26"/>
          <w:szCs w:val="26"/>
        </w:rPr>
        <w:t xml:space="preserve"> </w:t>
      </w:r>
      <w:r w:rsidR="000163F1">
        <w:rPr>
          <w:rFonts w:ascii="Times New Roman" w:eastAsia="MS Mincho" w:hAnsi="Times New Roman" w:cs="Times New Roman"/>
          <w:sz w:val="26"/>
          <w:szCs w:val="26"/>
        </w:rPr>
        <w:t xml:space="preserve">в настоящее время проводится работа по определению вариантов реконструкции, выработанные решения будут внесены </w:t>
      </w:r>
      <w:r w:rsidR="00B0452D">
        <w:rPr>
          <w:rFonts w:ascii="Times New Roman" w:eastAsia="MS Mincho" w:hAnsi="Times New Roman" w:cs="Times New Roman"/>
          <w:sz w:val="26"/>
          <w:szCs w:val="26"/>
        </w:rPr>
        <w:t>в схему теплоснабжения при следующей а</w:t>
      </w:r>
      <w:r w:rsidR="00B0452D">
        <w:rPr>
          <w:rFonts w:ascii="Times New Roman" w:eastAsia="MS Mincho" w:hAnsi="Times New Roman" w:cs="Times New Roman"/>
          <w:sz w:val="26"/>
          <w:szCs w:val="26"/>
        </w:rPr>
        <w:t>к</w:t>
      </w:r>
      <w:r w:rsidR="00B0452D">
        <w:rPr>
          <w:rFonts w:ascii="Times New Roman" w:eastAsia="MS Mincho" w:hAnsi="Times New Roman" w:cs="Times New Roman"/>
          <w:sz w:val="26"/>
          <w:szCs w:val="26"/>
        </w:rPr>
        <w:t>туализации</w:t>
      </w:r>
      <w:r w:rsidR="000163F1">
        <w:rPr>
          <w:rFonts w:ascii="Times New Roman" w:eastAsia="MS Mincho" w:hAnsi="Times New Roman" w:cs="Times New Roman"/>
          <w:sz w:val="26"/>
          <w:szCs w:val="26"/>
        </w:rPr>
        <w:t>.</w:t>
      </w:r>
    </w:p>
    <w:p w:rsidR="00323C22" w:rsidRPr="00295F93" w:rsidRDefault="00323C22" w:rsidP="00323C22">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p>
    <w:p w:rsidR="00C709F0" w:rsidRPr="00295F93" w:rsidRDefault="00C709F0" w:rsidP="00726E5B">
      <w:pPr>
        <w:pStyle w:val="21"/>
        <w:keepLines/>
        <w:numPr>
          <w:ilvl w:val="0"/>
          <w:numId w:val="29"/>
        </w:numPr>
        <w:suppressLineNumbers w:val="0"/>
        <w:tabs>
          <w:tab w:val="clear" w:pos="9356"/>
          <w:tab w:val="left" w:pos="1134"/>
        </w:tabs>
        <w:suppressAutoHyphens w:val="0"/>
        <w:spacing w:before="200" w:after="240" w:line="360" w:lineRule="auto"/>
        <w:jc w:val="both"/>
      </w:pPr>
      <w:bookmarkStart w:id="49" w:name="_Toc512603075"/>
      <w:r w:rsidRPr="00295F93">
        <w:t>Предложения по реконструкции источников тепловой энергии, обе</w:t>
      </w:r>
      <w:r w:rsidRPr="00295F93">
        <w:t>с</w:t>
      </w:r>
      <w:r w:rsidRPr="00295F93">
        <w:t>печивающих перспективную тепловую нагрузку в существующих и расширяемых зонах действия источников тепловой энергии</w:t>
      </w:r>
      <w:bookmarkEnd w:id="47"/>
      <w:bookmarkEnd w:id="48"/>
      <w:bookmarkEnd w:id="49"/>
    </w:p>
    <w:p w:rsidR="00CB5A53" w:rsidRPr="00295F93" w:rsidRDefault="00CB5A53" w:rsidP="00CB5A53">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Необходимость, расширения зон действия ряда действующих источников те</w:t>
      </w:r>
      <w:r w:rsidRPr="00295F93">
        <w:rPr>
          <w:rFonts w:ascii="Times New Roman" w:eastAsia="MS Mincho" w:hAnsi="Times New Roman" w:cs="Times New Roman"/>
          <w:sz w:val="26"/>
          <w:szCs w:val="26"/>
        </w:rPr>
        <w:t>п</w:t>
      </w:r>
      <w:r w:rsidRPr="00295F93">
        <w:rPr>
          <w:rFonts w:ascii="Times New Roman" w:eastAsia="MS Mincho" w:hAnsi="Times New Roman" w:cs="Times New Roman"/>
          <w:sz w:val="26"/>
          <w:szCs w:val="26"/>
        </w:rPr>
        <w:t>ловой энергии, обусловлена планами строительства новых жилых и социально-административных зданий в границах МОГО «Ухта», согласно материалам проекта плана реализации Генерального плана города, и информации о планирующейся з</w:t>
      </w:r>
      <w:r w:rsidRPr="00295F93">
        <w:rPr>
          <w:rFonts w:ascii="Times New Roman" w:eastAsia="MS Mincho" w:hAnsi="Times New Roman" w:cs="Times New Roman"/>
          <w:sz w:val="26"/>
          <w:szCs w:val="26"/>
        </w:rPr>
        <w:t>а</w:t>
      </w:r>
      <w:r w:rsidRPr="00295F93">
        <w:rPr>
          <w:rFonts w:ascii="Times New Roman" w:eastAsia="MS Mincho" w:hAnsi="Times New Roman" w:cs="Times New Roman"/>
          <w:sz w:val="26"/>
          <w:szCs w:val="26"/>
        </w:rPr>
        <w:t>стройке в срок до 2033 года. Согласно нормативно-технической документации, планируемые к строительству здания должны иметь возможность централизова</w:t>
      </w:r>
      <w:r w:rsidRPr="00295F93">
        <w:rPr>
          <w:rFonts w:ascii="Times New Roman" w:eastAsia="MS Mincho" w:hAnsi="Times New Roman" w:cs="Times New Roman"/>
          <w:sz w:val="26"/>
          <w:szCs w:val="26"/>
        </w:rPr>
        <w:t>н</w:t>
      </w:r>
      <w:r w:rsidRPr="00295F93">
        <w:rPr>
          <w:rFonts w:ascii="Times New Roman" w:eastAsia="MS Mincho" w:hAnsi="Times New Roman" w:cs="Times New Roman"/>
          <w:sz w:val="26"/>
          <w:szCs w:val="26"/>
        </w:rPr>
        <w:t xml:space="preserve">ного теплоснабжения. </w:t>
      </w:r>
    </w:p>
    <w:p w:rsidR="00CB5A53" w:rsidRPr="00295F93" w:rsidRDefault="00CB5A53" w:rsidP="00CB5A53">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Настоящим проектом предусмотрено расширение ряда существующих изол</w:t>
      </w:r>
      <w:r w:rsidRPr="00295F93">
        <w:rPr>
          <w:rFonts w:ascii="Times New Roman" w:eastAsia="MS Mincho" w:hAnsi="Times New Roman" w:cs="Times New Roman"/>
          <w:sz w:val="26"/>
          <w:szCs w:val="26"/>
        </w:rPr>
        <w:t>и</w:t>
      </w:r>
      <w:r w:rsidRPr="00295F93">
        <w:rPr>
          <w:rFonts w:ascii="Times New Roman" w:eastAsia="MS Mincho" w:hAnsi="Times New Roman" w:cs="Times New Roman"/>
          <w:sz w:val="26"/>
          <w:szCs w:val="26"/>
        </w:rPr>
        <w:t>рованных зон централизованного теплоснабжения, включающее подключения к системе жилых</w:t>
      </w:r>
      <w:r w:rsidR="00134879">
        <w:rPr>
          <w:rFonts w:ascii="Times New Roman" w:eastAsia="MS Mincho" w:hAnsi="Times New Roman" w:cs="Times New Roman"/>
          <w:sz w:val="26"/>
          <w:szCs w:val="26"/>
        </w:rPr>
        <w:t>,</w:t>
      </w:r>
      <w:r w:rsidRPr="00295F93">
        <w:rPr>
          <w:rFonts w:ascii="Times New Roman" w:eastAsia="MS Mincho" w:hAnsi="Times New Roman" w:cs="Times New Roman"/>
          <w:sz w:val="26"/>
          <w:szCs w:val="26"/>
        </w:rPr>
        <w:t xml:space="preserve"> административных и прочих потребителей.</w:t>
      </w:r>
    </w:p>
    <w:p w:rsidR="00CB5A53" w:rsidRPr="00295F93" w:rsidRDefault="00CB5A53" w:rsidP="00CB5A53">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Для обеспечения покрытия перспективных тепловых нагрузок, для котельн</w:t>
      </w:r>
      <w:r w:rsidR="00134879">
        <w:rPr>
          <w:rFonts w:ascii="Times New Roman" w:eastAsia="MS Mincho" w:hAnsi="Times New Roman" w:cs="Times New Roman"/>
          <w:sz w:val="26"/>
          <w:szCs w:val="26"/>
        </w:rPr>
        <w:t>ой</w:t>
      </w:r>
      <w:r w:rsidRPr="00295F93">
        <w:rPr>
          <w:rFonts w:ascii="Times New Roman" w:eastAsia="MS Mincho" w:hAnsi="Times New Roman" w:cs="Times New Roman"/>
          <w:sz w:val="26"/>
          <w:szCs w:val="26"/>
        </w:rPr>
        <w:t xml:space="preserve"> п.</w:t>
      </w:r>
      <w:r w:rsidR="00810E49">
        <w:rPr>
          <w:rFonts w:ascii="Times New Roman" w:eastAsia="MS Mincho" w:hAnsi="Times New Roman" w:cs="Times New Roman"/>
          <w:sz w:val="26"/>
          <w:szCs w:val="26"/>
        </w:rPr>
        <w:t>г.т.</w:t>
      </w:r>
      <w:r w:rsidRPr="00295F93">
        <w:rPr>
          <w:rFonts w:ascii="Times New Roman" w:eastAsia="MS Mincho" w:hAnsi="Times New Roman" w:cs="Times New Roman"/>
          <w:sz w:val="26"/>
          <w:szCs w:val="26"/>
        </w:rPr>
        <w:t xml:space="preserve"> Ярега необходима реконструкция с увеличением установленной мощн</w:t>
      </w:r>
      <w:r w:rsidR="002A3BFF">
        <w:rPr>
          <w:rFonts w:ascii="Times New Roman" w:eastAsia="MS Mincho" w:hAnsi="Times New Roman" w:cs="Times New Roman"/>
          <w:sz w:val="26"/>
          <w:szCs w:val="26"/>
        </w:rPr>
        <w:t xml:space="preserve">ости. На котельной в </w:t>
      </w:r>
      <w:r w:rsidR="00810E49" w:rsidRPr="00295F93">
        <w:rPr>
          <w:rFonts w:ascii="Times New Roman" w:eastAsia="MS Mincho" w:hAnsi="Times New Roman" w:cs="Times New Roman"/>
          <w:sz w:val="26"/>
          <w:szCs w:val="26"/>
        </w:rPr>
        <w:t>п.</w:t>
      </w:r>
      <w:r w:rsidR="00810E49">
        <w:rPr>
          <w:rFonts w:ascii="Times New Roman" w:eastAsia="MS Mincho" w:hAnsi="Times New Roman" w:cs="Times New Roman"/>
          <w:sz w:val="26"/>
          <w:szCs w:val="26"/>
        </w:rPr>
        <w:t>г.т.</w:t>
      </w:r>
      <w:r w:rsidR="00810E49" w:rsidRPr="00295F93">
        <w:rPr>
          <w:rFonts w:ascii="Times New Roman" w:eastAsia="MS Mincho" w:hAnsi="Times New Roman" w:cs="Times New Roman"/>
          <w:sz w:val="26"/>
          <w:szCs w:val="26"/>
        </w:rPr>
        <w:t xml:space="preserve"> Ярега </w:t>
      </w:r>
      <w:r w:rsidR="002A3BFF">
        <w:rPr>
          <w:rFonts w:ascii="Times New Roman" w:eastAsia="MS Mincho" w:hAnsi="Times New Roman" w:cs="Times New Roman"/>
          <w:sz w:val="26"/>
          <w:szCs w:val="26"/>
        </w:rPr>
        <w:t>п</w:t>
      </w:r>
      <w:r w:rsidRPr="00295F93">
        <w:rPr>
          <w:rFonts w:ascii="Times New Roman" w:eastAsia="MS Mincho" w:hAnsi="Times New Roman" w:cs="Times New Roman"/>
          <w:sz w:val="26"/>
          <w:szCs w:val="26"/>
        </w:rPr>
        <w:t xml:space="preserve">редусмотрена реконструкция по Генеральному плану </w:t>
      </w:r>
      <w:r w:rsidRPr="00295F93">
        <w:rPr>
          <w:rFonts w:ascii="Times New Roman" w:eastAsia="MS Mincho" w:hAnsi="Times New Roman" w:cs="Times New Roman"/>
          <w:sz w:val="26"/>
          <w:szCs w:val="26"/>
        </w:rPr>
        <w:lastRenderedPageBreak/>
        <w:t>в связи с подключением нагрузки жилищно-ком</w:t>
      </w:r>
      <w:r w:rsidR="002A3BFF">
        <w:rPr>
          <w:rFonts w:ascii="Times New Roman" w:eastAsia="MS Mincho" w:hAnsi="Times New Roman" w:cs="Times New Roman"/>
          <w:sz w:val="26"/>
          <w:szCs w:val="26"/>
        </w:rPr>
        <w:t>м</w:t>
      </w:r>
      <w:r w:rsidRPr="00295F93">
        <w:rPr>
          <w:rFonts w:ascii="Times New Roman" w:eastAsia="MS Mincho" w:hAnsi="Times New Roman" w:cs="Times New Roman"/>
          <w:sz w:val="26"/>
          <w:szCs w:val="26"/>
        </w:rPr>
        <w:t>унального сектора, отапливаем</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 xml:space="preserve">го от котельной в </w:t>
      </w:r>
      <w:r w:rsidR="00810E49" w:rsidRPr="00295F93">
        <w:rPr>
          <w:rFonts w:ascii="Times New Roman" w:eastAsia="MS Mincho" w:hAnsi="Times New Roman" w:cs="Times New Roman"/>
          <w:sz w:val="26"/>
          <w:szCs w:val="26"/>
        </w:rPr>
        <w:t>п.</w:t>
      </w:r>
      <w:r w:rsidR="00810E49">
        <w:rPr>
          <w:rFonts w:ascii="Times New Roman" w:eastAsia="MS Mincho" w:hAnsi="Times New Roman" w:cs="Times New Roman"/>
          <w:sz w:val="26"/>
          <w:szCs w:val="26"/>
        </w:rPr>
        <w:t>г.т.</w:t>
      </w:r>
      <w:r w:rsidR="00810E49" w:rsidRPr="00295F93">
        <w:rPr>
          <w:rFonts w:ascii="Times New Roman" w:eastAsia="MS Mincho" w:hAnsi="Times New Roman" w:cs="Times New Roman"/>
          <w:sz w:val="26"/>
          <w:szCs w:val="26"/>
        </w:rPr>
        <w:t xml:space="preserve"> Ярега </w:t>
      </w:r>
      <w:r w:rsidRPr="00295F93">
        <w:rPr>
          <w:rFonts w:ascii="Times New Roman" w:eastAsia="MS Mincho" w:hAnsi="Times New Roman" w:cs="Times New Roman"/>
          <w:sz w:val="26"/>
          <w:szCs w:val="26"/>
        </w:rPr>
        <w:t>ООО «</w:t>
      </w:r>
      <w:proofErr w:type="gramStart"/>
      <w:r w:rsidR="006876BE">
        <w:rPr>
          <w:rFonts w:ascii="Times New Roman" w:eastAsia="MS Mincho" w:hAnsi="Times New Roman" w:cs="Times New Roman"/>
          <w:sz w:val="26"/>
          <w:szCs w:val="26"/>
        </w:rPr>
        <w:t>ЛУКОЙЛ-ЭНЕРГОСЕТИ</w:t>
      </w:r>
      <w:proofErr w:type="gramEnd"/>
      <w:r w:rsidRPr="00295F93">
        <w:rPr>
          <w:rFonts w:ascii="Times New Roman" w:eastAsia="MS Mincho" w:hAnsi="Times New Roman" w:cs="Times New Roman"/>
          <w:sz w:val="26"/>
          <w:szCs w:val="26"/>
        </w:rPr>
        <w:t>»</w:t>
      </w:r>
      <w:r w:rsidR="002636F3" w:rsidRPr="002636F3">
        <w:rPr>
          <w:rFonts w:ascii="Times New Roman" w:eastAsia="MS Mincho" w:hAnsi="Times New Roman" w:cs="Times New Roman"/>
          <w:sz w:val="26"/>
          <w:szCs w:val="26"/>
        </w:rPr>
        <w:t xml:space="preserve">, </w:t>
      </w:r>
      <w:r w:rsidR="002636F3">
        <w:rPr>
          <w:rFonts w:ascii="Times New Roman" w:hAnsi="Times New Roman" w:cs="Times New Roman"/>
          <w:sz w:val="26"/>
          <w:szCs w:val="26"/>
        </w:rPr>
        <w:t>и новым стро</w:t>
      </w:r>
      <w:r w:rsidR="002636F3">
        <w:rPr>
          <w:rFonts w:ascii="Times New Roman" w:hAnsi="Times New Roman" w:cs="Times New Roman"/>
          <w:sz w:val="26"/>
          <w:szCs w:val="26"/>
        </w:rPr>
        <w:t>и</w:t>
      </w:r>
      <w:r w:rsidR="002636F3">
        <w:rPr>
          <w:rFonts w:ascii="Times New Roman" w:hAnsi="Times New Roman" w:cs="Times New Roman"/>
          <w:sz w:val="26"/>
          <w:szCs w:val="26"/>
        </w:rPr>
        <w:t>тельством,</w:t>
      </w:r>
      <w:r w:rsidR="002636F3" w:rsidRPr="002636F3">
        <w:rPr>
          <w:rFonts w:ascii="Times New Roman" w:hAnsi="Times New Roman" w:cs="Times New Roman"/>
          <w:sz w:val="26"/>
          <w:szCs w:val="26"/>
        </w:rPr>
        <w:t xml:space="preserve"> согласно плана перспективной застройки</w:t>
      </w:r>
      <w:r w:rsidRPr="002636F3">
        <w:rPr>
          <w:rFonts w:ascii="Times New Roman" w:eastAsia="MS Mincho" w:hAnsi="Times New Roman" w:cs="Times New Roman"/>
          <w:sz w:val="26"/>
          <w:szCs w:val="26"/>
        </w:rPr>
        <w:t>.</w:t>
      </w:r>
    </w:p>
    <w:p w:rsidR="000D61C4" w:rsidRPr="00295F93" w:rsidRDefault="00171639" w:rsidP="00726E5B">
      <w:pPr>
        <w:pStyle w:val="21"/>
        <w:keepLines/>
        <w:numPr>
          <w:ilvl w:val="0"/>
          <w:numId w:val="29"/>
        </w:numPr>
        <w:suppressLineNumbers w:val="0"/>
        <w:tabs>
          <w:tab w:val="clear" w:pos="9356"/>
          <w:tab w:val="left" w:pos="1134"/>
        </w:tabs>
        <w:suppressAutoHyphens w:val="0"/>
        <w:spacing w:before="200" w:after="240" w:line="360" w:lineRule="auto"/>
        <w:jc w:val="both"/>
      </w:pPr>
      <w:bookmarkStart w:id="50" w:name="_Toc512603076"/>
      <w:r w:rsidRPr="00295F93">
        <w:t>Решение о загрузке</w:t>
      </w:r>
      <w:r w:rsidR="000D61C4" w:rsidRPr="00295F93">
        <w:t xml:space="preserve"> источников тепловой энергии</w:t>
      </w:r>
      <w:r w:rsidRPr="00295F93">
        <w:t>, распределении (перераспределении) тепловой нагрузки потребителей тепловой эне</w:t>
      </w:r>
      <w:r w:rsidRPr="00295F93">
        <w:t>р</w:t>
      </w:r>
      <w:r w:rsidRPr="00295F93">
        <w:t>гии в каждой зоне действия системы теплоснабжения между источн</w:t>
      </w:r>
      <w:r w:rsidRPr="00295F93">
        <w:t>и</w:t>
      </w:r>
      <w:r w:rsidRPr="00295F93">
        <w:t>ками тепловой энергии, поставляющими тепловую энергию в данной системе теплоснабжен</w:t>
      </w:r>
      <w:r w:rsidR="000D61C4" w:rsidRPr="00295F93">
        <w:t>ия</w:t>
      </w:r>
      <w:r w:rsidRPr="00295F93">
        <w:t>, на каждом этапе</w:t>
      </w:r>
      <w:bookmarkEnd w:id="50"/>
    </w:p>
    <w:p w:rsidR="00CB2924" w:rsidRPr="00295F93" w:rsidRDefault="0059354B" w:rsidP="0059354B">
      <w:pPr>
        <w:pStyle w:val="affff6"/>
        <w:spacing w:before="0" w:line="360" w:lineRule="auto"/>
        <w:ind w:left="0" w:firstLine="567"/>
        <w:rPr>
          <w:rFonts w:eastAsiaTheme="minorHAnsi"/>
          <w:sz w:val="26"/>
          <w:szCs w:val="26"/>
        </w:rPr>
      </w:pPr>
      <w:r w:rsidRPr="00295F93">
        <w:rPr>
          <w:rFonts w:eastAsiaTheme="minorHAnsi"/>
          <w:sz w:val="26"/>
          <w:szCs w:val="26"/>
        </w:rPr>
        <w:t>Настоящей схемой предусматривается подключ</w:t>
      </w:r>
      <w:r w:rsidR="006876BE">
        <w:rPr>
          <w:rFonts w:eastAsiaTheme="minorHAnsi"/>
          <w:sz w:val="26"/>
          <w:szCs w:val="26"/>
        </w:rPr>
        <w:t>ение потребителей в п.</w:t>
      </w:r>
      <w:r w:rsidR="00630E21">
        <w:rPr>
          <w:rFonts w:eastAsiaTheme="minorHAnsi"/>
          <w:sz w:val="26"/>
          <w:szCs w:val="26"/>
        </w:rPr>
        <w:t xml:space="preserve"> </w:t>
      </w:r>
      <w:proofErr w:type="gramStart"/>
      <w:r w:rsidR="006876BE">
        <w:rPr>
          <w:rFonts w:eastAsiaTheme="minorHAnsi"/>
          <w:sz w:val="26"/>
          <w:szCs w:val="26"/>
        </w:rPr>
        <w:t>Озе</w:t>
      </w:r>
      <w:r w:rsidR="006876BE">
        <w:rPr>
          <w:rFonts w:eastAsiaTheme="minorHAnsi"/>
          <w:sz w:val="26"/>
          <w:szCs w:val="26"/>
        </w:rPr>
        <w:t>р</w:t>
      </w:r>
      <w:r w:rsidR="006876BE">
        <w:rPr>
          <w:rFonts w:eastAsiaTheme="minorHAnsi"/>
          <w:sz w:val="26"/>
          <w:szCs w:val="26"/>
        </w:rPr>
        <w:t>ный</w:t>
      </w:r>
      <w:proofErr w:type="gramEnd"/>
      <w:r w:rsidR="006876BE">
        <w:rPr>
          <w:rFonts w:eastAsiaTheme="minorHAnsi"/>
          <w:sz w:val="26"/>
          <w:szCs w:val="26"/>
        </w:rPr>
        <w:t xml:space="preserve"> с реконструкцией </w:t>
      </w:r>
      <w:proofErr w:type="spellStart"/>
      <w:r w:rsidRPr="00295F93">
        <w:rPr>
          <w:rFonts w:eastAsiaTheme="minorHAnsi"/>
          <w:sz w:val="26"/>
          <w:szCs w:val="26"/>
        </w:rPr>
        <w:t>Ухтинской</w:t>
      </w:r>
      <w:proofErr w:type="spellEnd"/>
      <w:r w:rsidRPr="00295F93">
        <w:rPr>
          <w:rFonts w:eastAsiaTheme="minorHAnsi"/>
          <w:sz w:val="26"/>
          <w:szCs w:val="26"/>
        </w:rPr>
        <w:t xml:space="preserve"> районной котельной с целью </w:t>
      </w:r>
      <w:r w:rsidR="006876BE">
        <w:rPr>
          <w:rFonts w:eastAsiaTheme="minorHAnsi"/>
          <w:sz w:val="26"/>
          <w:szCs w:val="26"/>
        </w:rPr>
        <w:t>увеличения её</w:t>
      </w:r>
      <w:r w:rsidRPr="00295F93">
        <w:rPr>
          <w:rFonts w:eastAsiaTheme="minorHAnsi"/>
          <w:sz w:val="26"/>
          <w:szCs w:val="26"/>
        </w:rPr>
        <w:t xml:space="preserve"> у</w:t>
      </w:r>
      <w:r w:rsidRPr="00295F93">
        <w:rPr>
          <w:rFonts w:eastAsiaTheme="minorHAnsi"/>
          <w:sz w:val="26"/>
          <w:szCs w:val="26"/>
        </w:rPr>
        <w:t>с</w:t>
      </w:r>
      <w:r w:rsidRPr="00295F93">
        <w:rPr>
          <w:rFonts w:eastAsiaTheme="minorHAnsi"/>
          <w:sz w:val="26"/>
          <w:szCs w:val="26"/>
        </w:rPr>
        <w:t>тановленно</w:t>
      </w:r>
      <w:r w:rsidR="006876BE">
        <w:rPr>
          <w:rFonts w:eastAsiaTheme="minorHAnsi"/>
          <w:sz w:val="26"/>
          <w:szCs w:val="26"/>
        </w:rPr>
        <w:t>й</w:t>
      </w:r>
      <w:r w:rsidRPr="00295F93">
        <w:rPr>
          <w:rFonts w:eastAsiaTheme="minorHAnsi"/>
          <w:sz w:val="26"/>
          <w:szCs w:val="26"/>
        </w:rPr>
        <w:t xml:space="preserve"> </w:t>
      </w:r>
      <w:r w:rsidR="006876BE" w:rsidRPr="00295F93">
        <w:rPr>
          <w:rFonts w:eastAsiaTheme="minorHAnsi"/>
          <w:sz w:val="26"/>
          <w:szCs w:val="26"/>
        </w:rPr>
        <w:t>мощности</w:t>
      </w:r>
      <w:r w:rsidRPr="00295F93">
        <w:rPr>
          <w:rFonts w:eastAsiaTheme="minorHAnsi"/>
          <w:sz w:val="26"/>
          <w:szCs w:val="26"/>
        </w:rPr>
        <w:t>.</w:t>
      </w:r>
    </w:p>
    <w:p w:rsidR="0059354B" w:rsidRPr="00295F93" w:rsidRDefault="0059354B" w:rsidP="0059354B">
      <w:pPr>
        <w:pStyle w:val="affff6"/>
        <w:spacing w:before="0" w:line="360" w:lineRule="auto"/>
        <w:ind w:left="0" w:firstLine="567"/>
        <w:rPr>
          <w:rFonts w:eastAsiaTheme="minorHAnsi"/>
          <w:sz w:val="26"/>
          <w:szCs w:val="26"/>
        </w:rPr>
      </w:pPr>
      <w:r w:rsidRPr="00295F93">
        <w:rPr>
          <w:rFonts w:eastAsiaTheme="minorHAnsi"/>
          <w:sz w:val="26"/>
          <w:szCs w:val="26"/>
        </w:rPr>
        <w:t>Так же планируется подключение потребителей западной части п. Ярега к р</w:t>
      </w:r>
      <w:r w:rsidRPr="00295F93">
        <w:rPr>
          <w:rFonts w:eastAsiaTheme="minorHAnsi"/>
          <w:sz w:val="26"/>
          <w:szCs w:val="26"/>
        </w:rPr>
        <w:t>е</w:t>
      </w:r>
      <w:r w:rsidRPr="00295F93">
        <w:rPr>
          <w:rFonts w:eastAsiaTheme="minorHAnsi"/>
          <w:sz w:val="26"/>
          <w:szCs w:val="26"/>
        </w:rPr>
        <w:t>конструируемой котельной.</w:t>
      </w:r>
    </w:p>
    <w:p w:rsidR="00F14FE5" w:rsidRPr="00295F93" w:rsidRDefault="00F14FE5" w:rsidP="00726E5B">
      <w:pPr>
        <w:pStyle w:val="21"/>
        <w:keepLines/>
        <w:numPr>
          <w:ilvl w:val="0"/>
          <w:numId w:val="29"/>
        </w:numPr>
        <w:suppressLineNumbers w:val="0"/>
        <w:tabs>
          <w:tab w:val="clear" w:pos="9356"/>
          <w:tab w:val="left" w:pos="1134"/>
        </w:tabs>
        <w:suppressAutoHyphens w:val="0"/>
        <w:spacing w:before="200" w:after="240" w:line="360" w:lineRule="auto"/>
        <w:jc w:val="both"/>
      </w:pPr>
      <w:bookmarkStart w:id="51" w:name="_Toc512603077"/>
      <w:r w:rsidRPr="00295F93">
        <w:t>Оптимальный температурный график отпуска тепловой энергии для каждого источника тепловой энергии в системе теплоснабжения</w:t>
      </w:r>
      <w:bookmarkEnd w:id="51"/>
    </w:p>
    <w:p w:rsidR="00091D8D" w:rsidRPr="00295F93" w:rsidRDefault="00091D8D" w:rsidP="00091D8D">
      <w:pPr>
        <w:pStyle w:val="affff6"/>
        <w:spacing w:before="0" w:line="360" w:lineRule="auto"/>
        <w:ind w:left="0" w:firstLine="567"/>
        <w:rPr>
          <w:rFonts w:eastAsiaTheme="minorHAnsi"/>
          <w:sz w:val="26"/>
          <w:szCs w:val="26"/>
        </w:rPr>
      </w:pPr>
      <w:r w:rsidRPr="00295F93">
        <w:rPr>
          <w:rFonts w:eastAsiaTheme="minorHAnsi"/>
          <w:sz w:val="26"/>
          <w:szCs w:val="26"/>
        </w:rPr>
        <w:t>Регулирование отпуска тепловой энергии осуществляется качественным сп</w:t>
      </w:r>
      <w:r w:rsidRPr="00295F93">
        <w:rPr>
          <w:rFonts w:eastAsiaTheme="minorHAnsi"/>
          <w:sz w:val="26"/>
          <w:szCs w:val="26"/>
        </w:rPr>
        <w:t>о</w:t>
      </w:r>
      <w:r w:rsidRPr="00295F93">
        <w:rPr>
          <w:rFonts w:eastAsiaTheme="minorHAnsi"/>
          <w:sz w:val="26"/>
          <w:szCs w:val="26"/>
        </w:rPr>
        <w:t>собом. Т.е. изменением температуры теплоносителя в подающем трубопроводе, в зависимости от температуры наружного воздуха. Расчетный температурный гр</w:t>
      </w:r>
      <w:r w:rsidRPr="00295F93">
        <w:rPr>
          <w:rFonts w:eastAsiaTheme="minorHAnsi"/>
          <w:sz w:val="26"/>
          <w:szCs w:val="26"/>
        </w:rPr>
        <w:t>а</w:t>
      </w:r>
      <w:r w:rsidRPr="00295F93">
        <w:rPr>
          <w:rFonts w:eastAsiaTheme="minorHAnsi"/>
          <w:sz w:val="26"/>
          <w:szCs w:val="26"/>
        </w:rPr>
        <w:t>фик отпуска тепла от котельного комплекса – РК - 150/70°С, п</w:t>
      </w:r>
      <w:proofErr w:type="gramStart"/>
      <w:r w:rsidRPr="00295F93">
        <w:rPr>
          <w:rFonts w:eastAsiaTheme="minorHAnsi"/>
          <w:sz w:val="26"/>
          <w:szCs w:val="26"/>
        </w:rPr>
        <w:t>.Д</w:t>
      </w:r>
      <w:proofErr w:type="gramEnd"/>
      <w:r w:rsidRPr="00295F93">
        <w:rPr>
          <w:rFonts w:eastAsiaTheme="minorHAnsi"/>
          <w:sz w:val="26"/>
          <w:szCs w:val="26"/>
        </w:rPr>
        <w:t xml:space="preserve">альний - 120/70°С, </w:t>
      </w:r>
      <w:proofErr w:type="spellStart"/>
      <w:r w:rsidRPr="00295F93">
        <w:rPr>
          <w:rFonts w:eastAsiaTheme="minorHAnsi"/>
          <w:sz w:val="26"/>
          <w:szCs w:val="26"/>
        </w:rPr>
        <w:t>п.Тобысь</w:t>
      </w:r>
      <w:proofErr w:type="spellEnd"/>
      <w:r w:rsidRPr="00295F93">
        <w:rPr>
          <w:rFonts w:eastAsiaTheme="minorHAnsi"/>
          <w:sz w:val="26"/>
          <w:szCs w:val="26"/>
        </w:rPr>
        <w:t xml:space="preserve"> и </w:t>
      </w:r>
      <w:r w:rsidR="001C6E65">
        <w:rPr>
          <w:rFonts w:eastAsiaTheme="minorHAnsi"/>
          <w:sz w:val="26"/>
          <w:szCs w:val="26"/>
        </w:rPr>
        <w:t>ст</w:t>
      </w:r>
      <w:r w:rsidRPr="00295F93">
        <w:rPr>
          <w:rFonts w:eastAsiaTheme="minorHAnsi"/>
          <w:sz w:val="26"/>
          <w:szCs w:val="26"/>
        </w:rPr>
        <w:t xml:space="preserve">.Ярега - 85/60°С, </w:t>
      </w:r>
      <w:proofErr w:type="spellStart"/>
      <w:r w:rsidRPr="00295F93">
        <w:rPr>
          <w:rFonts w:eastAsiaTheme="minorHAnsi"/>
          <w:sz w:val="26"/>
          <w:szCs w:val="26"/>
        </w:rPr>
        <w:t>п.Н.Доманик</w:t>
      </w:r>
      <w:proofErr w:type="spellEnd"/>
      <w:r w:rsidRPr="00295F93">
        <w:rPr>
          <w:rFonts w:eastAsiaTheme="minorHAnsi"/>
          <w:sz w:val="26"/>
          <w:szCs w:val="26"/>
        </w:rPr>
        <w:t xml:space="preserve"> - 80/60°С, на остальных местных к</w:t>
      </w:r>
      <w:r w:rsidRPr="00295F93">
        <w:rPr>
          <w:rFonts w:eastAsiaTheme="minorHAnsi"/>
          <w:sz w:val="26"/>
          <w:szCs w:val="26"/>
        </w:rPr>
        <w:t>о</w:t>
      </w:r>
      <w:r w:rsidRPr="00295F93">
        <w:rPr>
          <w:rFonts w:eastAsiaTheme="minorHAnsi"/>
          <w:sz w:val="26"/>
          <w:szCs w:val="26"/>
        </w:rPr>
        <w:t>тельных - 95/70°С.</w:t>
      </w:r>
    </w:p>
    <w:p w:rsidR="00091D8D" w:rsidRPr="00295F93" w:rsidRDefault="00091D8D" w:rsidP="00091D8D">
      <w:pPr>
        <w:pStyle w:val="affff6"/>
        <w:spacing w:before="0" w:line="360" w:lineRule="auto"/>
        <w:ind w:left="0" w:firstLine="567"/>
        <w:rPr>
          <w:rFonts w:eastAsiaTheme="minorHAnsi"/>
          <w:sz w:val="26"/>
          <w:szCs w:val="26"/>
        </w:rPr>
      </w:pPr>
      <w:r w:rsidRPr="00295F93">
        <w:rPr>
          <w:rFonts w:eastAsiaTheme="minorHAnsi"/>
          <w:sz w:val="26"/>
          <w:szCs w:val="26"/>
        </w:rPr>
        <w:t>На настоящий момент котельный комплекс РК отпускает тепловую энергию с температурой теплоносителя не превышающую 130</w:t>
      </w:r>
      <w:proofErr w:type="gramStart"/>
      <w:r w:rsidRPr="00295F93">
        <w:rPr>
          <w:rFonts w:eastAsiaTheme="minorHAnsi"/>
          <w:sz w:val="26"/>
          <w:szCs w:val="26"/>
        </w:rPr>
        <w:t xml:space="preserve"> °С</w:t>
      </w:r>
      <w:proofErr w:type="gramEnd"/>
      <w:r w:rsidRPr="00295F93">
        <w:rPr>
          <w:rFonts w:eastAsiaTheme="minorHAnsi"/>
          <w:sz w:val="26"/>
          <w:szCs w:val="26"/>
        </w:rPr>
        <w:t>, что обусловлено констру</w:t>
      </w:r>
      <w:r w:rsidRPr="00295F93">
        <w:rPr>
          <w:rFonts w:eastAsiaTheme="minorHAnsi"/>
          <w:sz w:val="26"/>
          <w:szCs w:val="26"/>
        </w:rPr>
        <w:t>к</w:t>
      </w:r>
      <w:r w:rsidRPr="00295F93">
        <w:rPr>
          <w:rFonts w:eastAsiaTheme="minorHAnsi"/>
          <w:sz w:val="26"/>
          <w:szCs w:val="26"/>
        </w:rPr>
        <w:t xml:space="preserve">тивными особенностями магистральных участков тепловых сетей от </w:t>
      </w:r>
      <w:r w:rsidR="00251EDC" w:rsidRPr="00295F93">
        <w:rPr>
          <w:rFonts w:eastAsiaTheme="minorHAnsi"/>
          <w:sz w:val="26"/>
          <w:szCs w:val="26"/>
        </w:rPr>
        <w:t>павильона А-Б до тепловых камер Е-40 и Д-12. Реконструкция тепловых сетей позволит осущес</w:t>
      </w:r>
      <w:r w:rsidR="00251EDC" w:rsidRPr="00295F93">
        <w:rPr>
          <w:rFonts w:eastAsiaTheme="minorHAnsi"/>
          <w:sz w:val="26"/>
          <w:szCs w:val="26"/>
        </w:rPr>
        <w:t>т</w:t>
      </w:r>
      <w:r w:rsidR="00251EDC" w:rsidRPr="00295F93">
        <w:rPr>
          <w:rFonts w:eastAsiaTheme="minorHAnsi"/>
          <w:sz w:val="26"/>
          <w:szCs w:val="26"/>
        </w:rPr>
        <w:t>влять отпуск тепловой энергии с температурой в подающем трубопроводе 150</w:t>
      </w:r>
      <w:proofErr w:type="gramStart"/>
      <w:r w:rsidR="00251EDC" w:rsidRPr="00295F93">
        <w:rPr>
          <w:rFonts w:eastAsiaTheme="minorHAnsi"/>
          <w:sz w:val="26"/>
          <w:szCs w:val="26"/>
        </w:rPr>
        <w:t xml:space="preserve"> °С</w:t>
      </w:r>
      <w:proofErr w:type="gramEnd"/>
      <w:r w:rsidR="00251EDC" w:rsidRPr="00295F93">
        <w:rPr>
          <w:rFonts w:eastAsiaTheme="minorHAnsi"/>
          <w:sz w:val="26"/>
          <w:szCs w:val="26"/>
        </w:rPr>
        <w:t>, что повысит эффективность теплоснабжения.</w:t>
      </w:r>
    </w:p>
    <w:p w:rsidR="00F14FE5" w:rsidRPr="00295F93" w:rsidRDefault="00F14FE5" w:rsidP="00193CD9">
      <w:pPr>
        <w:pStyle w:val="21"/>
        <w:keepLines/>
        <w:numPr>
          <w:ilvl w:val="0"/>
          <w:numId w:val="29"/>
        </w:numPr>
        <w:suppressLineNumbers w:val="0"/>
        <w:tabs>
          <w:tab w:val="clear" w:pos="9356"/>
          <w:tab w:val="left" w:pos="1134"/>
        </w:tabs>
        <w:suppressAutoHyphens w:val="0"/>
        <w:spacing w:before="200" w:after="240" w:line="360" w:lineRule="auto"/>
        <w:jc w:val="both"/>
      </w:pPr>
      <w:bookmarkStart w:id="52" w:name="_Toc512603078"/>
      <w:r w:rsidRPr="00295F93">
        <w:lastRenderedPageBreak/>
        <w:t>Предложения по перспективной установленной тепловой мощности каждого источника тепловой энергии с учетом аварийного и перспе</w:t>
      </w:r>
      <w:r w:rsidRPr="00295F93">
        <w:t>к</w:t>
      </w:r>
      <w:r w:rsidRPr="00295F93">
        <w:t>тивного резерва тепловой мощности с предложениями по утверждению срока ввода в эксплуатацию новых мощностей</w:t>
      </w:r>
      <w:bookmarkEnd w:id="52"/>
    </w:p>
    <w:p w:rsidR="00193CD9" w:rsidRDefault="00C2376D" w:rsidP="002931A8">
      <w:pPr>
        <w:pStyle w:val="affff6"/>
        <w:spacing w:before="0" w:line="360" w:lineRule="auto"/>
        <w:ind w:left="0" w:firstLine="567"/>
      </w:pPr>
      <w:r w:rsidRPr="00295F93">
        <w:rPr>
          <w:rFonts w:eastAsiaTheme="minorHAnsi"/>
          <w:sz w:val="26"/>
          <w:szCs w:val="26"/>
        </w:rPr>
        <w:t xml:space="preserve">Для </w:t>
      </w:r>
      <w:r w:rsidR="004C5433" w:rsidRPr="00295F93">
        <w:rPr>
          <w:rFonts w:eastAsiaTheme="minorHAnsi"/>
          <w:sz w:val="26"/>
          <w:szCs w:val="26"/>
        </w:rPr>
        <w:t>покрытия перспективной нагрузки</w:t>
      </w:r>
      <w:r w:rsidRPr="00295F93">
        <w:rPr>
          <w:rFonts w:eastAsiaTheme="minorHAnsi"/>
          <w:sz w:val="26"/>
          <w:szCs w:val="26"/>
        </w:rPr>
        <w:t xml:space="preserve"> </w:t>
      </w:r>
      <w:r w:rsidR="004C5433" w:rsidRPr="00295F93">
        <w:rPr>
          <w:rFonts w:eastAsiaTheme="minorHAnsi"/>
          <w:sz w:val="26"/>
          <w:szCs w:val="26"/>
        </w:rPr>
        <w:t>предполагается</w:t>
      </w:r>
      <w:r w:rsidRPr="00295F93">
        <w:rPr>
          <w:rFonts w:eastAsiaTheme="minorHAnsi"/>
          <w:sz w:val="26"/>
          <w:szCs w:val="26"/>
        </w:rPr>
        <w:t xml:space="preserve"> строительство новых источников теплоснабжения</w:t>
      </w:r>
      <w:r w:rsidR="004C5433" w:rsidRPr="00295F93">
        <w:rPr>
          <w:rFonts w:eastAsiaTheme="minorHAnsi"/>
          <w:sz w:val="26"/>
          <w:szCs w:val="26"/>
        </w:rPr>
        <w:t>,</w:t>
      </w:r>
      <w:r w:rsidRPr="00295F93">
        <w:rPr>
          <w:rFonts w:eastAsiaTheme="minorHAnsi"/>
          <w:sz w:val="26"/>
          <w:szCs w:val="26"/>
        </w:rPr>
        <w:t xml:space="preserve"> и увеличение мощности части существующих исто</w:t>
      </w:r>
      <w:r w:rsidRPr="00295F93">
        <w:rPr>
          <w:rFonts w:eastAsiaTheme="minorHAnsi"/>
          <w:sz w:val="26"/>
          <w:szCs w:val="26"/>
        </w:rPr>
        <w:t>ч</w:t>
      </w:r>
      <w:r w:rsidRPr="00295F93">
        <w:rPr>
          <w:rFonts w:eastAsiaTheme="minorHAnsi"/>
          <w:sz w:val="26"/>
          <w:szCs w:val="26"/>
        </w:rPr>
        <w:t xml:space="preserve">ников, </w:t>
      </w:r>
      <w:r w:rsidR="004C5433" w:rsidRPr="00295F93">
        <w:rPr>
          <w:rFonts w:eastAsiaTheme="minorHAnsi"/>
          <w:sz w:val="26"/>
          <w:szCs w:val="26"/>
        </w:rPr>
        <w:t xml:space="preserve">предложения по строительству и реконструкции </w:t>
      </w:r>
      <w:r w:rsidRPr="00295F93">
        <w:rPr>
          <w:rFonts w:eastAsiaTheme="minorHAnsi"/>
          <w:sz w:val="26"/>
          <w:szCs w:val="26"/>
        </w:rPr>
        <w:t>подробно рассмотрен</w:t>
      </w:r>
      <w:r w:rsidR="004C5433" w:rsidRPr="00295F93">
        <w:rPr>
          <w:rFonts w:eastAsiaTheme="minorHAnsi"/>
          <w:sz w:val="26"/>
          <w:szCs w:val="26"/>
        </w:rPr>
        <w:t>ы</w:t>
      </w:r>
      <w:r w:rsidRPr="00295F93">
        <w:rPr>
          <w:rFonts w:eastAsiaTheme="minorHAnsi"/>
          <w:sz w:val="26"/>
          <w:szCs w:val="26"/>
        </w:rPr>
        <w:t xml:space="preserve"> в главах 4,6 обосновывающих материалов. </w:t>
      </w:r>
    </w:p>
    <w:p w:rsidR="00193CD9" w:rsidRDefault="00193CD9" w:rsidP="00193CD9">
      <w:pPr>
        <w:pStyle w:val="21"/>
        <w:keepLines/>
        <w:numPr>
          <w:ilvl w:val="0"/>
          <w:numId w:val="29"/>
        </w:numPr>
        <w:suppressLineNumbers w:val="0"/>
        <w:tabs>
          <w:tab w:val="clear" w:pos="9356"/>
          <w:tab w:val="left" w:pos="1134"/>
        </w:tabs>
        <w:suppressAutoHyphens w:val="0"/>
        <w:spacing w:before="200" w:after="240" w:line="360" w:lineRule="auto"/>
        <w:jc w:val="both"/>
      </w:pPr>
      <w:bookmarkStart w:id="53" w:name="_Toc512603079"/>
      <w:r>
        <w:t xml:space="preserve">Предложения по </w:t>
      </w:r>
      <w:r w:rsidR="00810E49">
        <w:t>выводу в резерв и (или) вывода из эксплуатации котельных при передаче тепловых нагрузок на другие источники те</w:t>
      </w:r>
      <w:r w:rsidR="00810E49">
        <w:t>п</w:t>
      </w:r>
      <w:r w:rsidR="00810E49">
        <w:t>ловой энергии</w:t>
      </w:r>
      <w:r>
        <w:t>.</w:t>
      </w:r>
      <w:bookmarkEnd w:id="53"/>
    </w:p>
    <w:p w:rsidR="003E1CE0" w:rsidRDefault="003E1CE0" w:rsidP="003E1CE0">
      <w:pPr>
        <w:spacing w:line="360" w:lineRule="auto"/>
        <w:ind w:firstLine="709"/>
        <w:jc w:val="both"/>
        <w:rPr>
          <w:sz w:val="26"/>
          <w:szCs w:val="26"/>
        </w:rPr>
      </w:pPr>
      <w:r w:rsidRPr="003E1CE0">
        <w:rPr>
          <w:sz w:val="26"/>
          <w:szCs w:val="26"/>
        </w:rPr>
        <w:t>Предусматривается техническое перевооружение (реконструкция или м</w:t>
      </w:r>
      <w:r w:rsidRPr="003E1CE0">
        <w:rPr>
          <w:sz w:val="26"/>
          <w:szCs w:val="26"/>
        </w:rPr>
        <w:t>о</w:t>
      </w:r>
      <w:r w:rsidRPr="003E1CE0">
        <w:rPr>
          <w:sz w:val="26"/>
          <w:szCs w:val="26"/>
        </w:rPr>
        <w:t xml:space="preserve">дернизация) </w:t>
      </w:r>
      <w:r w:rsidR="00810E49">
        <w:rPr>
          <w:sz w:val="26"/>
          <w:szCs w:val="26"/>
        </w:rPr>
        <w:t xml:space="preserve">паровых </w:t>
      </w:r>
      <w:proofErr w:type="spellStart"/>
      <w:r w:rsidR="00810E49">
        <w:rPr>
          <w:sz w:val="26"/>
          <w:szCs w:val="26"/>
        </w:rPr>
        <w:t>котлоагрегатов</w:t>
      </w:r>
      <w:proofErr w:type="spellEnd"/>
      <w:r w:rsidRPr="003E1CE0">
        <w:rPr>
          <w:sz w:val="26"/>
          <w:szCs w:val="26"/>
        </w:rPr>
        <w:t xml:space="preserve"> </w:t>
      </w:r>
      <w:r w:rsidR="00810E49">
        <w:rPr>
          <w:sz w:val="26"/>
          <w:szCs w:val="26"/>
        </w:rPr>
        <w:t>Районной котельной</w:t>
      </w:r>
      <w:r w:rsidRPr="003E1CE0">
        <w:rPr>
          <w:sz w:val="26"/>
          <w:szCs w:val="26"/>
        </w:rPr>
        <w:t xml:space="preserve"> </w:t>
      </w:r>
      <w:proofErr w:type="spellStart"/>
      <w:r w:rsidRPr="003E1CE0">
        <w:rPr>
          <w:sz w:val="26"/>
          <w:szCs w:val="26"/>
        </w:rPr>
        <w:t>Ухтинских</w:t>
      </w:r>
      <w:proofErr w:type="spellEnd"/>
      <w:r w:rsidRPr="003E1CE0">
        <w:rPr>
          <w:sz w:val="26"/>
          <w:szCs w:val="26"/>
        </w:rPr>
        <w:t xml:space="preserve"> тепловых с</w:t>
      </w:r>
      <w:r w:rsidRPr="003E1CE0">
        <w:rPr>
          <w:sz w:val="26"/>
          <w:szCs w:val="26"/>
        </w:rPr>
        <w:t>е</w:t>
      </w:r>
      <w:r w:rsidRPr="003E1CE0">
        <w:rPr>
          <w:sz w:val="26"/>
          <w:szCs w:val="26"/>
        </w:rPr>
        <w:t xml:space="preserve">тей филиала «Коми» ПАО «Т Плюс» с </w:t>
      </w:r>
      <w:r w:rsidR="00810E49">
        <w:rPr>
          <w:sz w:val="26"/>
          <w:szCs w:val="26"/>
        </w:rPr>
        <w:t>прекращением подачи тепловой энергии (в паре) потребителям.</w:t>
      </w:r>
    </w:p>
    <w:p w:rsidR="00810E49" w:rsidRDefault="00810E49" w:rsidP="00810E49">
      <w:pPr>
        <w:pStyle w:val="21"/>
        <w:keepLines/>
        <w:numPr>
          <w:ilvl w:val="0"/>
          <w:numId w:val="29"/>
        </w:numPr>
        <w:suppressLineNumbers w:val="0"/>
        <w:tabs>
          <w:tab w:val="clear" w:pos="9356"/>
          <w:tab w:val="left" w:pos="1134"/>
        </w:tabs>
        <w:suppressAutoHyphens w:val="0"/>
        <w:spacing w:before="200" w:after="240" w:line="360" w:lineRule="auto"/>
        <w:jc w:val="both"/>
      </w:pPr>
      <w:bookmarkStart w:id="54" w:name="_Toc512603080"/>
      <w:r>
        <w:t>Предложения по реконструкции существующих котельных.</w:t>
      </w:r>
      <w:bookmarkEnd w:id="54"/>
    </w:p>
    <w:p w:rsidR="00810E49" w:rsidRPr="003E1CE0" w:rsidRDefault="00810E49" w:rsidP="00810E49">
      <w:pPr>
        <w:spacing w:line="360" w:lineRule="auto"/>
        <w:ind w:firstLine="709"/>
        <w:jc w:val="both"/>
        <w:rPr>
          <w:sz w:val="26"/>
          <w:szCs w:val="26"/>
        </w:rPr>
      </w:pPr>
      <w:r w:rsidRPr="003E1CE0">
        <w:rPr>
          <w:sz w:val="26"/>
          <w:szCs w:val="26"/>
        </w:rPr>
        <w:t>Предусматривается техническое перевооружение (реконструкция или м</w:t>
      </w:r>
      <w:r w:rsidRPr="003E1CE0">
        <w:rPr>
          <w:sz w:val="26"/>
          <w:szCs w:val="26"/>
        </w:rPr>
        <w:t>о</w:t>
      </w:r>
      <w:r w:rsidRPr="003E1CE0">
        <w:rPr>
          <w:sz w:val="26"/>
          <w:szCs w:val="26"/>
        </w:rPr>
        <w:t xml:space="preserve">дернизация) основного и вспомогательного оборудования котельных </w:t>
      </w:r>
      <w:proofErr w:type="spellStart"/>
      <w:r w:rsidRPr="003E1CE0">
        <w:rPr>
          <w:sz w:val="26"/>
          <w:szCs w:val="26"/>
        </w:rPr>
        <w:t>Ухтинских</w:t>
      </w:r>
      <w:proofErr w:type="spellEnd"/>
      <w:r w:rsidRPr="003E1CE0">
        <w:rPr>
          <w:sz w:val="26"/>
          <w:szCs w:val="26"/>
        </w:rPr>
        <w:t xml:space="preserve"> тепловых сетей филиала «Коми» ПАО «Т Плюс» с истекшим сроком эксплуатации, морально и физически устаревшего (в частности по результата экспертизы пр</w:t>
      </w:r>
      <w:r w:rsidRPr="003E1CE0">
        <w:rPr>
          <w:sz w:val="26"/>
          <w:szCs w:val="26"/>
        </w:rPr>
        <w:t>о</w:t>
      </w:r>
      <w:r w:rsidRPr="003E1CE0">
        <w:rPr>
          <w:sz w:val="26"/>
          <w:szCs w:val="26"/>
        </w:rPr>
        <w:t>мышленной безопасности, технического диагностирования и</w:t>
      </w:r>
      <w:proofErr w:type="gramStart"/>
      <w:r w:rsidRPr="003E1CE0">
        <w:rPr>
          <w:sz w:val="26"/>
          <w:szCs w:val="26"/>
        </w:rPr>
        <w:t xml:space="preserve"> .</w:t>
      </w:r>
      <w:proofErr w:type="gramEnd"/>
      <w:r w:rsidRPr="003E1CE0">
        <w:rPr>
          <w:sz w:val="26"/>
          <w:szCs w:val="26"/>
        </w:rPr>
        <w:t>т.д.), в том числе з</w:t>
      </w:r>
      <w:r w:rsidRPr="003E1CE0">
        <w:rPr>
          <w:sz w:val="26"/>
          <w:szCs w:val="26"/>
        </w:rPr>
        <w:t>а</w:t>
      </w:r>
      <w:r w:rsidRPr="003E1CE0">
        <w:rPr>
          <w:sz w:val="26"/>
          <w:szCs w:val="26"/>
        </w:rPr>
        <w:t xml:space="preserve">мена на </w:t>
      </w:r>
      <w:proofErr w:type="spellStart"/>
      <w:r>
        <w:rPr>
          <w:sz w:val="26"/>
          <w:szCs w:val="26"/>
        </w:rPr>
        <w:t>энергоэффективные</w:t>
      </w:r>
      <w:proofErr w:type="spellEnd"/>
      <w:r>
        <w:rPr>
          <w:sz w:val="26"/>
          <w:szCs w:val="26"/>
        </w:rPr>
        <w:t xml:space="preserve"> аналоги оборудования.</w:t>
      </w:r>
    </w:p>
    <w:p w:rsidR="001B0201" w:rsidRPr="003E1CE0" w:rsidRDefault="001B0201" w:rsidP="003E1CE0">
      <w:pPr>
        <w:spacing w:line="360" w:lineRule="auto"/>
        <w:ind w:firstLine="709"/>
        <w:jc w:val="both"/>
        <w:rPr>
          <w:sz w:val="26"/>
          <w:szCs w:val="26"/>
        </w:rPr>
      </w:pPr>
      <w:r w:rsidRPr="003E1CE0">
        <w:rPr>
          <w:sz w:val="26"/>
          <w:szCs w:val="26"/>
        </w:rPr>
        <w:t>Предложения по реконструкции</w:t>
      </w:r>
      <w:r w:rsidR="00137E5F">
        <w:rPr>
          <w:sz w:val="26"/>
          <w:szCs w:val="26"/>
        </w:rPr>
        <w:t xml:space="preserve"> котельных приведены в таблице 18</w:t>
      </w:r>
    </w:p>
    <w:p w:rsidR="001B0201" w:rsidRDefault="001B0201" w:rsidP="001B0201">
      <w:pPr>
        <w:spacing w:line="360" w:lineRule="auto"/>
        <w:ind w:firstLine="709"/>
        <w:jc w:val="both"/>
        <w:sectPr w:rsidR="001B0201" w:rsidSect="00CC36D9">
          <w:pgSz w:w="11906" w:h="16838"/>
          <w:pgMar w:top="1134" w:right="850" w:bottom="1134" w:left="1701" w:header="708" w:footer="708" w:gutter="0"/>
          <w:cols w:space="708"/>
          <w:docGrid w:linePitch="360"/>
        </w:sectPr>
      </w:pPr>
    </w:p>
    <w:p w:rsidR="002636F3" w:rsidRDefault="001B0201" w:rsidP="00C30349">
      <w:pPr>
        <w:pStyle w:val="aff4"/>
      </w:pPr>
      <w:r w:rsidRPr="001B0201">
        <w:rPr>
          <w:b/>
        </w:rPr>
        <w:lastRenderedPageBreak/>
        <w:t>Таблица 1</w:t>
      </w:r>
      <w:r w:rsidR="00137E5F">
        <w:rPr>
          <w:b/>
        </w:rPr>
        <w:t>8</w:t>
      </w:r>
      <w:r>
        <w:t xml:space="preserve">. </w:t>
      </w:r>
      <w:r w:rsidR="002636F3" w:rsidRPr="00193CD9">
        <w:t>Предложения по реконструкции котельных</w:t>
      </w:r>
    </w:p>
    <w:p w:rsidR="00193CD9" w:rsidRPr="00193CD9" w:rsidRDefault="00193CD9" w:rsidP="00193CD9">
      <w:pPr>
        <w:jc w:val="both"/>
        <w:rPr>
          <w:sz w:val="26"/>
          <w:szCs w:val="26"/>
        </w:rPr>
      </w:pPr>
    </w:p>
    <w:tbl>
      <w:tblPr>
        <w:tblStyle w:val="afff8"/>
        <w:tblW w:w="14976" w:type="dxa"/>
        <w:tblLook w:val="04A0"/>
      </w:tblPr>
      <w:tblGrid>
        <w:gridCol w:w="3936"/>
        <w:gridCol w:w="5370"/>
        <w:gridCol w:w="1134"/>
        <w:gridCol w:w="1134"/>
        <w:gridCol w:w="1134"/>
        <w:gridCol w:w="1134"/>
        <w:gridCol w:w="1134"/>
      </w:tblGrid>
      <w:tr w:rsidR="00193CD9" w:rsidRPr="005F6010" w:rsidTr="00FD7302">
        <w:trPr>
          <w:tblHeader/>
        </w:trPr>
        <w:tc>
          <w:tcPr>
            <w:tcW w:w="3936" w:type="dxa"/>
            <w:vAlign w:val="center"/>
          </w:tcPr>
          <w:p w:rsidR="00193CD9" w:rsidRPr="005F6010" w:rsidRDefault="00193CD9" w:rsidP="00FD7302">
            <w:pPr>
              <w:rPr>
                <w:b/>
              </w:rPr>
            </w:pPr>
            <w:r w:rsidRPr="005F6010">
              <w:rPr>
                <w:b/>
              </w:rPr>
              <w:t>Теплоснабжающая организация /система теплоснабжения/место расположения</w:t>
            </w:r>
          </w:p>
        </w:tc>
        <w:tc>
          <w:tcPr>
            <w:tcW w:w="5370" w:type="dxa"/>
            <w:vAlign w:val="center"/>
          </w:tcPr>
          <w:p w:rsidR="00193CD9" w:rsidRPr="005F6010" w:rsidRDefault="00193CD9" w:rsidP="00FD7302">
            <w:pPr>
              <w:rPr>
                <w:b/>
              </w:rPr>
            </w:pPr>
            <w:r w:rsidRPr="005F6010">
              <w:rPr>
                <w:b/>
              </w:rPr>
              <w:t>Предложение по реконструкции</w:t>
            </w:r>
          </w:p>
        </w:tc>
        <w:tc>
          <w:tcPr>
            <w:tcW w:w="1134" w:type="dxa"/>
            <w:vAlign w:val="center"/>
          </w:tcPr>
          <w:p w:rsidR="00193CD9" w:rsidRPr="005F6010" w:rsidRDefault="00193CD9" w:rsidP="00FD7302">
            <w:pPr>
              <w:rPr>
                <w:b/>
              </w:rPr>
            </w:pPr>
            <w:r w:rsidRPr="005F6010">
              <w:rPr>
                <w:b/>
              </w:rPr>
              <w:t>2018 год</w:t>
            </w:r>
          </w:p>
        </w:tc>
        <w:tc>
          <w:tcPr>
            <w:tcW w:w="1134" w:type="dxa"/>
            <w:vAlign w:val="center"/>
          </w:tcPr>
          <w:p w:rsidR="00193CD9" w:rsidRPr="005F6010" w:rsidRDefault="00193CD9" w:rsidP="00FD7302">
            <w:pPr>
              <w:rPr>
                <w:b/>
              </w:rPr>
            </w:pPr>
            <w:r w:rsidRPr="005F6010">
              <w:rPr>
                <w:b/>
              </w:rPr>
              <w:t>2019 год</w:t>
            </w:r>
          </w:p>
        </w:tc>
        <w:tc>
          <w:tcPr>
            <w:tcW w:w="1134" w:type="dxa"/>
            <w:vAlign w:val="center"/>
          </w:tcPr>
          <w:p w:rsidR="00193CD9" w:rsidRPr="005F6010" w:rsidRDefault="00193CD9" w:rsidP="00FD7302">
            <w:pPr>
              <w:rPr>
                <w:b/>
              </w:rPr>
            </w:pPr>
            <w:r w:rsidRPr="005F6010">
              <w:rPr>
                <w:b/>
              </w:rPr>
              <w:t>2020 год</w:t>
            </w:r>
          </w:p>
        </w:tc>
        <w:tc>
          <w:tcPr>
            <w:tcW w:w="1134" w:type="dxa"/>
            <w:vAlign w:val="center"/>
          </w:tcPr>
          <w:p w:rsidR="00193CD9" w:rsidRPr="005F6010" w:rsidRDefault="00193CD9" w:rsidP="00FD7302">
            <w:pPr>
              <w:rPr>
                <w:b/>
              </w:rPr>
            </w:pPr>
            <w:r w:rsidRPr="005F6010">
              <w:rPr>
                <w:b/>
              </w:rPr>
              <w:t>2021 год</w:t>
            </w:r>
          </w:p>
        </w:tc>
        <w:tc>
          <w:tcPr>
            <w:tcW w:w="1134" w:type="dxa"/>
            <w:vAlign w:val="center"/>
          </w:tcPr>
          <w:p w:rsidR="00193CD9" w:rsidRPr="005F6010" w:rsidRDefault="00193CD9" w:rsidP="00FD7302">
            <w:pPr>
              <w:rPr>
                <w:b/>
              </w:rPr>
            </w:pPr>
            <w:r w:rsidRPr="005F6010">
              <w:rPr>
                <w:b/>
              </w:rPr>
              <w:t>2022 год</w:t>
            </w:r>
          </w:p>
        </w:tc>
      </w:tr>
      <w:tr w:rsidR="00193CD9" w:rsidRPr="005F6010" w:rsidTr="00665675">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Реконструкция котельной п. Ярега (2-3 очередь) для присоединения новых потребителей с пер</w:t>
            </w:r>
            <w:r w:rsidRPr="005F6010">
              <w:t>е</w:t>
            </w:r>
            <w:r w:rsidRPr="005F6010">
              <w:t>водом на централизованную схему теплоснабж</w:t>
            </w:r>
            <w:r w:rsidRPr="005F6010">
              <w:t>е</w:t>
            </w:r>
            <w:r w:rsidRPr="005F6010">
              <w:t>ния</w:t>
            </w:r>
          </w:p>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1518E7">
            <w:pPr>
              <w:jc w:val="both"/>
            </w:pPr>
            <w:r w:rsidRPr="005F6010">
              <w:t xml:space="preserve">Реконструкция котельной </w:t>
            </w:r>
            <w:proofErr w:type="spellStart"/>
            <w:r w:rsidR="001518E7">
              <w:t>мкр</w:t>
            </w:r>
            <w:proofErr w:type="spellEnd"/>
            <w:r w:rsidRPr="005F6010">
              <w:t xml:space="preserve">. </w:t>
            </w:r>
            <w:proofErr w:type="spellStart"/>
            <w:r w:rsidRPr="005F6010">
              <w:t>Шудаяг</w:t>
            </w:r>
            <w:proofErr w:type="spellEnd"/>
          </w:p>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665675">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665675" w:rsidP="00665675">
            <w:pPr>
              <w:jc w:val="both"/>
            </w:pPr>
            <w:r>
              <w:t>Перевод двух паровых котлов ДКВР-20/13 в в</w:t>
            </w:r>
            <w:r>
              <w:t>о</w:t>
            </w:r>
            <w:r>
              <w:t xml:space="preserve">догрейный режим на котельной </w:t>
            </w:r>
            <w:proofErr w:type="spellStart"/>
            <w:r>
              <w:t>мкр</w:t>
            </w:r>
            <w:proofErr w:type="gramStart"/>
            <w:r>
              <w:t>.В</w:t>
            </w:r>
            <w:proofErr w:type="gramEnd"/>
            <w:r>
              <w:t>етлосян</w:t>
            </w:r>
            <w:proofErr w:type="spellEnd"/>
          </w:p>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731421">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665675" w:rsidP="00FD7302">
            <w:pPr>
              <w:jc w:val="both"/>
            </w:pPr>
            <w:r>
              <w:t>Техническое перевооружение мазутного хозяйс</w:t>
            </w:r>
            <w:r>
              <w:t>т</w:t>
            </w:r>
            <w:r>
              <w:t>ва</w:t>
            </w:r>
            <w:r w:rsidR="00193CD9" w:rsidRPr="005F6010">
              <w:t xml:space="preserve"> Районной котельной </w:t>
            </w:r>
            <w:proofErr w:type="gramStart"/>
            <w:r w:rsidR="00193CD9" w:rsidRPr="005F6010">
              <w:t>г</w:t>
            </w:r>
            <w:proofErr w:type="gramEnd"/>
            <w:r w:rsidR="00193CD9" w:rsidRPr="005F6010">
              <w:t>. Ухта</w:t>
            </w:r>
          </w:p>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731421">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731421" w:rsidP="00FD7302">
            <w:pPr>
              <w:jc w:val="both"/>
            </w:pPr>
            <w:r>
              <w:t>Строительство резервного топливного хозяйства котельной п.г.т. Боровой</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731421" w:rsidP="00731421">
            <w:pPr>
              <w:jc w:val="both"/>
            </w:pPr>
            <w:r>
              <w:t xml:space="preserve">Строительство резервного топливного хозяйства котельной п.с.т. </w:t>
            </w:r>
            <w:proofErr w:type="spellStart"/>
            <w:r>
              <w:t>Седью</w:t>
            </w:r>
            <w:proofErr w:type="spellEnd"/>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731421">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731421" w:rsidP="00731421">
            <w:pPr>
              <w:jc w:val="both"/>
            </w:pPr>
            <w:r>
              <w:t xml:space="preserve">Строительство резервного топливного хозяйства котельной </w:t>
            </w:r>
            <w:proofErr w:type="spellStart"/>
            <w:r>
              <w:t>мкр</w:t>
            </w:r>
            <w:proofErr w:type="spellEnd"/>
            <w:r>
              <w:t xml:space="preserve">. </w:t>
            </w:r>
            <w:proofErr w:type="spellStart"/>
            <w:r>
              <w:t>Шудаяг</w:t>
            </w:r>
            <w:proofErr w:type="spellEnd"/>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r>
      <w:tr w:rsidR="00193CD9" w:rsidRPr="005F6010" w:rsidTr="00AD0C37">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AD0C37" w:rsidP="00AD0C37">
            <w:pPr>
              <w:jc w:val="both"/>
            </w:pPr>
            <w:r>
              <w:t xml:space="preserve">Строительство резервного топливного хозяйства котельной </w:t>
            </w:r>
            <w:proofErr w:type="spellStart"/>
            <w:r>
              <w:t>мкр</w:t>
            </w:r>
            <w:proofErr w:type="spellEnd"/>
            <w:r>
              <w:t>. Дальний</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r>
      <w:tr w:rsidR="00AD0C37" w:rsidRPr="005F6010" w:rsidTr="00FD7302">
        <w:tc>
          <w:tcPr>
            <w:tcW w:w="3936" w:type="dxa"/>
          </w:tcPr>
          <w:p w:rsidR="00AD0C37" w:rsidRPr="007664EF" w:rsidRDefault="00AD0C37" w:rsidP="00AD0C37">
            <w:r w:rsidRPr="007664EF">
              <w:t>Филиал "Коми" ПАО "Т Плюс" /система теплоснабжения закрытая/ город Ухта</w:t>
            </w:r>
          </w:p>
        </w:tc>
        <w:tc>
          <w:tcPr>
            <w:tcW w:w="5370" w:type="dxa"/>
          </w:tcPr>
          <w:p w:rsidR="00AD0C37" w:rsidRPr="005F6010" w:rsidRDefault="00AD0C37" w:rsidP="00AD0C37">
            <w:pPr>
              <w:jc w:val="both"/>
            </w:pPr>
            <w:r w:rsidRPr="000C3B2A">
              <w:t xml:space="preserve">Строительство резервного топливного хозяйства котельной </w:t>
            </w:r>
            <w:proofErr w:type="spellStart"/>
            <w:r w:rsidRPr="000C3B2A">
              <w:t>мкр</w:t>
            </w:r>
            <w:proofErr w:type="spellEnd"/>
            <w:r w:rsidRPr="000C3B2A">
              <w:t xml:space="preserve">. </w:t>
            </w:r>
            <w:proofErr w:type="spellStart"/>
            <w:r>
              <w:t>Ветлосян</w:t>
            </w:r>
            <w:proofErr w:type="spellEnd"/>
          </w:p>
        </w:tc>
        <w:tc>
          <w:tcPr>
            <w:tcW w:w="1134" w:type="dxa"/>
          </w:tcPr>
          <w:p w:rsidR="00AD0C37" w:rsidRPr="005F6010" w:rsidRDefault="00AD0C37" w:rsidP="00AD0C37"/>
        </w:tc>
        <w:tc>
          <w:tcPr>
            <w:tcW w:w="1134" w:type="dxa"/>
            <w:shd w:val="clear" w:color="auto" w:fill="808080" w:themeFill="background1" w:themeFillShade="80"/>
          </w:tcPr>
          <w:p w:rsidR="00AD0C37" w:rsidRPr="005F6010" w:rsidRDefault="00AD0C37" w:rsidP="00AD0C37"/>
        </w:tc>
        <w:tc>
          <w:tcPr>
            <w:tcW w:w="1134" w:type="dxa"/>
            <w:shd w:val="clear" w:color="auto" w:fill="808080" w:themeFill="background1" w:themeFillShade="80"/>
          </w:tcPr>
          <w:p w:rsidR="00AD0C37" w:rsidRPr="005F6010" w:rsidRDefault="00AD0C37" w:rsidP="00AD0C37"/>
        </w:tc>
        <w:tc>
          <w:tcPr>
            <w:tcW w:w="1134" w:type="dxa"/>
          </w:tcPr>
          <w:p w:rsidR="00AD0C37" w:rsidRPr="005F6010" w:rsidRDefault="00AD0C37" w:rsidP="00AD0C37"/>
        </w:tc>
        <w:tc>
          <w:tcPr>
            <w:tcW w:w="1134" w:type="dxa"/>
          </w:tcPr>
          <w:p w:rsidR="00AD0C37" w:rsidRPr="005F6010" w:rsidRDefault="00AD0C37" w:rsidP="00AD0C37"/>
        </w:tc>
      </w:tr>
      <w:tr w:rsidR="00193CD9" w:rsidRPr="005F6010" w:rsidTr="00AD0C37">
        <w:tc>
          <w:tcPr>
            <w:tcW w:w="3936" w:type="dxa"/>
          </w:tcPr>
          <w:p w:rsidR="00193CD9" w:rsidRPr="007664EF" w:rsidRDefault="00193CD9" w:rsidP="00FD7302">
            <w:r w:rsidRPr="007664EF">
              <w:lastRenderedPageBreak/>
              <w:t>Филиал "Коми" ПАО "Т Плюс" /система теплоснабжения закрытая/ город Ухта</w:t>
            </w:r>
          </w:p>
        </w:tc>
        <w:tc>
          <w:tcPr>
            <w:tcW w:w="5370" w:type="dxa"/>
          </w:tcPr>
          <w:p w:rsidR="00193CD9" w:rsidRPr="005F6010" w:rsidRDefault="00AD0C37" w:rsidP="00AD0C37">
            <w:pPr>
              <w:jc w:val="both"/>
            </w:pPr>
            <w:r w:rsidRPr="000C3B2A">
              <w:t xml:space="preserve">Строительство резервного топливного хозяйства котельной </w:t>
            </w:r>
            <w:r>
              <w:t>п.г.т. Ярега</w:t>
            </w:r>
          </w:p>
        </w:tc>
        <w:tc>
          <w:tcPr>
            <w:tcW w:w="1134" w:type="dxa"/>
            <w:shd w:val="clear" w:color="auto" w:fill="auto"/>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26176C">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26176C">
            <w:pPr>
              <w:jc w:val="both"/>
            </w:pPr>
            <w:r w:rsidRPr="005F6010">
              <w:t xml:space="preserve">Реконструкция бойлерных установок </w:t>
            </w:r>
            <w:r w:rsidR="0026176C">
              <w:t xml:space="preserve">(с заменой </w:t>
            </w:r>
            <w:proofErr w:type="spellStart"/>
            <w:r w:rsidR="0026176C">
              <w:t>кожухотрубных</w:t>
            </w:r>
            <w:proofErr w:type="spellEnd"/>
            <w:r w:rsidR="0026176C">
              <w:t xml:space="preserve"> теплообменников на </w:t>
            </w:r>
            <w:proofErr w:type="gramStart"/>
            <w:r w:rsidR="0026176C">
              <w:t>пластинч</w:t>
            </w:r>
            <w:r w:rsidR="0026176C">
              <w:t>а</w:t>
            </w:r>
            <w:r w:rsidR="0026176C">
              <w:t>тые</w:t>
            </w:r>
            <w:proofErr w:type="gramEnd"/>
            <w:r w:rsidR="0026176C">
              <w:t>)</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r>
      <w:tr w:rsidR="00193CD9" w:rsidRPr="005F6010" w:rsidTr="0026176C">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B71B94">
            <w:pPr>
              <w:jc w:val="both"/>
            </w:pPr>
            <w:r w:rsidRPr="005F6010">
              <w:t xml:space="preserve">Реконструкция котельной </w:t>
            </w:r>
            <w:r w:rsidR="001518E7">
              <w:t>п.с</w:t>
            </w:r>
            <w:r w:rsidR="00B71B94">
              <w:t>.</w:t>
            </w:r>
            <w:r w:rsidR="001518E7">
              <w:t>т.</w:t>
            </w:r>
            <w:r w:rsidRPr="005F6010">
              <w:t xml:space="preserve"> </w:t>
            </w:r>
            <w:proofErr w:type="spellStart"/>
            <w:r w:rsidRPr="005F6010">
              <w:t>Седью</w:t>
            </w:r>
            <w:proofErr w:type="spellEnd"/>
            <w:r w:rsidRPr="005F6010">
              <w:t xml:space="preserve"> (автомат</w:t>
            </w:r>
            <w:r w:rsidRPr="005F6010">
              <w:t>и</w:t>
            </w:r>
            <w:r w:rsidRPr="005F6010">
              <w:t>зация котельной)</w:t>
            </w:r>
          </w:p>
        </w:tc>
        <w:tc>
          <w:tcPr>
            <w:tcW w:w="1134" w:type="dxa"/>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r>
      <w:tr w:rsidR="00193CD9" w:rsidRPr="005F6010" w:rsidTr="0091365C">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26176C" w:rsidP="00FD7302">
            <w:pPr>
              <w:jc w:val="both"/>
            </w:pPr>
            <w:r>
              <w:t>Реконструкция системы электроснабжения УТС с переводом на энергосберегающие технологии</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auto"/>
          </w:tcPr>
          <w:p w:rsidR="00193CD9" w:rsidRPr="005F6010" w:rsidRDefault="00193CD9" w:rsidP="00FD7302"/>
        </w:tc>
        <w:tc>
          <w:tcPr>
            <w:tcW w:w="1134" w:type="dxa"/>
          </w:tcPr>
          <w:p w:rsidR="00193CD9" w:rsidRPr="005F6010" w:rsidRDefault="00193CD9" w:rsidP="00FD7302"/>
        </w:tc>
      </w:tr>
      <w:tr w:rsidR="00193CD9" w:rsidRPr="005F6010" w:rsidTr="001518E7">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 xml:space="preserve">Реконструкция теплоснабжения п. </w:t>
            </w:r>
            <w:proofErr w:type="spellStart"/>
            <w:r w:rsidRPr="005F6010">
              <w:t>Бельгоп</w:t>
            </w:r>
            <w:proofErr w:type="spellEnd"/>
          </w:p>
        </w:tc>
        <w:tc>
          <w:tcPr>
            <w:tcW w:w="1134" w:type="dxa"/>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Реконструкция системы сбора и отвода промы</w:t>
            </w:r>
            <w:r w:rsidRPr="005F6010">
              <w:t>ш</w:t>
            </w:r>
            <w:r w:rsidRPr="005F6010">
              <w:t xml:space="preserve">ленных  сточных вод Районной котельной  </w:t>
            </w:r>
            <w:proofErr w:type="gramStart"/>
            <w:r w:rsidRPr="005F6010">
              <w:t>г</w:t>
            </w:r>
            <w:proofErr w:type="gramEnd"/>
            <w:r w:rsidRPr="005F6010">
              <w:t>. У</w:t>
            </w:r>
            <w:r w:rsidRPr="005F6010">
              <w:t>х</w:t>
            </w:r>
            <w:r w:rsidRPr="005F6010">
              <w:t>та</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Реконструкция системы сбора и отвода промы</w:t>
            </w:r>
            <w:r w:rsidRPr="005F6010">
              <w:t>ш</w:t>
            </w:r>
            <w:r w:rsidRPr="005F6010">
              <w:t xml:space="preserve">ленных  сточных вод котельной пос. </w:t>
            </w:r>
            <w:proofErr w:type="spellStart"/>
            <w:r w:rsidRPr="005F6010">
              <w:t>Седью</w:t>
            </w:r>
            <w:proofErr w:type="spellEnd"/>
          </w:p>
        </w:tc>
        <w:tc>
          <w:tcPr>
            <w:tcW w:w="1134" w:type="dxa"/>
          </w:tcPr>
          <w:p w:rsidR="00193CD9" w:rsidRPr="005F6010" w:rsidRDefault="00193CD9" w:rsidP="00FD7302"/>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Реконструкция системы сбора и отвода промы</w:t>
            </w:r>
            <w:r w:rsidRPr="005F6010">
              <w:t>ш</w:t>
            </w:r>
            <w:r w:rsidRPr="005F6010">
              <w:t xml:space="preserve">ленных  сточных вод котельной пос. </w:t>
            </w:r>
            <w:proofErr w:type="spellStart"/>
            <w:r w:rsidRPr="005F6010">
              <w:t>Ветлосян</w:t>
            </w:r>
            <w:proofErr w:type="spellEnd"/>
          </w:p>
        </w:tc>
        <w:tc>
          <w:tcPr>
            <w:tcW w:w="1134" w:type="dxa"/>
          </w:tcPr>
          <w:p w:rsidR="00193CD9" w:rsidRPr="005F6010" w:rsidRDefault="00193CD9" w:rsidP="00FD7302"/>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Реконструкция системы сбора и отвода промы</w:t>
            </w:r>
            <w:r w:rsidRPr="005F6010">
              <w:t>ш</w:t>
            </w:r>
            <w:r w:rsidRPr="005F6010">
              <w:t>ленных  сточных вод котельной пос. Ярега</w:t>
            </w:r>
          </w:p>
        </w:tc>
        <w:tc>
          <w:tcPr>
            <w:tcW w:w="1134" w:type="dxa"/>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r>
      <w:tr w:rsidR="00193CD9" w:rsidRPr="005F6010" w:rsidTr="00FD7302">
        <w:tc>
          <w:tcPr>
            <w:tcW w:w="3936" w:type="dxa"/>
          </w:tcPr>
          <w:p w:rsidR="00193CD9" w:rsidRPr="007664EF" w:rsidRDefault="00193CD9" w:rsidP="00FD7302">
            <w:r w:rsidRPr="007664EF">
              <w:t>Филиал "Коми" ПАО "Т Плюс" /система теплоснабжения закрытая/ город Ухта</w:t>
            </w:r>
          </w:p>
        </w:tc>
        <w:tc>
          <w:tcPr>
            <w:tcW w:w="5370" w:type="dxa"/>
          </w:tcPr>
          <w:p w:rsidR="00193CD9" w:rsidRPr="005F6010" w:rsidRDefault="00193CD9" w:rsidP="00FD7302">
            <w:pPr>
              <w:jc w:val="both"/>
            </w:pPr>
            <w:r w:rsidRPr="005F6010">
              <w:t xml:space="preserve">Установка приборов учёта в контрольных точках и на </w:t>
            </w:r>
            <w:proofErr w:type="spellStart"/>
            <w:r w:rsidRPr="005F6010">
              <w:t>тепловыводах</w:t>
            </w:r>
            <w:proofErr w:type="spellEnd"/>
            <w:r w:rsidRPr="005F6010">
              <w:t xml:space="preserve"> Районной котельной </w:t>
            </w:r>
            <w:proofErr w:type="gramStart"/>
            <w:r w:rsidRPr="005F6010">
              <w:t>г</w:t>
            </w:r>
            <w:proofErr w:type="gramEnd"/>
            <w:r w:rsidRPr="005F6010">
              <w:t>. Ухта с выводом данных на рабочее место диспетчера ТС, щиты управления ПК и ЦВК</w:t>
            </w:r>
          </w:p>
        </w:tc>
        <w:tc>
          <w:tcPr>
            <w:tcW w:w="1134" w:type="dxa"/>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c>
          <w:tcPr>
            <w:tcW w:w="1134" w:type="dxa"/>
          </w:tcPr>
          <w:p w:rsidR="00193CD9" w:rsidRPr="005F6010" w:rsidRDefault="00193CD9" w:rsidP="00FD7302"/>
        </w:tc>
      </w:tr>
      <w:tr w:rsidR="00193CD9" w:rsidRPr="005F6010" w:rsidTr="0091365C">
        <w:tc>
          <w:tcPr>
            <w:tcW w:w="3936" w:type="dxa"/>
          </w:tcPr>
          <w:p w:rsidR="00193CD9" w:rsidRPr="007664EF" w:rsidRDefault="00193CD9" w:rsidP="00FD7302">
            <w:r w:rsidRPr="007664EF">
              <w:lastRenderedPageBreak/>
              <w:t>Филиал "Коми" ПАО "Т Плюс" /система теплоснабжения закрытая/ город Ухта</w:t>
            </w:r>
          </w:p>
        </w:tc>
        <w:tc>
          <w:tcPr>
            <w:tcW w:w="5370" w:type="dxa"/>
          </w:tcPr>
          <w:p w:rsidR="00193CD9" w:rsidRPr="005F6010" w:rsidRDefault="0091365C" w:rsidP="0091365C">
            <w:pPr>
              <w:jc w:val="both"/>
            </w:pPr>
            <w:r>
              <w:t>Перевод двух паровых котлов ДКВР-4/13 в вод</w:t>
            </w:r>
            <w:r>
              <w:t>о</w:t>
            </w:r>
            <w:r>
              <w:t xml:space="preserve">грейный режим котельной </w:t>
            </w:r>
            <w:proofErr w:type="spellStart"/>
            <w:r>
              <w:t>п.г.т</w:t>
            </w:r>
            <w:proofErr w:type="gramStart"/>
            <w:r>
              <w:t>.Б</w:t>
            </w:r>
            <w:proofErr w:type="gramEnd"/>
            <w:r w:rsidR="00193CD9" w:rsidRPr="005F6010">
              <w:t>оровой</w:t>
            </w:r>
            <w:proofErr w:type="spellEnd"/>
          </w:p>
        </w:tc>
        <w:tc>
          <w:tcPr>
            <w:tcW w:w="1134" w:type="dxa"/>
          </w:tcPr>
          <w:p w:rsidR="00193CD9" w:rsidRPr="005F6010" w:rsidRDefault="00193CD9" w:rsidP="00FD7302"/>
        </w:tc>
        <w:tc>
          <w:tcPr>
            <w:tcW w:w="1134" w:type="dxa"/>
            <w:shd w:val="clear" w:color="auto" w:fill="auto"/>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shd w:val="clear" w:color="auto" w:fill="808080" w:themeFill="background1" w:themeFillShade="80"/>
          </w:tcPr>
          <w:p w:rsidR="00193CD9" w:rsidRPr="005F6010" w:rsidRDefault="00193CD9" w:rsidP="00FD7302"/>
        </w:tc>
        <w:tc>
          <w:tcPr>
            <w:tcW w:w="1134" w:type="dxa"/>
          </w:tcPr>
          <w:p w:rsidR="00193CD9" w:rsidRPr="005F6010" w:rsidRDefault="00193CD9" w:rsidP="00FD7302"/>
        </w:tc>
      </w:tr>
      <w:tr w:rsidR="0091365C" w:rsidRPr="005F6010" w:rsidTr="0091365C">
        <w:tc>
          <w:tcPr>
            <w:tcW w:w="3936" w:type="dxa"/>
          </w:tcPr>
          <w:p w:rsidR="0091365C" w:rsidRPr="007664EF" w:rsidRDefault="0091365C" w:rsidP="00962D04">
            <w:r w:rsidRPr="007664EF">
              <w:t>Филиал "Коми" ПАО "Т Плюс" /система теплоснабжения закрытая/ город Ухта</w:t>
            </w:r>
          </w:p>
        </w:tc>
        <w:tc>
          <w:tcPr>
            <w:tcW w:w="5370" w:type="dxa"/>
          </w:tcPr>
          <w:p w:rsidR="0091365C" w:rsidRPr="005F6010" w:rsidRDefault="0091365C" w:rsidP="004C588A">
            <w:pPr>
              <w:jc w:val="both"/>
            </w:pPr>
            <w:r>
              <w:t xml:space="preserve">Установка дополнительного </w:t>
            </w:r>
            <w:proofErr w:type="spellStart"/>
            <w:r>
              <w:t>котлоагрегата</w:t>
            </w:r>
            <w:proofErr w:type="spellEnd"/>
            <w:r>
              <w:t xml:space="preserve"> 0,5 </w:t>
            </w:r>
            <w:r w:rsidR="004C588A">
              <w:t>М</w:t>
            </w:r>
            <w:r>
              <w:t xml:space="preserve">Вт для нужд ГВС в котельной </w:t>
            </w:r>
            <w:proofErr w:type="spellStart"/>
            <w:r>
              <w:t>п.г.т</w:t>
            </w:r>
            <w:proofErr w:type="gramStart"/>
            <w:r>
              <w:t>.Б</w:t>
            </w:r>
            <w:proofErr w:type="gramEnd"/>
            <w:r w:rsidRPr="005F6010">
              <w:t>оровой</w:t>
            </w:r>
            <w:proofErr w:type="spellEnd"/>
          </w:p>
        </w:tc>
        <w:tc>
          <w:tcPr>
            <w:tcW w:w="1134" w:type="dxa"/>
            <w:shd w:val="clear" w:color="auto" w:fill="808080" w:themeFill="background1" w:themeFillShade="80"/>
          </w:tcPr>
          <w:p w:rsidR="0091365C" w:rsidRPr="005F6010" w:rsidRDefault="0091365C" w:rsidP="00962D04"/>
        </w:tc>
        <w:tc>
          <w:tcPr>
            <w:tcW w:w="1134" w:type="dxa"/>
            <w:shd w:val="clear" w:color="auto" w:fill="808080" w:themeFill="background1" w:themeFillShade="80"/>
          </w:tcPr>
          <w:p w:rsidR="0091365C" w:rsidRPr="005F6010" w:rsidRDefault="0091365C" w:rsidP="00962D04"/>
        </w:tc>
        <w:tc>
          <w:tcPr>
            <w:tcW w:w="1134" w:type="dxa"/>
          </w:tcPr>
          <w:p w:rsidR="0091365C" w:rsidRPr="005F6010" w:rsidRDefault="0091365C" w:rsidP="00962D04"/>
        </w:tc>
        <w:tc>
          <w:tcPr>
            <w:tcW w:w="1134" w:type="dxa"/>
          </w:tcPr>
          <w:p w:rsidR="0091365C" w:rsidRPr="005F6010" w:rsidRDefault="0091365C" w:rsidP="00962D04"/>
        </w:tc>
        <w:tc>
          <w:tcPr>
            <w:tcW w:w="1134" w:type="dxa"/>
          </w:tcPr>
          <w:p w:rsidR="0091365C" w:rsidRPr="005F6010" w:rsidRDefault="0091365C" w:rsidP="00962D04"/>
        </w:tc>
      </w:tr>
      <w:tr w:rsidR="0091365C" w:rsidRPr="005F6010" w:rsidTr="0091365C">
        <w:tc>
          <w:tcPr>
            <w:tcW w:w="3936" w:type="dxa"/>
          </w:tcPr>
          <w:p w:rsidR="0091365C" w:rsidRPr="007664EF" w:rsidRDefault="0091365C" w:rsidP="00962D04">
            <w:r w:rsidRPr="007664EF">
              <w:t>Филиал "Коми" ПАО "Т Плюс" /система теплоснабжения закрытая/ город Ухта</w:t>
            </w:r>
          </w:p>
        </w:tc>
        <w:tc>
          <w:tcPr>
            <w:tcW w:w="5370" w:type="dxa"/>
          </w:tcPr>
          <w:p w:rsidR="0091365C" w:rsidRPr="005F6010" w:rsidRDefault="0091365C" w:rsidP="004C588A">
            <w:pPr>
              <w:jc w:val="both"/>
            </w:pPr>
            <w:r>
              <w:t xml:space="preserve">Установка дополнительного </w:t>
            </w:r>
            <w:proofErr w:type="spellStart"/>
            <w:r>
              <w:t>котлоагрегата</w:t>
            </w:r>
            <w:proofErr w:type="spellEnd"/>
            <w:r>
              <w:t xml:space="preserve"> 0,5 </w:t>
            </w:r>
            <w:r w:rsidR="004C588A">
              <w:t>М</w:t>
            </w:r>
            <w:r>
              <w:t xml:space="preserve">Вт для нужд ГВС в котельной </w:t>
            </w:r>
            <w:proofErr w:type="spellStart"/>
            <w:r>
              <w:t>п.с.т</w:t>
            </w:r>
            <w:proofErr w:type="gramStart"/>
            <w:r>
              <w:t>.С</w:t>
            </w:r>
            <w:proofErr w:type="gramEnd"/>
            <w:r>
              <w:t>едью</w:t>
            </w:r>
            <w:proofErr w:type="spellEnd"/>
          </w:p>
        </w:tc>
        <w:tc>
          <w:tcPr>
            <w:tcW w:w="1134" w:type="dxa"/>
            <w:shd w:val="clear" w:color="auto" w:fill="808080" w:themeFill="background1" w:themeFillShade="80"/>
          </w:tcPr>
          <w:p w:rsidR="0091365C" w:rsidRPr="005F6010" w:rsidRDefault="0091365C" w:rsidP="00962D04"/>
        </w:tc>
        <w:tc>
          <w:tcPr>
            <w:tcW w:w="1134" w:type="dxa"/>
            <w:shd w:val="clear" w:color="auto" w:fill="808080" w:themeFill="background1" w:themeFillShade="80"/>
          </w:tcPr>
          <w:p w:rsidR="0091365C" w:rsidRPr="005F6010" w:rsidRDefault="0091365C" w:rsidP="00962D04"/>
        </w:tc>
        <w:tc>
          <w:tcPr>
            <w:tcW w:w="1134" w:type="dxa"/>
          </w:tcPr>
          <w:p w:rsidR="0091365C" w:rsidRPr="005F6010" w:rsidRDefault="0091365C" w:rsidP="00962D04"/>
        </w:tc>
        <w:tc>
          <w:tcPr>
            <w:tcW w:w="1134" w:type="dxa"/>
          </w:tcPr>
          <w:p w:rsidR="0091365C" w:rsidRPr="005F6010" w:rsidRDefault="0091365C" w:rsidP="00962D04"/>
        </w:tc>
        <w:tc>
          <w:tcPr>
            <w:tcW w:w="1134" w:type="dxa"/>
          </w:tcPr>
          <w:p w:rsidR="0091365C" w:rsidRPr="005F6010" w:rsidRDefault="0091365C" w:rsidP="00962D04"/>
        </w:tc>
      </w:tr>
      <w:tr w:rsidR="004C588A" w:rsidRPr="005F6010" w:rsidTr="004C588A">
        <w:tc>
          <w:tcPr>
            <w:tcW w:w="3936" w:type="dxa"/>
          </w:tcPr>
          <w:p w:rsidR="004C588A" w:rsidRPr="007664EF" w:rsidRDefault="004C588A" w:rsidP="00962D04">
            <w:r w:rsidRPr="007664EF">
              <w:t>Филиал "Коми" ПАО "Т Плюс" /система теплоснабжения закрытая/ город Ухта</w:t>
            </w:r>
          </w:p>
        </w:tc>
        <w:tc>
          <w:tcPr>
            <w:tcW w:w="5370" w:type="dxa"/>
          </w:tcPr>
          <w:p w:rsidR="004C588A" w:rsidRPr="005F6010" w:rsidRDefault="004C588A" w:rsidP="00962D04">
            <w:pPr>
              <w:jc w:val="both"/>
            </w:pPr>
            <w:r>
              <w:t>Реконструкция НДС-3</w:t>
            </w:r>
          </w:p>
        </w:tc>
        <w:tc>
          <w:tcPr>
            <w:tcW w:w="1134" w:type="dxa"/>
          </w:tcPr>
          <w:p w:rsidR="004C588A" w:rsidRPr="005F6010" w:rsidRDefault="004C588A" w:rsidP="00962D04"/>
        </w:tc>
        <w:tc>
          <w:tcPr>
            <w:tcW w:w="1134" w:type="dxa"/>
            <w:shd w:val="clear" w:color="auto" w:fill="808080" w:themeFill="background1" w:themeFillShade="80"/>
          </w:tcPr>
          <w:p w:rsidR="004C588A" w:rsidRPr="005F6010" w:rsidRDefault="004C588A" w:rsidP="00962D04"/>
        </w:tc>
        <w:tc>
          <w:tcPr>
            <w:tcW w:w="1134" w:type="dxa"/>
          </w:tcPr>
          <w:p w:rsidR="004C588A" w:rsidRPr="005F6010" w:rsidRDefault="004C588A" w:rsidP="00962D04"/>
        </w:tc>
        <w:tc>
          <w:tcPr>
            <w:tcW w:w="1134" w:type="dxa"/>
          </w:tcPr>
          <w:p w:rsidR="004C588A" w:rsidRPr="005F6010" w:rsidRDefault="004C588A" w:rsidP="00962D04"/>
        </w:tc>
        <w:tc>
          <w:tcPr>
            <w:tcW w:w="1134" w:type="dxa"/>
          </w:tcPr>
          <w:p w:rsidR="004C588A" w:rsidRPr="005F6010" w:rsidRDefault="004C588A" w:rsidP="00962D04"/>
        </w:tc>
      </w:tr>
      <w:tr w:rsidR="001518E7" w:rsidRPr="005F6010" w:rsidTr="001518E7">
        <w:tc>
          <w:tcPr>
            <w:tcW w:w="3936" w:type="dxa"/>
          </w:tcPr>
          <w:p w:rsidR="001518E7" w:rsidRPr="007664EF" w:rsidRDefault="001518E7" w:rsidP="00751F15">
            <w:r w:rsidRPr="007664EF">
              <w:t>Филиал "Коми" ПАО "Т Плюс" /система теплоснабжения закрытая/ город Ухта</w:t>
            </w:r>
          </w:p>
        </w:tc>
        <w:tc>
          <w:tcPr>
            <w:tcW w:w="5370" w:type="dxa"/>
          </w:tcPr>
          <w:p w:rsidR="001518E7" w:rsidRPr="005F6010" w:rsidRDefault="001518E7" w:rsidP="00751F15">
            <w:pPr>
              <w:jc w:val="both"/>
            </w:pPr>
            <w:r>
              <w:t>Монтаж ПС, оповещение и управление эвакуац</w:t>
            </w:r>
            <w:r>
              <w:t>и</w:t>
            </w:r>
            <w:r>
              <w:t>ей людей при пожаре на объектах УТС</w:t>
            </w:r>
          </w:p>
        </w:tc>
        <w:tc>
          <w:tcPr>
            <w:tcW w:w="1134" w:type="dxa"/>
          </w:tcPr>
          <w:p w:rsidR="001518E7" w:rsidRPr="005F6010" w:rsidRDefault="001518E7" w:rsidP="00751F15"/>
        </w:tc>
        <w:tc>
          <w:tcPr>
            <w:tcW w:w="1134" w:type="dxa"/>
            <w:shd w:val="clear" w:color="auto" w:fill="A6A6A6" w:themeFill="background1" w:themeFillShade="A6"/>
          </w:tcPr>
          <w:p w:rsidR="001518E7" w:rsidRPr="005F6010" w:rsidRDefault="001518E7" w:rsidP="00751F15"/>
        </w:tc>
        <w:tc>
          <w:tcPr>
            <w:tcW w:w="1134" w:type="dxa"/>
          </w:tcPr>
          <w:p w:rsidR="001518E7" w:rsidRPr="005F6010" w:rsidRDefault="001518E7" w:rsidP="00751F15"/>
        </w:tc>
        <w:tc>
          <w:tcPr>
            <w:tcW w:w="1134" w:type="dxa"/>
          </w:tcPr>
          <w:p w:rsidR="001518E7" w:rsidRPr="005F6010" w:rsidRDefault="001518E7" w:rsidP="00751F15"/>
        </w:tc>
        <w:tc>
          <w:tcPr>
            <w:tcW w:w="1134" w:type="dxa"/>
          </w:tcPr>
          <w:p w:rsidR="001518E7" w:rsidRPr="005F6010" w:rsidRDefault="001518E7" w:rsidP="00751F15"/>
        </w:tc>
      </w:tr>
      <w:tr w:rsidR="001518E7" w:rsidRPr="005F6010" w:rsidTr="001518E7">
        <w:tc>
          <w:tcPr>
            <w:tcW w:w="3936" w:type="dxa"/>
          </w:tcPr>
          <w:p w:rsidR="001518E7" w:rsidRPr="007664EF" w:rsidRDefault="001518E7" w:rsidP="00751F15">
            <w:r w:rsidRPr="007664EF">
              <w:t>Филиал "Коми" ПАО "Т Плюс" /система теплоснабжения закрытая/ город Ухта</w:t>
            </w:r>
          </w:p>
        </w:tc>
        <w:tc>
          <w:tcPr>
            <w:tcW w:w="5370" w:type="dxa"/>
          </w:tcPr>
          <w:p w:rsidR="001518E7" w:rsidRPr="005F6010" w:rsidRDefault="001518E7" w:rsidP="001518E7">
            <w:pPr>
              <w:jc w:val="both"/>
            </w:pPr>
            <w:r>
              <w:t>Реконструкция паровых котлов Районной котел</w:t>
            </w:r>
            <w:r>
              <w:t>ь</w:t>
            </w:r>
            <w:r>
              <w:t>ной  УТС</w:t>
            </w:r>
          </w:p>
        </w:tc>
        <w:tc>
          <w:tcPr>
            <w:tcW w:w="1134" w:type="dxa"/>
          </w:tcPr>
          <w:p w:rsidR="001518E7" w:rsidRPr="005F6010" w:rsidRDefault="001518E7" w:rsidP="00751F15"/>
        </w:tc>
        <w:tc>
          <w:tcPr>
            <w:tcW w:w="1134" w:type="dxa"/>
            <w:shd w:val="clear" w:color="auto" w:fill="808080" w:themeFill="background1" w:themeFillShade="80"/>
          </w:tcPr>
          <w:p w:rsidR="001518E7" w:rsidRPr="005F6010" w:rsidRDefault="001518E7" w:rsidP="00751F15"/>
        </w:tc>
        <w:tc>
          <w:tcPr>
            <w:tcW w:w="1134" w:type="dxa"/>
            <w:shd w:val="clear" w:color="auto" w:fill="808080" w:themeFill="background1" w:themeFillShade="80"/>
          </w:tcPr>
          <w:p w:rsidR="001518E7" w:rsidRPr="005F6010" w:rsidRDefault="001518E7" w:rsidP="00751F15"/>
        </w:tc>
        <w:tc>
          <w:tcPr>
            <w:tcW w:w="1134" w:type="dxa"/>
          </w:tcPr>
          <w:p w:rsidR="001518E7" w:rsidRPr="005F6010" w:rsidRDefault="001518E7" w:rsidP="00751F15"/>
        </w:tc>
        <w:tc>
          <w:tcPr>
            <w:tcW w:w="1134" w:type="dxa"/>
            <w:shd w:val="clear" w:color="auto" w:fill="A6A6A6" w:themeFill="background1" w:themeFillShade="A6"/>
          </w:tcPr>
          <w:p w:rsidR="001518E7" w:rsidRPr="005F6010" w:rsidRDefault="001518E7" w:rsidP="00751F15"/>
        </w:tc>
      </w:tr>
    </w:tbl>
    <w:p w:rsidR="00193CD9" w:rsidRDefault="00193CD9" w:rsidP="00193CD9">
      <w:pPr>
        <w:jc w:val="both"/>
      </w:pPr>
    </w:p>
    <w:p w:rsidR="00193CD9" w:rsidRDefault="00193CD9" w:rsidP="00193CD9">
      <w:pPr>
        <w:jc w:val="both"/>
      </w:pPr>
    </w:p>
    <w:p w:rsidR="00193CD9" w:rsidRDefault="00193CD9" w:rsidP="00193CD9">
      <w:pPr>
        <w:jc w:val="both"/>
        <w:sectPr w:rsidR="00193CD9" w:rsidSect="00AD0C37">
          <w:pgSz w:w="16838" w:h="11906" w:orient="landscape"/>
          <w:pgMar w:top="1418" w:right="1134" w:bottom="850" w:left="1134" w:header="708" w:footer="708" w:gutter="0"/>
          <w:cols w:space="708"/>
          <w:docGrid w:linePitch="360"/>
        </w:sectPr>
      </w:pPr>
    </w:p>
    <w:p w:rsidR="00C709F0" w:rsidRPr="00295F93" w:rsidRDefault="00C709F0" w:rsidP="005C09DA">
      <w:pPr>
        <w:pStyle w:val="15"/>
        <w:pageBreakBefore/>
        <w:numPr>
          <w:ilvl w:val="0"/>
          <w:numId w:val="22"/>
        </w:numPr>
        <w:tabs>
          <w:tab w:val="clear" w:pos="9356"/>
        </w:tabs>
        <w:spacing w:before="120" w:after="240" w:line="360" w:lineRule="auto"/>
        <w:ind w:left="0" w:firstLine="567"/>
        <w:jc w:val="both"/>
      </w:pPr>
      <w:bookmarkStart w:id="55" w:name="_Toc356489097"/>
      <w:bookmarkStart w:id="56" w:name="_Toc356489872"/>
      <w:bookmarkStart w:id="57" w:name="_Toc512603081"/>
      <w:r w:rsidRPr="00295F93">
        <w:lastRenderedPageBreak/>
        <w:t>Предложения по строительству и реконструкции тепловых сетей</w:t>
      </w:r>
      <w:bookmarkEnd w:id="55"/>
      <w:bookmarkEnd w:id="56"/>
      <w:bookmarkEnd w:id="57"/>
    </w:p>
    <w:p w:rsidR="00737A34" w:rsidRPr="00295F93" w:rsidRDefault="00737A34" w:rsidP="00737A34">
      <w:pPr>
        <w:pStyle w:val="affff6"/>
        <w:spacing w:before="0" w:line="360" w:lineRule="auto"/>
        <w:ind w:left="0" w:firstLine="567"/>
        <w:rPr>
          <w:rFonts w:eastAsiaTheme="minorHAnsi"/>
          <w:sz w:val="26"/>
          <w:szCs w:val="26"/>
        </w:rPr>
      </w:pPr>
      <w:bookmarkStart w:id="58" w:name="_Toc363560616"/>
      <w:r w:rsidRPr="00295F93">
        <w:rPr>
          <w:rFonts w:eastAsiaTheme="minorHAnsi"/>
          <w:sz w:val="26"/>
          <w:szCs w:val="26"/>
        </w:rPr>
        <w:t>Необходимость строительства новых, и реконструкции существующих тепловых сетей обусловлена планируемым подключением перспективных потребителей к сист</w:t>
      </w:r>
      <w:r w:rsidRPr="00295F93">
        <w:rPr>
          <w:rFonts w:eastAsiaTheme="minorHAnsi"/>
          <w:sz w:val="26"/>
          <w:szCs w:val="26"/>
        </w:rPr>
        <w:t>е</w:t>
      </w:r>
      <w:r w:rsidRPr="00295F93">
        <w:rPr>
          <w:rFonts w:eastAsiaTheme="minorHAnsi"/>
          <w:sz w:val="26"/>
          <w:szCs w:val="26"/>
        </w:rPr>
        <w:t xml:space="preserve">ме теплоснабжения, пропускной способностью и техническим состоянием (сроком эксплуатации) тепловых сетей. </w:t>
      </w:r>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Расчетный срок службы тепловых сетей составляет 25 лет. Порядка 80 % тепл</w:t>
      </w:r>
      <w:r w:rsidRPr="00295F93">
        <w:rPr>
          <w:rFonts w:eastAsiaTheme="minorHAnsi"/>
          <w:sz w:val="26"/>
          <w:szCs w:val="26"/>
        </w:rPr>
        <w:t>о</w:t>
      </w:r>
      <w:r w:rsidRPr="00295F93">
        <w:rPr>
          <w:rFonts w:eastAsiaTheme="minorHAnsi"/>
          <w:sz w:val="26"/>
          <w:szCs w:val="26"/>
        </w:rPr>
        <w:t>вых сетей на территории МОГО «Ухта» исчерпали свой ресурс и подлежат замене.</w:t>
      </w:r>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Таким образом, на расчетный период схемы теплоснабжения предусматривается замена подавляющей части существующих, и строительство новых тепловых сетей, определяемых конструкторским расчетом.</w:t>
      </w:r>
    </w:p>
    <w:p w:rsidR="001519ED" w:rsidRPr="00295F93" w:rsidRDefault="001519ED" w:rsidP="00726E5B">
      <w:pPr>
        <w:pStyle w:val="21"/>
        <w:keepLines/>
        <w:numPr>
          <w:ilvl w:val="0"/>
          <w:numId w:val="30"/>
        </w:numPr>
        <w:suppressLineNumbers w:val="0"/>
        <w:tabs>
          <w:tab w:val="clear" w:pos="9356"/>
          <w:tab w:val="left" w:pos="1134"/>
        </w:tabs>
        <w:suppressAutoHyphens w:val="0"/>
        <w:spacing w:before="200" w:after="240" w:line="360" w:lineRule="auto"/>
        <w:jc w:val="both"/>
      </w:pPr>
      <w:bookmarkStart w:id="59" w:name="_Toc512603082"/>
      <w:r w:rsidRPr="00295F93">
        <w:t>Реконструкция и строительство тепловых сетей, обеспечивающих пер</w:t>
      </w:r>
      <w:r w:rsidRPr="00295F93">
        <w:t>е</w:t>
      </w:r>
      <w:r w:rsidRPr="00295F93">
        <w:t>распределение тепловой нагрузки из зон с дефицитом тепловой мощности в зоны с избытком тепловой мощности</w:t>
      </w:r>
      <w:r w:rsidR="00036F3B">
        <w:t xml:space="preserve"> </w:t>
      </w:r>
      <w:r w:rsidRPr="00295F93">
        <w:t>(использование существующих резе</w:t>
      </w:r>
      <w:r w:rsidRPr="00295F93">
        <w:t>р</w:t>
      </w:r>
      <w:r w:rsidRPr="00295F93">
        <w:t>вов)</w:t>
      </w:r>
      <w:bookmarkEnd w:id="58"/>
      <w:bookmarkEnd w:id="59"/>
    </w:p>
    <w:p w:rsidR="00737A34"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Настоящей схемой предусматривается подключение потребителей в п</w:t>
      </w:r>
      <w:proofErr w:type="gramStart"/>
      <w:r w:rsidRPr="00295F93">
        <w:rPr>
          <w:rFonts w:eastAsiaTheme="minorHAnsi"/>
          <w:sz w:val="26"/>
          <w:szCs w:val="26"/>
        </w:rPr>
        <w:t>.О</w:t>
      </w:r>
      <w:proofErr w:type="gramEnd"/>
      <w:r w:rsidRPr="00295F93">
        <w:rPr>
          <w:rFonts w:eastAsiaTheme="minorHAnsi"/>
          <w:sz w:val="26"/>
          <w:szCs w:val="26"/>
        </w:rPr>
        <w:t>зерный</w:t>
      </w:r>
      <w:r w:rsidR="00FE4CC9">
        <w:rPr>
          <w:rFonts w:eastAsiaTheme="minorHAnsi"/>
          <w:sz w:val="26"/>
          <w:szCs w:val="26"/>
        </w:rPr>
        <w:t xml:space="preserve"> </w:t>
      </w:r>
      <w:r w:rsidR="00FE4CC9" w:rsidRPr="00295F93">
        <w:rPr>
          <w:rFonts w:eastAsiaTheme="minorHAnsi"/>
          <w:sz w:val="26"/>
          <w:szCs w:val="26"/>
        </w:rPr>
        <w:t xml:space="preserve">к тепловым сетям </w:t>
      </w:r>
      <w:r w:rsidR="00AC6F8B">
        <w:rPr>
          <w:rFonts w:eastAsiaTheme="minorHAnsi"/>
          <w:sz w:val="26"/>
          <w:szCs w:val="26"/>
        </w:rPr>
        <w:t>Р</w:t>
      </w:r>
      <w:r w:rsidR="00FE4CC9" w:rsidRPr="00295F93">
        <w:rPr>
          <w:rFonts w:eastAsiaTheme="minorHAnsi"/>
          <w:sz w:val="26"/>
          <w:szCs w:val="26"/>
        </w:rPr>
        <w:t>айонной котельной</w:t>
      </w:r>
      <w:r w:rsidRPr="00295F93">
        <w:rPr>
          <w:rFonts w:eastAsiaTheme="minorHAnsi"/>
          <w:sz w:val="26"/>
          <w:szCs w:val="26"/>
        </w:rPr>
        <w:t xml:space="preserve">. Для подключения системы теплоснабжения п. Озерный к тепловым сетям </w:t>
      </w:r>
      <w:r w:rsidR="00AC6F8B">
        <w:rPr>
          <w:rFonts w:eastAsiaTheme="minorHAnsi"/>
          <w:sz w:val="26"/>
          <w:szCs w:val="26"/>
        </w:rPr>
        <w:t>Р</w:t>
      </w:r>
      <w:r w:rsidRPr="00295F93">
        <w:rPr>
          <w:rFonts w:eastAsiaTheme="minorHAnsi"/>
          <w:sz w:val="26"/>
          <w:szCs w:val="26"/>
        </w:rPr>
        <w:t>айонной котельной, планируется строительство магис</w:t>
      </w:r>
      <w:r w:rsidRPr="00295F93">
        <w:rPr>
          <w:rFonts w:eastAsiaTheme="minorHAnsi"/>
          <w:sz w:val="26"/>
          <w:szCs w:val="26"/>
        </w:rPr>
        <w:t>т</w:t>
      </w:r>
      <w:r w:rsidRPr="00295F93">
        <w:rPr>
          <w:rFonts w:eastAsiaTheme="minorHAnsi"/>
          <w:sz w:val="26"/>
          <w:szCs w:val="26"/>
        </w:rPr>
        <w:t>ральных от павильона УРМЗ до планируемой к строительству насосной станции см</w:t>
      </w:r>
      <w:r w:rsidRPr="00295F93">
        <w:rPr>
          <w:rFonts w:eastAsiaTheme="minorHAnsi"/>
          <w:sz w:val="26"/>
          <w:szCs w:val="26"/>
        </w:rPr>
        <w:t>е</w:t>
      </w:r>
      <w:r w:rsidRPr="00295F93">
        <w:rPr>
          <w:rFonts w:eastAsiaTheme="minorHAnsi"/>
          <w:sz w:val="26"/>
          <w:szCs w:val="26"/>
        </w:rPr>
        <w:t>шения (НСС) в п</w:t>
      </w:r>
      <w:proofErr w:type="gramStart"/>
      <w:r w:rsidRPr="00295F93">
        <w:rPr>
          <w:rFonts w:eastAsiaTheme="minorHAnsi"/>
          <w:sz w:val="26"/>
          <w:szCs w:val="26"/>
        </w:rPr>
        <w:t>.О</w:t>
      </w:r>
      <w:proofErr w:type="gramEnd"/>
      <w:r w:rsidRPr="00295F93">
        <w:rPr>
          <w:rFonts w:eastAsiaTheme="minorHAnsi"/>
          <w:sz w:val="26"/>
          <w:szCs w:val="26"/>
        </w:rPr>
        <w:t>зерный и участка от НСС до тепловой камеры квартальных сетей</w:t>
      </w:r>
      <w:r w:rsidR="002636F3">
        <w:rPr>
          <w:rFonts w:eastAsiaTheme="minorHAnsi"/>
          <w:sz w:val="26"/>
          <w:szCs w:val="26"/>
        </w:rPr>
        <w:t>.</w:t>
      </w:r>
    </w:p>
    <w:p w:rsidR="001519ED" w:rsidRPr="00295F93" w:rsidRDefault="00673978" w:rsidP="00726E5B">
      <w:pPr>
        <w:pStyle w:val="21"/>
        <w:keepLines/>
        <w:numPr>
          <w:ilvl w:val="0"/>
          <w:numId w:val="30"/>
        </w:numPr>
        <w:suppressLineNumbers w:val="0"/>
        <w:tabs>
          <w:tab w:val="clear" w:pos="9356"/>
          <w:tab w:val="left" w:pos="1134"/>
        </w:tabs>
        <w:suppressAutoHyphens w:val="0"/>
        <w:spacing w:before="200" w:after="240" w:line="360" w:lineRule="auto"/>
        <w:jc w:val="both"/>
      </w:pPr>
      <w:bookmarkStart w:id="60" w:name="_Toc348261933"/>
      <w:bookmarkStart w:id="61" w:name="_Toc356489098"/>
      <w:bookmarkStart w:id="62" w:name="_Toc356489873"/>
      <w:bookmarkStart w:id="63" w:name="_Toc512603083"/>
      <w:r w:rsidRPr="00295F93">
        <w:t>Строительство тепловых сетей для обеспечения перспективных приро</w:t>
      </w:r>
      <w:r w:rsidRPr="00295F93">
        <w:t>с</w:t>
      </w:r>
      <w:r w:rsidRPr="00295F93">
        <w:t>тов тепловой нагрузки под жилищную комплексную застройку во вновь о</w:t>
      </w:r>
      <w:r w:rsidRPr="00295F93">
        <w:t>с</w:t>
      </w:r>
      <w:r w:rsidRPr="00295F93">
        <w:t>ваиваемых районах города</w:t>
      </w:r>
      <w:bookmarkStart w:id="64" w:name="_Toc356398627"/>
      <w:bookmarkStart w:id="65" w:name="_Toc356398755"/>
      <w:bookmarkStart w:id="66" w:name="_Toc356399135"/>
      <w:bookmarkStart w:id="67" w:name="_Toc356399363"/>
      <w:bookmarkStart w:id="68" w:name="_Toc356398628"/>
      <w:bookmarkStart w:id="69" w:name="_Toc356398756"/>
      <w:bookmarkStart w:id="70" w:name="_Toc356399136"/>
      <w:bookmarkStart w:id="71" w:name="_Toc356399364"/>
      <w:bookmarkStart w:id="72" w:name="_Toc356398629"/>
      <w:bookmarkStart w:id="73" w:name="_Toc356398757"/>
      <w:bookmarkStart w:id="74" w:name="_Toc356399137"/>
      <w:bookmarkStart w:id="75" w:name="_Toc356399365"/>
      <w:bookmarkStart w:id="76" w:name="_Toc356398630"/>
      <w:bookmarkStart w:id="77" w:name="_Toc356398758"/>
      <w:bookmarkStart w:id="78" w:name="_Toc356399138"/>
      <w:bookmarkStart w:id="79" w:name="_Toc356399366"/>
      <w:bookmarkStart w:id="80" w:name="_Toc356398631"/>
      <w:bookmarkStart w:id="81" w:name="_Toc356398759"/>
      <w:bookmarkStart w:id="82" w:name="_Toc356399139"/>
      <w:bookmarkStart w:id="83" w:name="_Toc356399367"/>
      <w:bookmarkStart w:id="84" w:name="_Toc356398632"/>
      <w:bookmarkStart w:id="85" w:name="_Toc356398760"/>
      <w:bookmarkStart w:id="86" w:name="_Toc356399140"/>
      <w:bookmarkStart w:id="87" w:name="_Toc356399368"/>
      <w:bookmarkStart w:id="88" w:name="_Toc356398633"/>
      <w:bookmarkStart w:id="89" w:name="_Toc356398761"/>
      <w:bookmarkStart w:id="90" w:name="_Toc356399141"/>
      <w:bookmarkStart w:id="91" w:name="_Toc356399369"/>
      <w:bookmarkStart w:id="92" w:name="_Toc356398634"/>
      <w:bookmarkStart w:id="93" w:name="_Toc356398762"/>
      <w:bookmarkStart w:id="94" w:name="_Toc356399142"/>
      <w:bookmarkStart w:id="95" w:name="_Toc356399370"/>
      <w:bookmarkStart w:id="96" w:name="_Toc356398635"/>
      <w:bookmarkStart w:id="97" w:name="_Toc356398763"/>
      <w:bookmarkStart w:id="98" w:name="_Toc356399143"/>
      <w:bookmarkStart w:id="99" w:name="_Toc356399371"/>
      <w:bookmarkStart w:id="100" w:name="_Toc356398636"/>
      <w:bookmarkStart w:id="101" w:name="_Toc356398764"/>
      <w:bookmarkStart w:id="102" w:name="_Toc356399144"/>
      <w:bookmarkStart w:id="103" w:name="_Toc356399372"/>
      <w:bookmarkStart w:id="104" w:name="_Toc356398637"/>
      <w:bookmarkStart w:id="105" w:name="_Toc356398765"/>
      <w:bookmarkStart w:id="106" w:name="_Toc356399145"/>
      <w:bookmarkStart w:id="107" w:name="_Toc356399373"/>
      <w:bookmarkStart w:id="108" w:name="_Toc356398638"/>
      <w:bookmarkStart w:id="109" w:name="_Toc356398766"/>
      <w:bookmarkStart w:id="110" w:name="_Toc356399146"/>
      <w:bookmarkStart w:id="111" w:name="_Toc356399374"/>
      <w:bookmarkStart w:id="112" w:name="_Toc356398639"/>
      <w:bookmarkStart w:id="113" w:name="_Toc356398767"/>
      <w:bookmarkStart w:id="114" w:name="_Toc356399147"/>
      <w:bookmarkStart w:id="115" w:name="_Toc356399375"/>
      <w:bookmarkStart w:id="116" w:name="_Toc356398640"/>
      <w:bookmarkStart w:id="117" w:name="_Toc356398768"/>
      <w:bookmarkStart w:id="118" w:name="_Toc356399148"/>
      <w:bookmarkStart w:id="119" w:name="_Toc356399376"/>
      <w:bookmarkStart w:id="120" w:name="_Toc356398641"/>
      <w:bookmarkStart w:id="121" w:name="_Toc356398769"/>
      <w:bookmarkStart w:id="122" w:name="_Toc356399149"/>
      <w:bookmarkStart w:id="123" w:name="_Toc356399377"/>
      <w:bookmarkStart w:id="124" w:name="_Toc356398642"/>
      <w:bookmarkStart w:id="125" w:name="_Toc356398770"/>
      <w:bookmarkStart w:id="126" w:name="_Toc356399150"/>
      <w:bookmarkStart w:id="127" w:name="_Toc356399378"/>
      <w:bookmarkStart w:id="128" w:name="_Toc356398643"/>
      <w:bookmarkStart w:id="129" w:name="_Toc356398771"/>
      <w:bookmarkStart w:id="130" w:name="_Toc356399151"/>
      <w:bookmarkStart w:id="131" w:name="_Toc356399379"/>
      <w:bookmarkStart w:id="132" w:name="_Toc356398644"/>
      <w:bookmarkStart w:id="133" w:name="_Toc356398772"/>
      <w:bookmarkStart w:id="134" w:name="_Toc356399152"/>
      <w:bookmarkStart w:id="135" w:name="_Toc356399380"/>
      <w:bookmarkStart w:id="136" w:name="_Toc348261934"/>
      <w:bookmarkStart w:id="137" w:name="_Toc356489099"/>
      <w:bookmarkStart w:id="138" w:name="_Toc356489874"/>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 xml:space="preserve">Для обеспечения тепловой энергией новых потребителей, находящихся в зоне действия источников централизованного теплоснабжения, необходимо строительство дополнительных тепловых сетей. </w:t>
      </w:r>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На основе Генерального плана МОГО «Ухта», на перспективную застройку не разработаны проекты планировки будущих районов. В связи с этим, подключение пе</w:t>
      </w:r>
      <w:r w:rsidRPr="00295F93">
        <w:rPr>
          <w:rFonts w:eastAsiaTheme="minorHAnsi"/>
          <w:sz w:val="26"/>
          <w:szCs w:val="26"/>
        </w:rPr>
        <w:t>р</w:t>
      </w:r>
      <w:r w:rsidRPr="00295F93">
        <w:rPr>
          <w:rFonts w:eastAsiaTheme="minorHAnsi"/>
          <w:sz w:val="26"/>
          <w:szCs w:val="26"/>
        </w:rPr>
        <w:t>спективной нагрузки жилых массивов выполнено посредством инструмента «Обо</w:t>
      </w:r>
      <w:r w:rsidRPr="00295F93">
        <w:rPr>
          <w:rFonts w:eastAsiaTheme="minorHAnsi"/>
          <w:sz w:val="26"/>
          <w:szCs w:val="26"/>
        </w:rPr>
        <w:t>б</w:t>
      </w:r>
      <w:r w:rsidRPr="00295F93">
        <w:rPr>
          <w:rFonts w:eastAsiaTheme="minorHAnsi"/>
          <w:sz w:val="26"/>
          <w:szCs w:val="26"/>
        </w:rPr>
        <w:t xml:space="preserve">щенный потребитель» для возможности выполнения гидравлического расчета системы </w:t>
      </w:r>
      <w:r w:rsidRPr="00295F93">
        <w:rPr>
          <w:rFonts w:eastAsiaTheme="minorHAnsi"/>
          <w:sz w:val="26"/>
          <w:szCs w:val="26"/>
        </w:rPr>
        <w:lastRenderedPageBreak/>
        <w:t>теплоснабжения программным комплексом ГИС ZULU. Точечные объекты перспе</w:t>
      </w:r>
      <w:r w:rsidRPr="00295F93">
        <w:rPr>
          <w:rFonts w:eastAsiaTheme="minorHAnsi"/>
          <w:sz w:val="26"/>
          <w:szCs w:val="26"/>
        </w:rPr>
        <w:t>к</w:t>
      </w:r>
      <w:r w:rsidRPr="00295F93">
        <w:rPr>
          <w:rFonts w:eastAsiaTheme="minorHAnsi"/>
          <w:sz w:val="26"/>
          <w:szCs w:val="26"/>
        </w:rPr>
        <w:t xml:space="preserve">тивной застройки нанесены на </w:t>
      </w:r>
      <w:proofErr w:type="spellStart"/>
      <w:r w:rsidRPr="00295F93">
        <w:rPr>
          <w:rFonts w:eastAsiaTheme="minorHAnsi"/>
          <w:sz w:val="26"/>
          <w:szCs w:val="26"/>
        </w:rPr>
        <w:t>топооснову</w:t>
      </w:r>
      <w:proofErr w:type="spellEnd"/>
      <w:r w:rsidRPr="00295F93">
        <w:rPr>
          <w:rFonts w:eastAsiaTheme="minorHAnsi"/>
          <w:sz w:val="26"/>
          <w:szCs w:val="26"/>
        </w:rPr>
        <w:t xml:space="preserve"> электронной модели в соответствии с да</w:t>
      </w:r>
      <w:r w:rsidRPr="00295F93">
        <w:rPr>
          <w:rFonts w:eastAsiaTheme="minorHAnsi"/>
          <w:sz w:val="26"/>
          <w:szCs w:val="26"/>
        </w:rPr>
        <w:t>н</w:t>
      </w:r>
      <w:r w:rsidRPr="00295F93">
        <w:rPr>
          <w:rFonts w:eastAsiaTheme="minorHAnsi"/>
          <w:sz w:val="26"/>
          <w:szCs w:val="26"/>
        </w:rPr>
        <w:t xml:space="preserve">ными их местоположения по генеральному плану. Из анализа гидравлических расчетов существующей системы теплоснабжения </w:t>
      </w:r>
      <w:proofErr w:type="gramStart"/>
      <w:r w:rsidRPr="00295F93">
        <w:rPr>
          <w:rFonts w:eastAsiaTheme="minorHAnsi"/>
          <w:sz w:val="26"/>
          <w:szCs w:val="26"/>
        </w:rPr>
        <w:t>г</w:t>
      </w:r>
      <w:proofErr w:type="gramEnd"/>
      <w:r w:rsidRPr="00295F93">
        <w:rPr>
          <w:rFonts w:eastAsiaTheme="minorHAnsi"/>
          <w:sz w:val="26"/>
          <w:szCs w:val="26"/>
        </w:rPr>
        <w:t>. Ухта следует сделать вывод о наличии р</w:t>
      </w:r>
      <w:r w:rsidRPr="00295F93">
        <w:rPr>
          <w:rFonts w:eastAsiaTheme="minorHAnsi"/>
          <w:sz w:val="26"/>
          <w:szCs w:val="26"/>
        </w:rPr>
        <w:t>е</w:t>
      </w:r>
      <w:r w:rsidRPr="00295F93">
        <w:rPr>
          <w:rFonts w:eastAsiaTheme="minorHAnsi"/>
          <w:sz w:val="26"/>
          <w:szCs w:val="26"/>
        </w:rPr>
        <w:t xml:space="preserve">зерва пропускной способности магистральных и распределительных теплопроводов. </w:t>
      </w:r>
    </w:p>
    <w:p w:rsidR="001519ED" w:rsidRPr="00295F93" w:rsidRDefault="001519ED" w:rsidP="00726E5B">
      <w:pPr>
        <w:pStyle w:val="21"/>
        <w:keepLines/>
        <w:numPr>
          <w:ilvl w:val="0"/>
          <w:numId w:val="30"/>
        </w:numPr>
        <w:suppressLineNumbers w:val="0"/>
        <w:tabs>
          <w:tab w:val="clear" w:pos="9356"/>
          <w:tab w:val="left" w:pos="1134"/>
        </w:tabs>
        <w:suppressAutoHyphens w:val="0"/>
        <w:spacing w:before="200" w:after="240" w:line="360" w:lineRule="auto"/>
        <w:jc w:val="both"/>
      </w:pPr>
      <w:bookmarkStart w:id="139" w:name="_Toc363560618"/>
      <w:bookmarkStart w:id="140" w:name="_Toc512603084"/>
      <w:r w:rsidRPr="00295F93">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39"/>
      <w:bookmarkEnd w:id="140"/>
    </w:p>
    <w:p w:rsidR="00737A34"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Подключение потребителей, таких как: детские сады, больницы, школы и другие социальные объекты, к различным источникам теплоснабжения целесообразно в сл</w:t>
      </w:r>
      <w:r w:rsidRPr="00295F93">
        <w:rPr>
          <w:rFonts w:eastAsiaTheme="minorHAnsi"/>
          <w:sz w:val="26"/>
          <w:szCs w:val="26"/>
        </w:rPr>
        <w:t>у</w:t>
      </w:r>
      <w:r w:rsidRPr="00295F93">
        <w:rPr>
          <w:rFonts w:eastAsiaTheme="minorHAnsi"/>
          <w:sz w:val="26"/>
          <w:szCs w:val="26"/>
        </w:rPr>
        <w:t>чае нахождения их в радиусе эффективного теплоснабжения обоих источников тепл</w:t>
      </w:r>
      <w:r w:rsidRPr="00295F93">
        <w:rPr>
          <w:rFonts w:eastAsiaTheme="minorHAnsi"/>
          <w:sz w:val="26"/>
          <w:szCs w:val="26"/>
        </w:rPr>
        <w:t>о</w:t>
      </w:r>
      <w:r w:rsidRPr="00295F93">
        <w:rPr>
          <w:rFonts w:eastAsiaTheme="minorHAnsi"/>
          <w:sz w:val="26"/>
          <w:szCs w:val="26"/>
        </w:rPr>
        <w:t xml:space="preserve">вой энергии. Источники теплоснабжения на территории МОГО «Ухта» находятся </w:t>
      </w:r>
      <w:r w:rsidR="006876BE">
        <w:rPr>
          <w:rFonts w:eastAsiaTheme="minorHAnsi"/>
          <w:sz w:val="26"/>
          <w:szCs w:val="26"/>
        </w:rPr>
        <w:t xml:space="preserve">на значительном расстоянии друг от </w:t>
      </w:r>
      <w:r w:rsidRPr="00295F93">
        <w:rPr>
          <w:rFonts w:eastAsiaTheme="minorHAnsi"/>
          <w:sz w:val="26"/>
          <w:szCs w:val="26"/>
        </w:rPr>
        <w:t xml:space="preserve">друга, в </w:t>
      </w:r>
      <w:proofErr w:type="gramStart"/>
      <w:r w:rsidRPr="00295F93">
        <w:rPr>
          <w:rFonts w:eastAsiaTheme="minorHAnsi"/>
          <w:sz w:val="26"/>
          <w:szCs w:val="26"/>
        </w:rPr>
        <w:t>связи</w:t>
      </w:r>
      <w:proofErr w:type="gramEnd"/>
      <w:r w:rsidRPr="00295F93">
        <w:rPr>
          <w:rFonts w:eastAsiaTheme="minorHAnsi"/>
          <w:sz w:val="26"/>
          <w:szCs w:val="26"/>
        </w:rPr>
        <w:t xml:space="preserve"> с чем подключение таких потребит</w:t>
      </w:r>
      <w:r w:rsidRPr="00295F93">
        <w:rPr>
          <w:rFonts w:eastAsiaTheme="minorHAnsi"/>
          <w:sz w:val="26"/>
          <w:szCs w:val="26"/>
        </w:rPr>
        <w:t>е</w:t>
      </w:r>
      <w:r w:rsidRPr="00295F93">
        <w:rPr>
          <w:rFonts w:eastAsiaTheme="minorHAnsi"/>
          <w:sz w:val="26"/>
          <w:szCs w:val="26"/>
        </w:rPr>
        <w:t>лей к системам централизованного теплоснабжения от других источников экономич</w:t>
      </w:r>
      <w:r w:rsidRPr="00295F93">
        <w:rPr>
          <w:rFonts w:eastAsiaTheme="minorHAnsi"/>
          <w:sz w:val="26"/>
          <w:szCs w:val="26"/>
        </w:rPr>
        <w:t>е</w:t>
      </w:r>
      <w:r w:rsidRPr="00295F93">
        <w:rPr>
          <w:rFonts w:eastAsiaTheme="minorHAnsi"/>
          <w:sz w:val="26"/>
          <w:szCs w:val="26"/>
        </w:rPr>
        <w:t>ски нецелесообразно.</w:t>
      </w:r>
    </w:p>
    <w:p w:rsidR="00576F40" w:rsidRPr="00295F93" w:rsidRDefault="00576F40" w:rsidP="00737A34">
      <w:pPr>
        <w:pStyle w:val="affff6"/>
        <w:spacing w:before="0" w:line="360" w:lineRule="auto"/>
        <w:ind w:left="0" w:firstLine="567"/>
        <w:rPr>
          <w:rFonts w:eastAsiaTheme="minorHAnsi"/>
          <w:sz w:val="26"/>
          <w:szCs w:val="26"/>
        </w:rPr>
      </w:pPr>
      <w:r>
        <w:rPr>
          <w:rFonts w:eastAsiaTheme="minorHAnsi"/>
          <w:sz w:val="26"/>
          <w:szCs w:val="26"/>
        </w:rPr>
        <w:t>Необходимо техническое перевооружение (перекладка) отдельных участков те</w:t>
      </w:r>
      <w:r>
        <w:rPr>
          <w:rFonts w:eastAsiaTheme="minorHAnsi"/>
          <w:sz w:val="26"/>
          <w:szCs w:val="26"/>
        </w:rPr>
        <w:t>п</w:t>
      </w:r>
      <w:r>
        <w:rPr>
          <w:rFonts w:eastAsiaTheme="minorHAnsi"/>
          <w:sz w:val="26"/>
          <w:szCs w:val="26"/>
        </w:rPr>
        <w:t>ловых сетей с истекшим сроком эксплуатации (в частности по результатам экспертизы промышленной безопасности или технического диагностирования).</w:t>
      </w:r>
    </w:p>
    <w:p w:rsidR="006845A1" w:rsidRPr="00295F93" w:rsidRDefault="006845A1" w:rsidP="00726E5B">
      <w:pPr>
        <w:pStyle w:val="21"/>
        <w:keepLines/>
        <w:numPr>
          <w:ilvl w:val="0"/>
          <w:numId w:val="30"/>
        </w:numPr>
        <w:suppressLineNumbers w:val="0"/>
        <w:tabs>
          <w:tab w:val="clear" w:pos="9356"/>
          <w:tab w:val="left" w:pos="1134"/>
        </w:tabs>
        <w:suppressAutoHyphens w:val="0"/>
        <w:spacing w:before="200" w:after="240" w:line="360" w:lineRule="auto"/>
        <w:jc w:val="both"/>
      </w:pPr>
      <w:bookmarkStart w:id="141" w:name="_Toc363560619"/>
      <w:bookmarkStart w:id="142" w:name="_Toc512603085"/>
      <w:bookmarkStart w:id="143" w:name="_Toc356489103"/>
      <w:bookmarkStart w:id="144" w:name="_Toc356489878"/>
      <w:bookmarkEnd w:id="136"/>
      <w:bookmarkEnd w:id="137"/>
      <w:bookmarkEnd w:id="138"/>
      <w:r w:rsidRPr="00295F93">
        <w:t>Строительство и реконструкция тепловых сетей для повышения эффе</w:t>
      </w:r>
      <w:r w:rsidRPr="00295F93">
        <w:t>к</w:t>
      </w:r>
      <w:r w:rsidRPr="00295F93">
        <w:t>тивности функционирования системы теплоснабжения, в том числе за счет перевода котельных в пиковый режим работы или ликвидации котельных</w:t>
      </w:r>
      <w:bookmarkEnd w:id="141"/>
      <w:bookmarkEnd w:id="142"/>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Для повышения эффективности функционирования системы теплоснабжения н</w:t>
      </w:r>
      <w:r w:rsidRPr="00295F93">
        <w:rPr>
          <w:rFonts w:eastAsiaTheme="minorHAnsi"/>
          <w:sz w:val="26"/>
          <w:szCs w:val="26"/>
        </w:rPr>
        <w:t>е</w:t>
      </w:r>
      <w:r w:rsidRPr="00295F93">
        <w:rPr>
          <w:rFonts w:eastAsiaTheme="minorHAnsi"/>
          <w:sz w:val="26"/>
          <w:szCs w:val="26"/>
        </w:rPr>
        <w:t xml:space="preserve">обходима ликвидация котельной в </w:t>
      </w:r>
      <w:proofErr w:type="spellStart"/>
      <w:r w:rsidRPr="00295F93">
        <w:rPr>
          <w:rFonts w:eastAsiaTheme="minorHAnsi"/>
          <w:sz w:val="26"/>
          <w:szCs w:val="26"/>
        </w:rPr>
        <w:t>мкр</w:t>
      </w:r>
      <w:proofErr w:type="gramStart"/>
      <w:r w:rsidRPr="00295F93">
        <w:rPr>
          <w:rFonts w:eastAsiaTheme="minorHAnsi"/>
          <w:sz w:val="26"/>
          <w:szCs w:val="26"/>
        </w:rPr>
        <w:t>.Ю</w:t>
      </w:r>
      <w:proofErr w:type="gramEnd"/>
      <w:r w:rsidRPr="00295F93">
        <w:rPr>
          <w:rFonts w:eastAsiaTheme="minorHAnsi"/>
          <w:sz w:val="26"/>
          <w:szCs w:val="26"/>
        </w:rPr>
        <w:t>гэр</w:t>
      </w:r>
      <w:proofErr w:type="spellEnd"/>
      <w:r w:rsidRPr="00295F93">
        <w:rPr>
          <w:rFonts w:eastAsiaTheme="minorHAnsi"/>
          <w:sz w:val="26"/>
          <w:szCs w:val="26"/>
        </w:rPr>
        <w:t>, существующие потребители которой б</w:t>
      </w:r>
      <w:r w:rsidRPr="00295F93">
        <w:rPr>
          <w:rFonts w:eastAsiaTheme="minorHAnsi"/>
          <w:sz w:val="26"/>
          <w:szCs w:val="26"/>
        </w:rPr>
        <w:t>у</w:t>
      </w:r>
      <w:r w:rsidRPr="00295F93">
        <w:rPr>
          <w:rFonts w:eastAsiaTheme="minorHAnsi"/>
          <w:sz w:val="26"/>
          <w:szCs w:val="26"/>
        </w:rPr>
        <w:t>дут подключены к новой котельной, расположенной в непосредственной близости от них.</w:t>
      </w:r>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 xml:space="preserve">Для создания более выгодных тарифных условий потребителей </w:t>
      </w:r>
      <w:proofErr w:type="spellStart"/>
      <w:r w:rsidRPr="00295F93">
        <w:rPr>
          <w:rFonts w:eastAsiaTheme="minorHAnsi"/>
          <w:sz w:val="26"/>
          <w:szCs w:val="26"/>
        </w:rPr>
        <w:t>п.</w:t>
      </w:r>
      <w:r w:rsidR="00AC6F8B">
        <w:rPr>
          <w:rFonts w:eastAsiaTheme="minorHAnsi"/>
          <w:sz w:val="26"/>
          <w:szCs w:val="26"/>
        </w:rPr>
        <w:t>г.т</w:t>
      </w:r>
      <w:proofErr w:type="gramStart"/>
      <w:r w:rsidR="00AC6F8B">
        <w:rPr>
          <w:rFonts w:eastAsiaTheme="minorHAnsi"/>
          <w:sz w:val="26"/>
          <w:szCs w:val="26"/>
        </w:rPr>
        <w:t>.</w:t>
      </w:r>
      <w:r w:rsidRPr="00295F93">
        <w:rPr>
          <w:rFonts w:eastAsiaTheme="minorHAnsi"/>
          <w:sz w:val="26"/>
          <w:szCs w:val="26"/>
        </w:rPr>
        <w:t>Я</w:t>
      </w:r>
      <w:proofErr w:type="gramEnd"/>
      <w:r w:rsidRPr="00295F93">
        <w:rPr>
          <w:rFonts w:eastAsiaTheme="minorHAnsi"/>
          <w:sz w:val="26"/>
          <w:szCs w:val="26"/>
        </w:rPr>
        <w:t>рега</w:t>
      </w:r>
      <w:proofErr w:type="spellEnd"/>
      <w:r w:rsidRPr="00295F93">
        <w:rPr>
          <w:rFonts w:eastAsiaTheme="minorHAnsi"/>
          <w:sz w:val="26"/>
          <w:szCs w:val="26"/>
        </w:rPr>
        <w:t>, по</w:t>
      </w:r>
      <w:r w:rsidRPr="00295F93">
        <w:rPr>
          <w:rFonts w:eastAsiaTheme="minorHAnsi"/>
          <w:sz w:val="26"/>
          <w:szCs w:val="26"/>
        </w:rPr>
        <w:t>д</w:t>
      </w:r>
      <w:r w:rsidRPr="00295F93">
        <w:rPr>
          <w:rFonts w:eastAsiaTheme="minorHAnsi"/>
          <w:sz w:val="26"/>
          <w:szCs w:val="26"/>
        </w:rPr>
        <w:t>ключенных к котельной ООО "ЛУКОЙЛ-</w:t>
      </w:r>
      <w:r w:rsidR="006876BE">
        <w:rPr>
          <w:rFonts w:eastAsiaTheme="minorHAnsi"/>
          <w:sz w:val="26"/>
          <w:szCs w:val="26"/>
        </w:rPr>
        <w:t>Э</w:t>
      </w:r>
      <w:r w:rsidR="00AC6F8B">
        <w:rPr>
          <w:rFonts w:eastAsiaTheme="minorHAnsi"/>
          <w:sz w:val="26"/>
          <w:szCs w:val="26"/>
        </w:rPr>
        <w:t>НЕР</w:t>
      </w:r>
      <w:r w:rsidR="006876BE">
        <w:rPr>
          <w:rFonts w:eastAsiaTheme="minorHAnsi"/>
          <w:sz w:val="26"/>
          <w:szCs w:val="26"/>
        </w:rPr>
        <w:t>ГОСЕТИ</w:t>
      </w:r>
      <w:r w:rsidRPr="00295F93">
        <w:rPr>
          <w:rFonts w:eastAsiaTheme="minorHAnsi"/>
          <w:sz w:val="26"/>
          <w:szCs w:val="26"/>
        </w:rPr>
        <w:t>", планируется прокладка уч</w:t>
      </w:r>
      <w:r w:rsidRPr="00295F93">
        <w:rPr>
          <w:rFonts w:eastAsiaTheme="minorHAnsi"/>
          <w:sz w:val="26"/>
          <w:szCs w:val="26"/>
        </w:rPr>
        <w:t>а</w:t>
      </w:r>
      <w:r w:rsidRPr="00295F93">
        <w:rPr>
          <w:rFonts w:eastAsiaTheme="minorHAnsi"/>
          <w:sz w:val="26"/>
          <w:szCs w:val="26"/>
        </w:rPr>
        <w:t xml:space="preserve">стка тепловой сети </w:t>
      </w:r>
      <w:proofErr w:type="spellStart"/>
      <w:r w:rsidRPr="00295F93">
        <w:rPr>
          <w:rFonts w:eastAsiaTheme="minorHAnsi"/>
          <w:sz w:val="26"/>
          <w:szCs w:val="26"/>
        </w:rPr>
        <w:t>Ду</w:t>
      </w:r>
      <w:proofErr w:type="spellEnd"/>
      <w:r w:rsidRPr="00295F93">
        <w:rPr>
          <w:rFonts w:eastAsiaTheme="minorHAnsi"/>
          <w:sz w:val="26"/>
          <w:szCs w:val="26"/>
        </w:rPr>
        <w:t xml:space="preserve"> 300, протяженностью 1063 м от котельной </w:t>
      </w:r>
      <w:r w:rsidR="00AC6F8B">
        <w:rPr>
          <w:rFonts w:eastAsiaTheme="minorHAnsi"/>
          <w:sz w:val="26"/>
          <w:szCs w:val="26"/>
        </w:rPr>
        <w:t>п.г.т.</w:t>
      </w:r>
      <w:r w:rsidRPr="00295F93">
        <w:rPr>
          <w:rFonts w:eastAsiaTheme="minorHAnsi"/>
          <w:sz w:val="26"/>
          <w:szCs w:val="26"/>
        </w:rPr>
        <w:t xml:space="preserve"> Ярега до запа</w:t>
      </w:r>
      <w:r w:rsidRPr="00295F93">
        <w:rPr>
          <w:rFonts w:eastAsiaTheme="minorHAnsi"/>
          <w:sz w:val="26"/>
          <w:szCs w:val="26"/>
        </w:rPr>
        <w:t>д</w:t>
      </w:r>
      <w:r w:rsidRPr="00295F93">
        <w:rPr>
          <w:rFonts w:eastAsiaTheme="minorHAnsi"/>
          <w:sz w:val="26"/>
          <w:szCs w:val="26"/>
        </w:rPr>
        <w:t xml:space="preserve">ной части </w:t>
      </w:r>
      <w:r w:rsidR="00AC6F8B">
        <w:rPr>
          <w:rFonts w:eastAsiaTheme="minorHAnsi"/>
          <w:sz w:val="26"/>
          <w:szCs w:val="26"/>
        </w:rPr>
        <w:t>п.г.т.</w:t>
      </w:r>
      <w:r w:rsidRPr="00295F93">
        <w:rPr>
          <w:rFonts w:eastAsiaTheme="minorHAnsi"/>
          <w:sz w:val="26"/>
          <w:szCs w:val="26"/>
        </w:rPr>
        <w:t xml:space="preserve"> Ярега с перемычкой </w:t>
      </w:r>
      <w:proofErr w:type="spellStart"/>
      <w:r w:rsidRPr="00295F93">
        <w:rPr>
          <w:rFonts w:eastAsiaTheme="minorHAnsi"/>
          <w:sz w:val="26"/>
          <w:szCs w:val="26"/>
        </w:rPr>
        <w:t>Ду</w:t>
      </w:r>
      <w:proofErr w:type="spellEnd"/>
      <w:r w:rsidRPr="00295F93">
        <w:rPr>
          <w:rFonts w:eastAsiaTheme="minorHAnsi"/>
          <w:sz w:val="26"/>
          <w:szCs w:val="26"/>
        </w:rPr>
        <w:t xml:space="preserve"> 250 протяженностью 39 м до существующих </w:t>
      </w:r>
      <w:r w:rsidRPr="00295F93">
        <w:rPr>
          <w:rFonts w:eastAsiaTheme="minorHAnsi"/>
          <w:sz w:val="26"/>
          <w:szCs w:val="26"/>
        </w:rPr>
        <w:lastRenderedPageBreak/>
        <w:t xml:space="preserve">сетей у дома 3А по Белгородской ул., для переключения потребителей от котельной ООО "ЛУКОЙЛ-Коми" к котельной </w:t>
      </w:r>
      <w:proofErr w:type="spellStart"/>
      <w:r w:rsidRPr="00295F93">
        <w:rPr>
          <w:rFonts w:eastAsiaTheme="minorHAnsi"/>
          <w:sz w:val="26"/>
          <w:szCs w:val="26"/>
        </w:rPr>
        <w:t>п.</w:t>
      </w:r>
      <w:r w:rsidR="00AC6F8B">
        <w:rPr>
          <w:rFonts w:eastAsiaTheme="minorHAnsi"/>
          <w:sz w:val="26"/>
          <w:szCs w:val="26"/>
        </w:rPr>
        <w:t>г.т</w:t>
      </w:r>
      <w:proofErr w:type="gramStart"/>
      <w:r w:rsidR="00AC6F8B">
        <w:rPr>
          <w:rFonts w:eastAsiaTheme="minorHAnsi"/>
          <w:sz w:val="26"/>
          <w:szCs w:val="26"/>
        </w:rPr>
        <w:t>.</w:t>
      </w:r>
      <w:r w:rsidRPr="00295F93">
        <w:rPr>
          <w:rFonts w:eastAsiaTheme="minorHAnsi"/>
          <w:sz w:val="26"/>
          <w:szCs w:val="26"/>
        </w:rPr>
        <w:t>Я</w:t>
      </w:r>
      <w:proofErr w:type="gramEnd"/>
      <w:r w:rsidRPr="00295F93">
        <w:rPr>
          <w:rFonts w:eastAsiaTheme="minorHAnsi"/>
          <w:sz w:val="26"/>
          <w:szCs w:val="26"/>
        </w:rPr>
        <w:t>рега</w:t>
      </w:r>
      <w:proofErr w:type="spellEnd"/>
      <w:r w:rsidRPr="00295F93">
        <w:rPr>
          <w:rFonts w:eastAsiaTheme="minorHAnsi"/>
          <w:sz w:val="26"/>
          <w:szCs w:val="26"/>
        </w:rPr>
        <w:t>.</w:t>
      </w:r>
    </w:p>
    <w:p w:rsidR="00737A34" w:rsidRPr="00295F93" w:rsidRDefault="00737A34" w:rsidP="00737A34">
      <w:pPr>
        <w:pStyle w:val="affff6"/>
        <w:spacing w:before="0" w:line="360" w:lineRule="auto"/>
        <w:ind w:left="0" w:firstLine="567"/>
        <w:rPr>
          <w:rFonts w:eastAsiaTheme="minorHAnsi"/>
          <w:sz w:val="26"/>
          <w:szCs w:val="26"/>
        </w:rPr>
      </w:pPr>
      <w:r w:rsidRPr="00295F93">
        <w:rPr>
          <w:rFonts w:eastAsiaTheme="minorHAnsi"/>
          <w:sz w:val="26"/>
          <w:szCs w:val="26"/>
        </w:rPr>
        <w:t>Перекладку необходимо произвести к моменту сдачи в эксплуатацию новых, и окончанию реконструкции существующих, источников тепловой энергии.</w:t>
      </w:r>
    </w:p>
    <w:p w:rsidR="00AB384C" w:rsidRDefault="00AB384C"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Предусматривается с</w:t>
      </w:r>
      <w:r w:rsidRPr="00EC1C29">
        <w:rPr>
          <w:rFonts w:ascii="Times New Roman" w:eastAsiaTheme="minorHAnsi" w:hAnsi="Times New Roman" w:cs="Times New Roman"/>
          <w:sz w:val="26"/>
          <w:szCs w:val="26"/>
          <w:lang w:eastAsia="en-US"/>
        </w:rPr>
        <w:t>троительство</w:t>
      </w:r>
      <w:r>
        <w:rPr>
          <w:rFonts w:ascii="Times New Roman" w:eastAsiaTheme="minorHAnsi" w:hAnsi="Times New Roman" w:cs="Times New Roman"/>
          <w:sz w:val="26"/>
          <w:szCs w:val="26"/>
          <w:lang w:eastAsia="en-US"/>
        </w:rPr>
        <w:t xml:space="preserve"> в </w:t>
      </w:r>
      <w:proofErr w:type="gramStart"/>
      <w:r>
        <w:rPr>
          <w:rFonts w:ascii="Times New Roman" w:eastAsiaTheme="minorHAnsi" w:hAnsi="Times New Roman" w:cs="Times New Roman"/>
          <w:sz w:val="26"/>
          <w:szCs w:val="26"/>
          <w:lang w:eastAsia="en-US"/>
        </w:rPr>
        <w:t>г</w:t>
      </w:r>
      <w:proofErr w:type="gramEnd"/>
      <w:r>
        <w:rPr>
          <w:rFonts w:ascii="Times New Roman" w:eastAsiaTheme="minorHAnsi" w:hAnsi="Times New Roman" w:cs="Times New Roman"/>
          <w:sz w:val="26"/>
          <w:szCs w:val="26"/>
          <w:lang w:eastAsia="en-US"/>
        </w:rPr>
        <w:t>. Ухта</w:t>
      </w:r>
      <w:r w:rsidRPr="00EC1C29">
        <w:rPr>
          <w:rFonts w:ascii="Times New Roman" w:eastAsiaTheme="minorHAnsi" w:hAnsi="Times New Roman" w:cs="Times New Roman"/>
          <w:sz w:val="26"/>
          <w:szCs w:val="26"/>
          <w:lang w:eastAsia="en-US"/>
        </w:rPr>
        <w:t xml:space="preserve"> магистральной тепловой сети от УТ-2 до ТК Д-63 (резервной перемычки) для </w:t>
      </w:r>
      <w:proofErr w:type="spellStart"/>
      <w:r w:rsidRPr="00EC1C29">
        <w:rPr>
          <w:rFonts w:ascii="Times New Roman" w:eastAsiaTheme="minorHAnsi" w:hAnsi="Times New Roman" w:cs="Times New Roman"/>
          <w:sz w:val="26"/>
          <w:szCs w:val="26"/>
          <w:lang w:eastAsia="en-US"/>
        </w:rPr>
        <w:t>переподключения</w:t>
      </w:r>
      <w:proofErr w:type="spellEnd"/>
      <w:r w:rsidRPr="00EC1C29">
        <w:rPr>
          <w:rFonts w:ascii="Times New Roman" w:eastAsiaTheme="minorHAnsi" w:hAnsi="Times New Roman" w:cs="Times New Roman"/>
          <w:sz w:val="26"/>
          <w:szCs w:val="26"/>
          <w:lang w:eastAsia="en-US"/>
        </w:rPr>
        <w:t xml:space="preserve"> объектов</w:t>
      </w:r>
      <w:r>
        <w:rPr>
          <w:rFonts w:ascii="Times New Roman" w:eastAsiaTheme="minorHAnsi" w:hAnsi="Times New Roman" w:cs="Times New Roman"/>
          <w:sz w:val="26"/>
          <w:szCs w:val="26"/>
          <w:lang w:eastAsia="en-US"/>
        </w:rPr>
        <w:t>. Тепловая сеть б</w:t>
      </w:r>
      <w:r>
        <w:rPr>
          <w:rFonts w:ascii="Times New Roman" w:eastAsiaTheme="minorHAnsi" w:hAnsi="Times New Roman" w:cs="Times New Roman"/>
          <w:sz w:val="26"/>
          <w:szCs w:val="26"/>
          <w:lang w:eastAsia="en-US"/>
        </w:rPr>
        <w:t>у</w:t>
      </w:r>
      <w:r>
        <w:rPr>
          <w:rFonts w:ascii="Times New Roman" w:eastAsiaTheme="minorHAnsi" w:hAnsi="Times New Roman" w:cs="Times New Roman"/>
          <w:sz w:val="26"/>
          <w:szCs w:val="26"/>
          <w:lang w:eastAsia="en-US"/>
        </w:rPr>
        <w:t xml:space="preserve">дет проложена подземно в </w:t>
      </w:r>
      <w:proofErr w:type="spellStart"/>
      <w:r>
        <w:rPr>
          <w:rFonts w:ascii="Times New Roman" w:eastAsiaTheme="minorHAnsi" w:hAnsi="Times New Roman" w:cs="Times New Roman"/>
          <w:sz w:val="26"/>
          <w:szCs w:val="26"/>
          <w:lang w:eastAsia="en-US"/>
        </w:rPr>
        <w:t>ППУ-изоляции</w:t>
      </w:r>
      <w:proofErr w:type="spellEnd"/>
      <w:r>
        <w:rPr>
          <w:rFonts w:ascii="Times New Roman" w:eastAsiaTheme="minorHAnsi" w:hAnsi="Times New Roman" w:cs="Times New Roman"/>
          <w:sz w:val="26"/>
          <w:szCs w:val="26"/>
          <w:lang w:eastAsia="en-US"/>
        </w:rPr>
        <w:t xml:space="preserve"> </w:t>
      </w:r>
      <w:proofErr w:type="spellStart"/>
      <w:r>
        <w:rPr>
          <w:rFonts w:ascii="Times New Roman" w:eastAsiaTheme="minorHAnsi" w:hAnsi="Times New Roman" w:cs="Times New Roman"/>
          <w:sz w:val="26"/>
          <w:szCs w:val="26"/>
          <w:lang w:eastAsia="en-US"/>
        </w:rPr>
        <w:t>Ду</w:t>
      </w:r>
      <w:proofErr w:type="spellEnd"/>
      <w:r>
        <w:rPr>
          <w:rFonts w:ascii="Times New Roman" w:eastAsiaTheme="minorHAnsi" w:hAnsi="Times New Roman" w:cs="Times New Roman"/>
          <w:sz w:val="26"/>
          <w:szCs w:val="26"/>
          <w:lang w:eastAsia="en-US"/>
        </w:rPr>
        <w:t xml:space="preserve"> 300 длиной 500 м.</w:t>
      </w:r>
    </w:p>
    <w:p w:rsidR="00AC6F8B" w:rsidRDefault="00AC6F8B" w:rsidP="00AC6F8B">
      <w:pPr>
        <w:pStyle w:val="21"/>
        <w:keepLines/>
        <w:suppressLineNumbers w:val="0"/>
        <w:tabs>
          <w:tab w:val="clear" w:pos="9356"/>
          <w:tab w:val="left" w:pos="1134"/>
        </w:tabs>
        <w:suppressAutoHyphens w:val="0"/>
        <w:spacing w:before="200" w:after="240" w:line="360" w:lineRule="auto"/>
        <w:ind w:left="426"/>
        <w:jc w:val="both"/>
      </w:pPr>
      <w:bookmarkStart w:id="145" w:name="_Toc512603086"/>
      <w:r>
        <w:t>5.5. Предложения по выводу в резерв и (или) вывода из эксплуатации тепл</w:t>
      </w:r>
      <w:r>
        <w:t>о</w:t>
      </w:r>
      <w:r>
        <w:t>вых сетей.</w:t>
      </w:r>
      <w:bookmarkEnd w:id="145"/>
    </w:p>
    <w:p w:rsidR="00AC6F8B" w:rsidRDefault="00AC6F8B" w:rsidP="00AC6F8B">
      <w:pPr>
        <w:spacing w:line="360" w:lineRule="auto"/>
        <w:ind w:firstLine="709"/>
        <w:jc w:val="both"/>
        <w:rPr>
          <w:sz w:val="26"/>
          <w:szCs w:val="26"/>
        </w:rPr>
      </w:pPr>
      <w:proofErr w:type="gramStart"/>
      <w:r w:rsidRPr="003E1CE0">
        <w:rPr>
          <w:sz w:val="26"/>
          <w:szCs w:val="26"/>
        </w:rPr>
        <w:t xml:space="preserve">Предусматривается </w:t>
      </w:r>
      <w:r>
        <w:rPr>
          <w:sz w:val="26"/>
          <w:szCs w:val="26"/>
        </w:rPr>
        <w:t>вывод из эксплуатации паропровода «Северо-запад» район протяженностью 1150 метров и диаметром 100 мм от Районной котельной</w:t>
      </w:r>
      <w:r w:rsidRPr="003E1CE0">
        <w:rPr>
          <w:sz w:val="26"/>
          <w:szCs w:val="26"/>
        </w:rPr>
        <w:t xml:space="preserve"> </w:t>
      </w:r>
      <w:proofErr w:type="spellStart"/>
      <w:r w:rsidRPr="003E1CE0">
        <w:rPr>
          <w:sz w:val="26"/>
          <w:szCs w:val="26"/>
        </w:rPr>
        <w:t>Ухтинских</w:t>
      </w:r>
      <w:proofErr w:type="spellEnd"/>
      <w:r w:rsidRPr="003E1CE0">
        <w:rPr>
          <w:sz w:val="26"/>
          <w:szCs w:val="26"/>
        </w:rPr>
        <w:t xml:space="preserve"> тепловых сетей филиала «Коми» ПАО «Т Плюс» с </w:t>
      </w:r>
      <w:r>
        <w:rPr>
          <w:sz w:val="26"/>
          <w:szCs w:val="26"/>
        </w:rPr>
        <w:t>прекращением подачи тепловой энергии (в паре) потребителям, в связи с дальнейшей экономической нецелесообразн</w:t>
      </w:r>
      <w:r>
        <w:rPr>
          <w:sz w:val="26"/>
          <w:szCs w:val="26"/>
        </w:rPr>
        <w:t>о</w:t>
      </w:r>
      <w:r>
        <w:rPr>
          <w:sz w:val="26"/>
          <w:szCs w:val="26"/>
        </w:rPr>
        <w:t>стью эксплуатации</w:t>
      </w:r>
      <w:r w:rsidR="00B95790">
        <w:rPr>
          <w:sz w:val="26"/>
          <w:szCs w:val="26"/>
        </w:rPr>
        <w:t xml:space="preserve"> данного паропровода</w:t>
      </w:r>
      <w:r w:rsidR="00B0452D">
        <w:rPr>
          <w:sz w:val="26"/>
          <w:szCs w:val="26"/>
        </w:rPr>
        <w:t>, снабжение паром потребителя будет осущ</w:t>
      </w:r>
      <w:r w:rsidR="00B0452D">
        <w:rPr>
          <w:sz w:val="26"/>
          <w:szCs w:val="26"/>
        </w:rPr>
        <w:t>е</w:t>
      </w:r>
      <w:r w:rsidR="00B0452D">
        <w:rPr>
          <w:sz w:val="26"/>
          <w:szCs w:val="26"/>
        </w:rPr>
        <w:t xml:space="preserve">ствляться за счет собственного источника потребителя. </w:t>
      </w:r>
      <w:proofErr w:type="gramEnd"/>
    </w:p>
    <w:p w:rsidR="00B95790" w:rsidRPr="00B95790" w:rsidRDefault="00B95790" w:rsidP="00B95790">
      <w:pPr>
        <w:spacing w:line="360" w:lineRule="auto"/>
        <w:ind w:firstLine="709"/>
        <w:jc w:val="both"/>
        <w:rPr>
          <w:sz w:val="26"/>
          <w:szCs w:val="26"/>
        </w:rPr>
      </w:pPr>
      <w:r w:rsidRPr="00B95790">
        <w:rPr>
          <w:sz w:val="26"/>
          <w:szCs w:val="26"/>
        </w:rPr>
        <w:t>Предусматривается вывод из эксплуатации тепловой сети от ООО «Высотник» до Павильона №4 протяженностью 3860 м по трассе и диаметром 400 мм с прекращ</w:t>
      </w:r>
      <w:r w:rsidRPr="00B95790">
        <w:rPr>
          <w:sz w:val="26"/>
          <w:szCs w:val="26"/>
        </w:rPr>
        <w:t>е</w:t>
      </w:r>
      <w:r w:rsidRPr="00B95790">
        <w:rPr>
          <w:sz w:val="26"/>
          <w:szCs w:val="26"/>
        </w:rPr>
        <w:t>нием подачи тепловой энергии потребителям, в связи с дальнейшей экономической н</w:t>
      </w:r>
      <w:r w:rsidRPr="00B95790">
        <w:rPr>
          <w:sz w:val="26"/>
          <w:szCs w:val="26"/>
        </w:rPr>
        <w:t>е</w:t>
      </w:r>
      <w:r w:rsidRPr="00B95790">
        <w:rPr>
          <w:sz w:val="26"/>
          <w:szCs w:val="26"/>
        </w:rPr>
        <w:t>целесообразностью эксплуатации данной тепловой сети.</w:t>
      </w:r>
    </w:p>
    <w:p w:rsidR="00B95790" w:rsidRDefault="00B95790"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1B0201" w:rsidRDefault="001B0201"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Предложения по реконструкции и строительству тепловых</w:t>
      </w:r>
      <w:r w:rsidR="00137E5F">
        <w:rPr>
          <w:rFonts w:ascii="Times New Roman" w:eastAsiaTheme="minorHAnsi" w:hAnsi="Times New Roman" w:cs="Times New Roman"/>
          <w:sz w:val="26"/>
          <w:szCs w:val="26"/>
          <w:lang w:eastAsia="en-US"/>
        </w:rPr>
        <w:t xml:space="preserve"> сетей представлены в таблице 19</w:t>
      </w:r>
      <w:r>
        <w:rPr>
          <w:rFonts w:ascii="Times New Roman" w:eastAsiaTheme="minorHAnsi" w:hAnsi="Times New Roman" w:cs="Times New Roman"/>
          <w:sz w:val="26"/>
          <w:szCs w:val="26"/>
          <w:lang w:eastAsia="en-US"/>
        </w:rPr>
        <w:t>.</w:t>
      </w:r>
    </w:p>
    <w:p w:rsidR="001B0201" w:rsidRDefault="001B0201"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B95790" w:rsidRDefault="00B95790"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B95790" w:rsidRDefault="00B95790"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B95790" w:rsidRDefault="00B95790"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2953A4" w:rsidRDefault="002953A4"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2953A4" w:rsidRDefault="002953A4"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2953A4" w:rsidRDefault="002953A4"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B95790" w:rsidRDefault="00B95790" w:rsidP="00AB384C">
      <w:pPr>
        <w:pStyle w:val="affd"/>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1B0201" w:rsidRDefault="001B0201" w:rsidP="00C30349">
      <w:pPr>
        <w:pStyle w:val="aff4"/>
      </w:pPr>
      <w:r w:rsidRPr="001B0201">
        <w:rPr>
          <w:b/>
        </w:rPr>
        <w:lastRenderedPageBreak/>
        <w:t>Таблица 1</w:t>
      </w:r>
      <w:r w:rsidR="00137E5F">
        <w:rPr>
          <w:b/>
        </w:rPr>
        <w:t>9</w:t>
      </w:r>
      <w:r>
        <w:t xml:space="preserve">. </w:t>
      </w:r>
      <w:r w:rsidRPr="00193CD9">
        <w:t xml:space="preserve">Предложения по реконструкции </w:t>
      </w:r>
      <w:r>
        <w:t>тепловых сетей</w:t>
      </w:r>
    </w:p>
    <w:tbl>
      <w:tblPr>
        <w:tblStyle w:val="afff8"/>
        <w:tblW w:w="10031" w:type="dxa"/>
        <w:tblLayout w:type="fixed"/>
        <w:tblLook w:val="04A0"/>
      </w:tblPr>
      <w:tblGrid>
        <w:gridCol w:w="1101"/>
        <w:gridCol w:w="4111"/>
        <w:gridCol w:w="851"/>
        <w:gridCol w:w="1134"/>
        <w:gridCol w:w="1700"/>
        <w:gridCol w:w="1134"/>
      </w:tblGrid>
      <w:tr w:rsidR="00AB384C" w:rsidRPr="00C13FDB" w:rsidTr="00FD7302">
        <w:tc>
          <w:tcPr>
            <w:tcW w:w="1101" w:type="dxa"/>
          </w:tcPr>
          <w:p w:rsidR="00AB384C" w:rsidRPr="00AD151D"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Тепл</w:t>
            </w:r>
            <w:r w:rsidRPr="00AD151D">
              <w:rPr>
                <w:rFonts w:ascii="Times New Roman" w:eastAsiaTheme="minorHAnsi" w:hAnsi="Times New Roman" w:cs="Times New Roman"/>
                <w:b/>
                <w:sz w:val="24"/>
                <w:szCs w:val="24"/>
                <w:lang w:eastAsia="en-US"/>
              </w:rPr>
              <w:t>о</w:t>
            </w:r>
            <w:r w:rsidRPr="00AD151D">
              <w:rPr>
                <w:rFonts w:ascii="Times New Roman" w:eastAsiaTheme="minorHAnsi" w:hAnsi="Times New Roman" w:cs="Times New Roman"/>
                <w:b/>
                <w:sz w:val="24"/>
                <w:szCs w:val="24"/>
                <w:lang w:eastAsia="en-US"/>
              </w:rPr>
              <w:t>снабжающая орган</w:t>
            </w:r>
            <w:r w:rsidRPr="00AD151D">
              <w:rPr>
                <w:rFonts w:ascii="Times New Roman" w:eastAsiaTheme="minorHAnsi" w:hAnsi="Times New Roman" w:cs="Times New Roman"/>
                <w:b/>
                <w:sz w:val="24"/>
                <w:szCs w:val="24"/>
                <w:lang w:eastAsia="en-US"/>
              </w:rPr>
              <w:t>и</w:t>
            </w:r>
            <w:r w:rsidRPr="00AD151D">
              <w:rPr>
                <w:rFonts w:ascii="Times New Roman" w:eastAsiaTheme="minorHAnsi" w:hAnsi="Times New Roman" w:cs="Times New Roman"/>
                <w:b/>
                <w:sz w:val="24"/>
                <w:szCs w:val="24"/>
                <w:lang w:eastAsia="en-US"/>
              </w:rPr>
              <w:t>зация</w:t>
            </w:r>
          </w:p>
        </w:tc>
        <w:tc>
          <w:tcPr>
            <w:tcW w:w="4111" w:type="dxa"/>
          </w:tcPr>
          <w:p w:rsidR="00AB384C" w:rsidRPr="00AD151D" w:rsidRDefault="00AB384C" w:rsidP="00FD7302">
            <w:pPr>
              <w:pStyle w:val="affd"/>
              <w:keepNext w:val="0"/>
              <w:tabs>
                <w:tab w:val="clear" w:pos="9356"/>
              </w:tabs>
              <w:suppressAutoHyphens w:val="0"/>
              <w:ind w:left="-85" w:right="-85"/>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Наименование мероприятий</w:t>
            </w:r>
          </w:p>
        </w:tc>
        <w:tc>
          <w:tcPr>
            <w:tcW w:w="851" w:type="dxa"/>
          </w:tcPr>
          <w:p w:rsidR="00AB384C" w:rsidRPr="00AD151D"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Длина учас</w:t>
            </w:r>
            <w:r w:rsidRPr="00AD151D">
              <w:rPr>
                <w:rFonts w:ascii="Times New Roman" w:eastAsiaTheme="minorHAnsi" w:hAnsi="Times New Roman" w:cs="Times New Roman"/>
                <w:b/>
                <w:sz w:val="24"/>
                <w:szCs w:val="24"/>
                <w:lang w:eastAsia="en-US"/>
              </w:rPr>
              <w:t>т</w:t>
            </w:r>
            <w:r w:rsidRPr="00AD151D">
              <w:rPr>
                <w:rFonts w:ascii="Times New Roman" w:eastAsiaTheme="minorHAnsi" w:hAnsi="Times New Roman" w:cs="Times New Roman"/>
                <w:b/>
                <w:sz w:val="24"/>
                <w:szCs w:val="24"/>
                <w:lang w:eastAsia="en-US"/>
              </w:rPr>
              <w:t xml:space="preserve">ка, </w:t>
            </w:r>
            <w:proofErr w:type="gramStart"/>
            <w:r w:rsidRPr="00AD151D">
              <w:rPr>
                <w:rFonts w:ascii="Times New Roman" w:eastAsiaTheme="minorHAnsi" w:hAnsi="Times New Roman" w:cs="Times New Roman"/>
                <w:b/>
                <w:sz w:val="24"/>
                <w:szCs w:val="24"/>
                <w:lang w:eastAsia="en-US"/>
              </w:rPr>
              <w:t>м</w:t>
            </w:r>
            <w:proofErr w:type="gramEnd"/>
          </w:p>
        </w:tc>
        <w:tc>
          <w:tcPr>
            <w:tcW w:w="1134" w:type="dxa"/>
          </w:tcPr>
          <w:p w:rsidR="00AB384C" w:rsidRPr="00AD151D"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 xml:space="preserve">Условный диаметр, </w:t>
            </w:r>
            <w:proofErr w:type="gramStart"/>
            <w:r w:rsidRPr="00AD151D">
              <w:rPr>
                <w:rFonts w:ascii="Times New Roman" w:eastAsiaTheme="minorHAnsi" w:hAnsi="Times New Roman" w:cs="Times New Roman"/>
                <w:b/>
                <w:sz w:val="24"/>
                <w:szCs w:val="24"/>
                <w:lang w:eastAsia="en-US"/>
              </w:rPr>
              <w:t>мм</w:t>
            </w:r>
            <w:proofErr w:type="gramEnd"/>
          </w:p>
        </w:tc>
        <w:tc>
          <w:tcPr>
            <w:tcW w:w="1700" w:type="dxa"/>
          </w:tcPr>
          <w:p w:rsidR="00AB384C" w:rsidRPr="00AD151D"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Тип прокладки</w:t>
            </w:r>
          </w:p>
        </w:tc>
        <w:tc>
          <w:tcPr>
            <w:tcW w:w="1134" w:type="dxa"/>
          </w:tcPr>
          <w:p w:rsidR="00AB384C" w:rsidRPr="00AD151D"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Год р</w:t>
            </w:r>
            <w:r w:rsidRPr="00AD151D">
              <w:rPr>
                <w:rFonts w:ascii="Times New Roman" w:eastAsiaTheme="minorHAnsi" w:hAnsi="Times New Roman" w:cs="Times New Roman"/>
                <w:b/>
                <w:sz w:val="24"/>
                <w:szCs w:val="24"/>
                <w:lang w:eastAsia="en-US"/>
              </w:rPr>
              <w:t>е</w:t>
            </w:r>
            <w:r w:rsidRPr="00AD151D">
              <w:rPr>
                <w:rFonts w:ascii="Times New Roman" w:eastAsiaTheme="minorHAnsi" w:hAnsi="Times New Roman" w:cs="Times New Roman"/>
                <w:b/>
                <w:sz w:val="24"/>
                <w:szCs w:val="24"/>
                <w:lang w:eastAsia="en-US"/>
              </w:rPr>
              <w:t>конс</w:t>
            </w:r>
            <w:r w:rsidRPr="00AD151D">
              <w:rPr>
                <w:rFonts w:ascii="Times New Roman" w:eastAsiaTheme="minorHAnsi" w:hAnsi="Times New Roman" w:cs="Times New Roman"/>
                <w:b/>
                <w:sz w:val="24"/>
                <w:szCs w:val="24"/>
                <w:lang w:eastAsia="en-US"/>
              </w:rPr>
              <w:t>т</w:t>
            </w:r>
            <w:r w:rsidRPr="00AD151D">
              <w:rPr>
                <w:rFonts w:ascii="Times New Roman" w:eastAsiaTheme="minorHAnsi" w:hAnsi="Times New Roman" w:cs="Times New Roman"/>
                <w:b/>
                <w:sz w:val="24"/>
                <w:szCs w:val="24"/>
                <w:lang w:eastAsia="en-US"/>
              </w:rPr>
              <w:t>рукции</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C13FDB"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Реконструкция магистральной тепл</w:t>
            </w:r>
            <w:r w:rsidRPr="00C13FDB">
              <w:rPr>
                <w:rFonts w:ascii="Times New Roman" w:eastAsiaTheme="minorHAnsi" w:hAnsi="Times New Roman" w:cs="Times New Roman"/>
                <w:sz w:val="24"/>
                <w:szCs w:val="24"/>
                <w:lang w:eastAsia="en-US"/>
              </w:rPr>
              <w:t>о</w:t>
            </w:r>
            <w:r w:rsidRPr="00C13FDB">
              <w:rPr>
                <w:rFonts w:ascii="Times New Roman" w:eastAsiaTheme="minorHAnsi" w:hAnsi="Times New Roman" w:cs="Times New Roman"/>
                <w:sz w:val="24"/>
                <w:szCs w:val="24"/>
                <w:lang w:eastAsia="en-US"/>
              </w:rPr>
              <w:t xml:space="preserve">вой сети от ТК А-21 до ТК Д-3 по ул. Октябрьской в </w:t>
            </w:r>
            <w:proofErr w:type="gramStart"/>
            <w:r w:rsidRPr="00C13FDB">
              <w:rPr>
                <w:rFonts w:ascii="Times New Roman" w:eastAsiaTheme="minorHAnsi" w:hAnsi="Times New Roman" w:cs="Times New Roman"/>
                <w:sz w:val="24"/>
                <w:szCs w:val="24"/>
                <w:lang w:eastAsia="en-US"/>
              </w:rPr>
              <w:t>г</w:t>
            </w:r>
            <w:proofErr w:type="gramEnd"/>
            <w:r w:rsidRPr="00C13FDB">
              <w:rPr>
                <w:rFonts w:ascii="Times New Roman" w:eastAsiaTheme="minorHAnsi" w:hAnsi="Times New Roman" w:cs="Times New Roman"/>
                <w:sz w:val="24"/>
                <w:szCs w:val="24"/>
                <w:lang w:eastAsia="en-US"/>
              </w:rPr>
              <w:t>. Ухте</w:t>
            </w:r>
          </w:p>
        </w:tc>
        <w:tc>
          <w:tcPr>
            <w:tcW w:w="851"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150</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400</w:t>
            </w:r>
          </w:p>
        </w:tc>
        <w:tc>
          <w:tcPr>
            <w:tcW w:w="1700" w:type="dxa"/>
          </w:tcPr>
          <w:p w:rsidR="00AB384C" w:rsidRPr="00C13FDB"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proofErr w:type="gramStart"/>
            <w:r w:rsidRPr="00C13FDB">
              <w:rPr>
                <w:rFonts w:ascii="Times New Roman" w:eastAsiaTheme="minorHAnsi" w:hAnsi="Times New Roman" w:cs="Times New Roman"/>
                <w:sz w:val="24"/>
                <w:szCs w:val="24"/>
                <w:lang w:eastAsia="en-US"/>
              </w:rPr>
              <w:t>подземная</w:t>
            </w:r>
            <w:proofErr w:type="gramEnd"/>
            <w:r w:rsidRPr="00C13FDB">
              <w:rPr>
                <w:rFonts w:ascii="Times New Roman" w:eastAsiaTheme="minorHAnsi" w:hAnsi="Times New Roman" w:cs="Times New Roman"/>
                <w:sz w:val="24"/>
                <w:szCs w:val="24"/>
                <w:lang w:eastAsia="en-US"/>
              </w:rPr>
              <w:t xml:space="preserve"> в непроходных каналах</w:t>
            </w:r>
          </w:p>
        </w:tc>
        <w:tc>
          <w:tcPr>
            <w:tcW w:w="1134" w:type="dxa"/>
          </w:tcPr>
          <w:p w:rsidR="00AB384C" w:rsidRPr="00C13FDB" w:rsidRDefault="00163D2F"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2019</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C13FDB"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 xml:space="preserve">Реконструкция теплоснабжения пос. </w:t>
            </w:r>
            <w:proofErr w:type="gramStart"/>
            <w:r w:rsidRPr="00C13FDB">
              <w:rPr>
                <w:rFonts w:ascii="Times New Roman" w:eastAsiaTheme="minorHAnsi" w:hAnsi="Times New Roman" w:cs="Times New Roman"/>
                <w:sz w:val="24"/>
                <w:szCs w:val="24"/>
                <w:lang w:eastAsia="en-US"/>
              </w:rPr>
              <w:t>Озёрный</w:t>
            </w:r>
            <w:proofErr w:type="gramEnd"/>
          </w:p>
        </w:tc>
        <w:tc>
          <w:tcPr>
            <w:tcW w:w="851"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2709</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50-250</w:t>
            </w:r>
          </w:p>
        </w:tc>
        <w:tc>
          <w:tcPr>
            <w:tcW w:w="1700" w:type="dxa"/>
          </w:tcPr>
          <w:p w:rsidR="00AB384C" w:rsidRPr="00C13FDB"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proofErr w:type="gramStart"/>
            <w:r w:rsidRPr="00C13FDB">
              <w:rPr>
                <w:rFonts w:ascii="Times New Roman" w:eastAsiaTheme="minorHAnsi" w:hAnsi="Times New Roman" w:cs="Times New Roman"/>
                <w:sz w:val="24"/>
                <w:szCs w:val="24"/>
                <w:lang w:eastAsia="en-US"/>
              </w:rPr>
              <w:t>подземная</w:t>
            </w:r>
            <w:proofErr w:type="gramEnd"/>
            <w:r w:rsidRPr="00C13FDB">
              <w:rPr>
                <w:rFonts w:ascii="Times New Roman" w:eastAsiaTheme="minorHAnsi" w:hAnsi="Times New Roman" w:cs="Times New Roman"/>
                <w:sz w:val="24"/>
                <w:szCs w:val="24"/>
                <w:lang w:eastAsia="en-US"/>
              </w:rPr>
              <w:t xml:space="preserve"> в непроходных каналах</w:t>
            </w:r>
          </w:p>
        </w:tc>
        <w:tc>
          <w:tcPr>
            <w:tcW w:w="1134" w:type="dxa"/>
          </w:tcPr>
          <w:p w:rsidR="00AB384C" w:rsidRPr="00C13FDB" w:rsidRDefault="00AB384C" w:rsidP="00163D2F">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20</w:t>
            </w:r>
            <w:r w:rsidR="00163D2F">
              <w:rPr>
                <w:rFonts w:ascii="Times New Roman" w:eastAsiaTheme="minorHAnsi" w:hAnsi="Times New Roman" w:cs="Times New Roman"/>
                <w:sz w:val="24"/>
                <w:szCs w:val="24"/>
                <w:lang w:eastAsia="en-US"/>
              </w:rPr>
              <w:t>20</w:t>
            </w:r>
            <w:r w:rsidRPr="00C13FDB">
              <w:rPr>
                <w:rFonts w:ascii="Times New Roman" w:eastAsiaTheme="minorHAnsi" w:hAnsi="Times New Roman" w:cs="Times New Roman"/>
                <w:sz w:val="24"/>
                <w:szCs w:val="24"/>
                <w:lang w:eastAsia="en-US"/>
              </w:rPr>
              <w:t>-202</w:t>
            </w:r>
            <w:r w:rsidR="00163D2F">
              <w:rPr>
                <w:rFonts w:ascii="Times New Roman" w:eastAsiaTheme="minorHAnsi" w:hAnsi="Times New Roman" w:cs="Times New Roman"/>
                <w:sz w:val="24"/>
                <w:szCs w:val="24"/>
                <w:lang w:eastAsia="en-US"/>
              </w:rPr>
              <w:t>1</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C13FDB"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Реконструкция магистральной тепл</w:t>
            </w:r>
            <w:r w:rsidRPr="00C13FDB">
              <w:rPr>
                <w:rFonts w:ascii="Times New Roman" w:eastAsiaTheme="minorHAnsi" w:hAnsi="Times New Roman" w:cs="Times New Roman"/>
                <w:sz w:val="24"/>
                <w:szCs w:val="24"/>
                <w:lang w:eastAsia="en-US"/>
              </w:rPr>
              <w:t>о</w:t>
            </w:r>
            <w:r w:rsidRPr="00C13FDB">
              <w:rPr>
                <w:rFonts w:ascii="Times New Roman" w:eastAsiaTheme="minorHAnsi" w:hAnsi="Times New Roman" w:cs="Times New Roman"/>
                <w:sz w:val="24"/>
                <w:szCs w:val="24"/>
                <w:lang w:eastAsia="en-US"/>
              </w:rPr>
              <w:t xml:space="preserve">вой сети  </w:t>
            </w:r>
            <w:proofErr w:type="spellStart"/>
            <w:r w:rsidRPr="00C13FDB">
              <w:rPr>
                <w:rFonts w:ascii="Times New Roman" w:eastAsiaTheme="minorHAnsi" w:hAnsi="Times New Roman" w:cs="Times New Roman"/>
                <w:sz w:val="24"/>
                <w:szCs w:val="24"/>
                <w:lang w:eastAsia="en-US"/>
              </w:rPr>
              <w:t>Ду</w:t>
            </w:r>
            <w:proofErr w:type="spellEnd"/>
            <w:r w:rsidRPr="00C13FDB">
              <w:rPr>
                <w:rFonts w:ascii="Times New Roman" w:eastAsiaTheme="minorHAnsi" w:hAnsi="Times New Roman" w:cs="Times New Roman"/>
                <w:sz w:val="24"/>
                <w:szCs w:val="24"/>
                <w:lang w:eastAsia="en-US"/>
              </w:rPr>
              <w:t xml:space="preserve"> 700 по пр. Космонавтов</w:t>
            </w:r>
          </w:p>
        </w:tc>
        <w:tc>
          <w:tcPr>
            <w:tcW w:w="851"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222</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700</w:t>
            </w:r>
          </w:p>
        </w:tc>
        <w:tc>
          <w:tcPr>
            <w:tcW w:w="1700" w:type="dxa"/>
          </w:tcPr>
          <w:p w:rsidR="00AB384C" w:rsidRPr="00C13FDB"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 xml:space="preserve">подземная в непроходных </w:t>
            </w:r>
            <w:proofErr w:type="spellStart"/>
            <w:r w:rsidRPr="00C13FDB">
              <w:rPr>
                <w:rFonts w:ascii="Times New Roman" w:eastAsiaTheme="minorHAnsi" w:hAnsi="Times New Roman" w:cs="Times New Roman"/>
                <w:sz w:val="24"/>
                <w:szCs w:val="24"/>
                <w:lang w:eastAsia="en-US"/>
              </w:rPr>
              <w:t>каналахв</w:t>
            </w:r>
            <w:proofErr w:type="spellEnd"/>
            <w:r w:rsidRPr="00C13FDB">
              <w:rPr>
                <w:rFonts w:ascii="Times New Roman" w:eastAsiaTheme="minorHAnsi" w:hAnsi="Times New Roman" w:cs="Times New Roman"/>
                <w:sz w:val="24"/>
                <w:szCs w:val="24"/>
                <w:lang w:eastAsia="en-US"/>
              </w:rPr>
              <w:t xml:space="preserve"> </w:t>
            </w:r>
            <w:proofErr w:type="spellStart"/>
            <w:r w:rsidRPr="00C13FDB">
              <w:rPr>
                <w:rFonts w:ascii="Times New Roman" w:eastAsiaTheme="minorHAnsi" w:hAnsi="Times New Roman" w:cs="Times New Roman"/>
                <w:sz w:val="24"/>
                <w:szCs w:val="24"/>
                <w:lang w:eastAsia="en-US"/>
              </w:rPr>
              <w:t>ППУ-изоляции</w:t>
            </w:r>
            <w:proofErr w:type="spellEnd"/>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2018</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C13FDB"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C13FDB">
              <w:rPr>
                <w:rFonts w:ascii="Times New Roman" w:eastAsiaTheme="minorHAnsi" w:hAnsi="Times New Roman" w:cs="Times New Roman"/>
                <w:sz w:val="24"/>
                <w:szCs w:val="24"/>
                <w:lang w:eastAsia="en-US"/>
              </w:rPr>
              <w:t>Реконструкция магистральной тепл</w:t>
            </w:r>
            <w:r w:rsidRPr="00C13FDB">
              <w:rPr>
                <w:rFonts w:ascii="Times New Roman" w:eastAsiaTheme="minorHAnsi" w:hAnsi="Times New Roman" w:cs="Times New Roman"/>
                <w:sz w:val="24"/>
                <w:szCs w:val="24"/>
                <w:lang w:eastAsia="en-US"/>
              </w:rPr>
              <w:t>о</w:t>
            </w:r>
            <w:r w:rsidRPr="00C13FDB">
              <w:rPr>
                <w:rFonts w:ascii="Times New Roman" w:eastAsiaTheme="minorHAnsi" w:hAnsi="Times New Roman" w:cs="Times New Roman"/>
                <w:sz w:val="24"/>
                <w:szCs w:val="24"/>
                <w:lang w:eastAsia="en-US"/>
              </w:rPr>
              <w:t xml:space="preserve">вой сети от ТК А-21 до ТК Е-40 по ул. </w:t>
            </w:r>
            <w:proofErr w:type="spellStart"/>
            <w:r w:rsidRPr="00C13FDB">
              <w:rPr>
                <w:rFonts w:ascii="Times New Roman" w:eastAsiaTheme="minorHAnsi" w:hAnsi="Times New Roman" w:cs="Times New Roman"/>
                <w:sz w:val="24"/>
                <w:szCs w:val="24"/>
                <w:lang w:eastAsia="en-US"/>
              </w:rPr>
              <w:t>Оплеснина</w:t>
            </w:r>
            <w:proofErr w:type="spellEnd"/>
            <w:r w:rsidRPr="00C13FDB">
              <w:rPr>
                <w:rFonts w:ascii="Times New Roman" w:eastAsiaTheme="minorHAnsi" w:hAnsi="Times New Roman" w:cs="Times New Roman"/>
                <w:sz w:val="24"/>
                <w:szCs w:val="24"/>
                <w:lang w:eastAsia="en-US"/>
              </w:rPr>
              <w:t xml:space="preserve"> в </w:t>
            </w:r>
            <w:proofErr w:type="gramStart"/>
            <w:r w:rsidRPr="00C13FDB">
              <w:rPr>
                <w:rFonts w:ascii="Times New Roman" w:eastAsiaTheme="minorHAnsi" w:hAnsi="Times New Roman" w:cs="Times New Roman"/>
                <w:sz w:val="24"/>
                <w:szCs w:val="24"/>
                <w:lang w:eastAsia="en-US"/>
              </w:rPr>
              <w:t>г</w:t>
            </w:r>
            <w:proofErr w:type="gramEnd"/>
            <w:r w:rsidRPr="00C13FDB">
              <w:rPr>
                <w:rFonts w:ascii="Times New Roman" w:eastAsiaTheme="minorHAnsi" w:hAnsi="Times New Roman" w:cs="Times New Roman"/>
                <w:sz w:val="24"/>
                <w:szCs w:val="24"/>
                <w:lang w:eastAsia="en-US"/>
              </w:rPr>
              <w:t>. Ухта.</w:t>
            </w:r>
          </w:p>
        </w:tc>
        <w:tc>
          <w:tcPr>
            <w:tcW w:w="851"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994</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400</w:t>
            </w:r>
          </w:p>
        </w:tc>
        <w:tc>
          <w:tcPr>
            <w:tcW w:w="1700" w:type="dxa"/>
          </w:tcPr>
          <w:p w:rsidR="00AB384C" w:rsidRPr="00C13FDB"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proofErr w:type="gramStart"/>
            <w:r w:rsidRPr="00C13FDB">
              <w:rPr>
                <w:rFonts w:ascii="Times New Roman" w:eastAsiaTheme="minorHAnsi" w:hAnsi="Times New Roman" w:cs="Times New Roman"/>
                <w:sz w:val="24"/>
                <w:szCs w:val="24"/>
                <w:lang w:eastAsia="en-US"/>
              </w:rPr>
              <w:t>подземная</w:t>
            </w:r>
            <w:proofErr w:type="gramEnd"/>
            <w:r w:rsidRPr="00C13FDB">
              <w:rPr>
                <w:rFonts w:ascii="Times New Roman" w:eastAsiaTheme="minorHAnsi" w:hAnsi="Times New Roman" w:cs="Times New Roman"/>
                <w:sz w:val="24"/>
                <w:szCs w:val="24"/>
                <w:lang w:eastAsia="en-US"/>
              </w:rPr>
              <w:t xml:space="preserve"> в непроходных каналах</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2019-2021</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C13FDB"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FE6E50">
              <w:rPr>
                <w:rFonts w:ascii="Times New Roman" w:eastAsiaTheme="minorHAnsi" w:hAnsi="Times New Roman" w:cs="Times New Roman"/>
                <w:sz w:val="24"/>
                <w:szCs w:val="24"/>
                <w:lang w:eastAsia="en-US"/>
              </w:rPr>
              <w:t>Реконструкция МТС от котельной П</w:t>
            </w:r>
            <w:r w:rsidRPr="00FE6E50">
              <w:rPr>
                <w:rFonts w:ascii="Times New Roman" w:eastAsiaTheme="minorHAnsi" w:hAnsi="Times New Roman" w:cs="Times New Roman"/>
                <w:sz w:val="24"/>
                <w:szCs w:val="24"/>
                <w:lang w:eastAsia="en-US"/>
              </w:rPr>
              <w:t>е</w:t>
            </w:r>
            <w:r w:rsidRPr="00FE6E50">
              <w:rPr>
                <w:rFonts w:ascii="Times New Roman" w:eastAsiaTheme="minorHAnsi" w:hAnsi="Times New Roman" w:cs="Times New Roman"/>
                <w:sz w:val="24"/>
                <w:szCs w:val="24"/>
                <w:lang w:eastAsia="en-US"/>
              </w:rPr>
              <w:t>чорская до т</w:t>
            </w:r>
            <w:proofErr w:type="gramStart"/>
            <w:r w:rsidRPr="00FE6E50">
              <w:rPr>
                <w:rFonts w:ascii="Times New Roman" w:eastAsiaTheme="minorHAnsi" w:hAnsi="Times New Roman" w:cs="Times New Roman"/>
                <w:sz w:val="24"/>
                <w:szCs w:val="24"/>
                <w:lang w:eastAsia="en-US"/>
              </w:rPr>
              <w:t>.А</w:t>
            </w:r>
            <w:proofErr w:type="gramEnd"/>
            <w:r w:rsidRPr="00FE6E50">
              <w:rPr>
                <w:rFonts w:ascii="Times New Roman" w:eastAsiaTheme="minorHAnsi" w:hAnsi="Times New Roman" w:cs="Times New Roman"/>
                <w:sz w:val="24"/>
                <w:szCs w:val="24"/>
                <w:lang w:eastAsia="en-US"/>
              </w:rPr>
              <w:t xml:space="preserve"> </w:t>
            </w:r>
            <w:proofErr w:type="spellStart"/>
            <w:r w:rsidRPr="00FE6E50">
              <w:rPr>
                <w:rFonts w:ascii="Times New Roman" w:eastAsiaTheme="minorHAnsi" w:hAnsi="Times New Roman" w:cs="Times New Roman"/>
                <w:sz w:val="24"/>
                <w:szCs w:val="24"/>
                <w:lang w:eastAsia="en-US"/>
              </w:rPr>
              <w:t>Ду</w:t>
            </w:r>
            <w:proofErr w:type="spellEnd"/>
            <w:r w:rsidRPr="00FE6E50">
              <w:rPr>
                <w:rFonts w:ascii="Times New Roman" w:eastAsiaTheme="minorHAnsi" w:hAnsi="Times New Roman" w:cs="Times New Roman"/>
                <w:sz w:val="24"/>
                <w:szCs w:val="24"/>
                <w:lang w:eastAsia="en-US"/>
              </w:rPr>
              <w:t xml:space="preserve"> 200 мм в пос. УРМЗ</w:t>
            </w:r>
          </w:p>
        </w:tc>
        <w:tc>
          <w:tcPr>
            <w:tcW w:w="851"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680</w:t>
            </w:r>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200</w:t>
            </w:r>
          </w:p>
        </w:tc>
        <w:tc>
          <w:tcPr>
            <w:tcW w:w="1700" w:type="dxa"/>
          </w:tcPr>
          <w:p w:rsidR="00AB384C" w:rsidRPr="00C13FDB"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FE6E50">
              <w:rPr>
                <w:rFonts w:ascii="Times New Roman" w:eastAsiaTheme="minorHAnsi" w:hAnsi="Times New Roman" w:cs="Times New Roman"/>
                <w:sz w:val="24"/>
                <w:szCs w:val="24"/>
                <w:lang w:eastAsia="en-US"/>
              </w:rPr>
              <w:t xml:space="preserve">подземная </w:t>
            </w:r>
            <w:proofErr w:type="spellStart"/>
            <w:r w:rsidRPr="00FE6E50">
              <w:rPr>
                <w:rFonts w:ascii="Times New Roman" w:eastAsiaTheme="minorHAnsi" w:hAnsi="Times New Roman" w:cs="Times New Roman"/>
                <w:sz w:val="24"/>
                <w:szCs w:val="24"/>
                <w:lang w:eastAsia="en-US"/>
              </w:rPr>
              <w:t>бе</w:t>
            </w:r>
            <w:r w:rsidRPr="00FE6E50">
              <w:rPr>
                <w:rFonts w:ascii="Times New Roman" w:eastAsiaTheme="minorHAnsi" w:hAnsi="Times New Roman" w:cs="Times New Roman"/>
                <w:sz w:val="24"/>
                <w:szCs w:val="24"/>
                <w:lang w:eastAsia="en-US"/>
              </w:rPr>
              <w:t>с</w:t>
            </w:r>
            <w:r w:rsidRPr="00FE6E50">
              <w:rPr>
                <w:rFonts w:ascii="Times New Roman" w:eastAsiaTheme="minorHAnsi" w:hAnsi="Times New Roman" w:cs="Times New Roman"/>
                <w:sz w:val="24"/>
                <w:szCs w:val="24"/>
                <w:lang w:eastAsia="en-US"/>
              </w:rPr>
              <w:t>канальная</w:t>
            </w:r>
            <w:proofErr w:type="spellEnd"/>
            <w:r w:rsidRPr="00FE6E50">
              <w:rPr>
                <w:rFonts w:ascii="Times New Roman" w:eastAsiaTheme="minorHAnsi" w:hAnsi="Times New Roman" w:cs="Times New Roman"/>
                <w:sz w:val="24"/>
                <w:szCs w:val="24"/>
                <w:lang w:eastAsia="en-US"/>
              </w:rPr>
              <w:t xml:space="preserve"> в </w:t>
            </w:r>
            <w:proofErr w:type="spellStart"/>
            <w:r w:rsidRPr="00FE6E50">
              <w:rPr>
                <w:rFonts w:ascii="Times New Roman" w:eastAsiaTheme="minorHAnsi" w:hAnsi="Times New Roman" w:cs="Times New Roman"/>
                <w:sz w:val="24"/>
                <w:szCs w:val="24"/>
                <w:lang w:eastAsia="en-US"/>
              </w:rPr>
              <w:t>ППУ-изоляции</w:t>
            </w:r>
            <w:proofErr w:type="spellEnd"/>
          </w:p>
        </w:tc>
        <w:tc>
          <w:tcPr>
            <w:tcW w:w="1134" w:type="dxa"/>
          </w:tcPr>
          <w:p w:rsidR="00AB384C" w:rsidRPr="00C13FDB"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2019</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FE6E50"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0B5307">
              <w:rPr>
                <w:rFonts w:ascii="Times New Roman" w:eastAsiaTheme="minorHAnsi" w:hAnsi="Times New Roman" w:cs="Times New Roman"/>
                <w:sz w:val="24"/>
                <w:szCs w:val="24"/>
                <w:lang w:eastAsia="en-US"/>
              </w:rPr>
              <w:t>Реконструкция  магистральной тепл</w:t>
            </w:r>
            <w:r w:rsidRPr="000B5307">
              <w:rPr>
                <w:rFonts w:ascii="Times New Roman" w:eastAsiaTheme="minorHAnsi" w:hAnsi="Times New Roman" w:cs="Times New Roman"/>
                <w:sz w:val="24"/>
                <w:szCs w:val="24"/>
                <w:lang w:eastAsia="en-US"/>
              </w:rPr>
              <w:t>о</w:t>
            </w:r>
            <w:r w:rsidRPr="000B5307">
              <w:rPr>
                <w:rFonts w:ascii="Times New Roman" w:eastAsiaTheme="minorHAnsi" w:hAnsi="Times New Roman" w:cs="Times New Roman"/>
                <w:sz w:val="24"/>
                <w:szCs w:val="24"/>
                <w:lang w:eastAsia="en-US"/>
              </w:rPr>
              <w:t xml:space="preserve">вой сети от ТК Д-31 до ТК Д-34 по ул. Юбилейной в </w:t>
            </w:r>
            <w:proofErr w:type="gramStart"/>
            <w:r w:rsidRPr="000B5307">
              <w:rPr>
                <w:rFonts w:ascii="Times New Roman" w:eastAsiaTheme="minorHAnsi" w:hAnsi="Times New Roman" w:cs="Times New Roman"/>
                <w:sz w:val="24"/>
                <w:szCs w:val="24"/>
                <w:lang w:eastAsia="en-US"/>
              </w:rPr>
              <w:t>г</w:t>
            </w:r>
            <w:proofErr w:type="gramEnd"/>
            <w:r w:rsidRPr="000B5307">
              <w:rPr>
                <w:rFonts w:ascii="Times New Roman" w:eastAsiaTheme="minorHAnsi" w:hAnsi="Times New Roman" w:cs="Times New Roman"/>
                <w:sz w:val="24"/>
                <w:szCs w:val="24"/>
                <w:lang w:eastAsia="en-US"/>
              </w:rPr>
              <w:t>. Ухта</w:t>
            </w:r>
          </w:p>
        </w:tc>
        <w:tc>
          <w:tcPr>
            <w:tcW w:w="851"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290</w:t>
            </w:r>
          </w:p>
        </w:tc>
        <w:tc>
          <w:tcPr>
            <w:tcW w:w="1134"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250</w:t>
            </w:r>
          </w:p>
        </w:tc>
        <w:tc>
          <w:tcPr>
            <w:tcW w:w="1700" w:type="dxa"/>
          </w:tcPr>
          <w:p w:rsidR="00AB384C" w:rsidRPr="00FE6E50"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0B5307">
              <w:rPr>
                <w:rFonts w:ascii="Times New Roman" w:eastAsiaTheme="minorHAnsi" w:hAnsi="Times New Roman" w:cs="Times New Roman"/>
                <w:sz w:val="24"/>
                <w:szCs w:val="24"/>
                <w:lang w:eastAsia="en-US"/>
              </w:rPr>
              <w:t xml:space="preserve">подземная </w:t>
            </w:r>
            <w:proofErr w:type="spellStart"/>
            <w:r w:rsidRPr="000B5307">
              <w:rPr>
                <w:rFonts w:ascii="Times New Roman" w:eastAsiaTheme="minorHAnsi" w:hAnsi="Times New Roman" w:cs="Times New Roman"/>
                <w:sz w:val="24"/>
                <w:szCs w:val="24"/>
                <w:lang w:eastAsia="en-US"/>
              </w:rPr>
              <w:t>бе</w:t>
            </w:r>
            <w:r w:rsidRPr="000B5307">
              <w:rPr>
                <w:rFonts w:ascii="Times New Roman" w:eastAsiaTheme="minorHAnsi" w:hAnsi="Times New Roman" w:cs="Times New Roman"/>
                <w:sz w:val="24"/>
                <w:szCs w:val="24"/>
                <w:lang w:eastAsia="en-US"/>
              </w:rPr>
              <w:t>с</w:t>
            </w:r>
            <w:r w:rsidRPr="000B5307">
              <w:rPr>
                <w:rFonts w:ascii="Times New Roman" w:eastAsiaTheme="minorHAnsi" w:hAnsi="Times New Roman" w:cs="Times New Roman"/>
                <w:sz w:val="24"/>
                <w:szCs w:val="24"/>
                <w:lang w:eastAsia="en-US"/>
              </w:rPr>
              <w:t>канальная</w:t>
            </w:r>
            <w:proofErr w:type="spellEnd"/>
            <w:r w:rsidRPr="000B5307">
              <w:rPr>
                <w:rFonts w:ascii="Times New Roman" w:eastAsiaTheme="minorHAnsi" w:hAnsi="Times New Roman" w:cs="Times New Roman"/>
                <w:sz w:val="24"/>
                <w:szCs w:val="24"/>
                <w:lang w:eastAsia="en-US"/>
              </w:rPr>
              <w:t xml:space="preserve"> в </w:t>
            </w:r>
            <w:proofErr w:type="spellStart"/>
            <w:r w:rsidRPr="000B5307">
              <w:rPr>
                <w:rFonts w:ascii="Times New Roman" w:eastAsiaTheme="minorHAnsi" w:hAnsi="Times New Roman" w:cs="Times New Roman"/>
                <w:sz w:val="24"/>
                <w:szCs w:val="24"/>
                <w:lang w:eastAsia="en-US"/>
              </w:rPr>
              <w:t>ППУ-изоляции</w:t>
            </w:r>
            <w:proofErr w:type="spellEnd"/>
          </w:p>
        </w:tc>
        <w:tc>
          <w:tcPr>
            <w:tcW w:w="1134"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2018</w:t>
            </w:r>
          </w:p>
        </w:tc>
      </w:tr>
      <w:tr w:rsidR="00AB384C" w:rsidRPr="00C13FDB" w:rsidTr="00FD7302">
        <w:tc>
          <w:tcPr>
            <w:tcW w:w="1101" w:type="dxa"/>
          </w:tcPr>
          <w:p w:rsidR="00AB384C" w:rsidRPr="00C13FDB" w:rsidRDefault="00AB384C" w:rsidP="00FD7302">
            <w:pPr>
              <w:ind w:left="-113" w:right="-113"/>
            </w:pPr>
            <w:r w:rsidRPr="00C13FDB">
              <w:t>ПАО "Т Плюс</w:t>
            </w:r>
          </w:p>
        </w:tc>
        <w:tc>
          <w:tcPr>
            <w:tcW w:w="4111" w:type="dxa"/>
          </w:tcPr>
          <w:p w:rsidR="00AB384C" w:rsidRPr="00FE6E50"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0B5307">
              <w:rPr>
                <w:rFonts w:ascii="Times New Roman" w:eastAsiaTheme="minorHAnsi" w:hAnsi="Times New Roman" w:cs="Times New Roman"/>
                <w:sz w:val="24"/>
                <w:szCs w:val="24"/>
                <w:lang w:eastAsia="en-US"/>
              </w:rPr>
              <w:t>Реконструкция МТС от т</w:t>
            </w:r>
            <w:proofErr w:type="gramStart"/>
            <w:r w:rsidRPr="000B5307">
              <w:rPr>
                <w:rFonts w:ascii="Times New Roman" w:eastAsiaTheme="minorHAnsi" w:hAnsi="Times New Roman" w:cs="Times New Roman"/>
                <w:sz w:val="24"/>
                <w:szCs w:val="24"/>
                <w:lang w:eastAsia="en-US"/>
              </w:rPr>
              <w:t>.А</w:t>
            </w:r>
            <w:proofErr w:type="gramEnd"/>
            <w:r w:rsidRPr="000B5307">
              <w:rPr>
                <w:rFonts w:ascii="Times New Roman" w:eastAsiaTheme="minorHAnsi" w:hAnsi="Times New Roman" w:cs="Times New Roman"/>
                <w:sz w:val="24"/>
                <w:szCs w:val="24"/>
                <w:lang w:eastAsia="en-US"/>
              </w:rPr>
              <w:t xml:space="preserve"> до ТК В-4 </w:t>
            </w:r>
            <w:proofErr w:type="spellStart"/>
            <w:r w:rsidRPr="000B5307">
              <w:rPr>
                <w:rFonts w:ascii="Times New Roman" w:eastAsiaTheme="minorHAnsi" w:hAnsi="Times New Roman" w:cs="Times New Roman"/>
                <w:sz w:val="24"/>
                <w:szCs w:val="24"/>
                <w:lang w:eastAsia="en-US"/>
              </w:rPr>
              <w:t>Ду</w:t>
            </w:r>
            <w:proofErr w:type="spellEnd"/>
            <w:r w:rsidRPr="000B5307">
              <w:rPr>
                <w:rFonts w:ascii="Times New Roman" w:eastAsiaTheme="minorHAnsi" w:hAnsi="Times New Roman" w:cs="Times New Roman"/>
                <w:sz w:val="24"/>
                <w:szCs w:val="24"/>
                <w:lang w:eastAsia="en-US"/>
              </w:rPr>
              <w:t xml:space="preserve"> 300 мм по ул. Первомайской</w:t>
            </w:r>
          </w:p>
        </w:tc>
        <w:tc>
          <w:tcPr>
            <w:tcW w:w="851"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100</w:t>
            </w:r>
          </w:p>
        </w:tc>
        <w:tc>
          <w:tcPr>
            <w:tcW w:w="1134"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300</w:t>
            </w:r>
          </w:p>
        </w:tc>
        <w:tc>
          <w:tcPr>
            <w:tcW w:w="1700" w:type="dxa"/>
          </w:tcPr>
          <w:p w:rsidR="00AB384C" w:rsidRPr="00FE6E50"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0B5307">
              <w:rPr>
                <w:rFonts w:ascii="Times New Roman" w:eastAsiaTheme="minorHAnsi" w:hAnsi="Times New Roman" w:cs="Times New Roman"/>
                <w:sz w:val="24"/>
                <w:szCs w:val="24"/>
                <w:lang w:eastAsia="en-US"/>
              </w:rPr>
              <w:t xml:space="preserve">подземная </w:t>
            </w:r>
            <w:proofErr w:type="spellStart"/>
            <w:r w:rsidRPr="000B5307">
              <w:rPr>
                <w:rFonts w:ascii="Times New Roman" w:eastAsiaTheme="minorHAnsi" w:hAnsi="Times New Roman" w:cs="Times New Roman"/>
                <w:sz w:val="24"/>
                <w:szCs w:val="24"/>
                <w:lang w:eastAsia="en-US"/>
              </w:rPr>
              <w:t>бе</w:t>
            </w:r>
            <w:r w:rsidRPr="000B5307">
              <w:rPr>
                <w:rFonts w:ascii="Times New Roman" w:eastAsiaTheme="minorHAnsi" w:hAnsi="Times New Roman" w:cs="Times New Roman"/>
                <w:sz w:val="24"/>
                <w:szCs w:val="24"/>
                <w:lang w:eastAsia="en-US"/>
              </w:rPr>
              <w:t>с</w:t>
            </w:r>
            <w:r w:rsidRPr="000B5307">
              <w:rPr>
                <w:rFonts w:ascii="Times New Roman" w:eastAsiaTheme="minorHAnsi" w:hAnsi="Times New Roman" w:cs="Times New Roman"/>
                <w:sz w:val="24"/>
                <w:szCs w:val="24"/>
                <w:lang w:eastAsia="en-US"/>
              </w:rPr>
              <w:t>канальная</w:t>
            </w:r>
            <w:proofErr w:type="spellEnd"/>
            <w:r w:rsidRPr="000B5307">
              <w:rPr>
                <w:rFonts w:ascii="Times New Roman" w:eastAsiaTheme="minorHAnsi" w:hAnsi="Times New Roman" w:cs="Times New Roman"/>
                <w:sz w:val="24"/>
                <w:szCs w:val="24"/>
                <w:lang w:eastAsia="en-US"/>
              </w:rPr>
              <w:t xml:space="preserve"> в </w:t>
            </w:r>
            <w:proofErr w:type="spellStart"/>
            <w:r w:rsidRPr="000B5307">
              <w:rPr>
                <w:rFonts w:ascii="Times New Roman" w:eastAsiaTheme="minorHAnsi" w:hAnsi="Times New Roman" w:cs="Times New Roman"/>
                <w:sz w:val="24"/>
                <w:szCs w:val="24"/>
                <w:lang w:eastAsia="en-US"/>
              </w:rPr>
              <w:t>ППУ-изоляции</w:t>
            </w:r>
            <w:proofErr w:type="spellEnd"/>
          </w:p>
        </w:tc>
        <w:tc>
          <w:tcPr>
            <w:tcW w:w="1134" w:type="dxa"/>
          </w:tcPr>
          <w:p w:rsidR="00AB384C"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Pr>
                <w:rFonts w:ascii="Times New Roman" w:eastAsiaTheme="minorHAnsi" w:hAnsi="Times New Roman" w:cs="Times New Roman"/>
                <w:sz w:val="24"/>
                <w:szCs w:val="24"/>
                <w:lang w:eastAsia="en-US"/>
              </w:rPr>
              <w:t>2019</w:t>
            </w:r>
          </w:p>
        </w:tc>
      </w:tr>
      <w:tr w:rsidR="00AB384C" w:rsidRPr="00C13FDB" w:rsidTr="00FD7302">
        <w:tc>
          <w:tcPr>
            <w:tcW w:w="1101" w:type="dxa"/>
          </w:tcPr>
          <w:p w:rsidR="00AB384C" w:rsidRPr="00BB4B5E" w:rsidRDefault="00AB384C" w:rsidP="00FD7302">
            <w:pPr>
              <w:ind w:left="-113" w:right="-113"/>
            </w:pPr>
            <w:r w:rsidRPr="00BB4B5E">
              <w:t>ПАО "Т Плюс</w:t>
            </w:r>
          </w:p>
        </w:tc>
        <w:tc>
          <w:tcPr>
            <w:tcW w:w="4111" w:type="dxa"/>
          </w:tcPr>
          <w:p w:rsidR="00AB384C" w:rsidRPr="00BB4B5E" w:rsidRDefault="00AB384C"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Реконструкция тепловых сетей ГВС (полимерная труба)</w:t>
            </w:r>
          </w:p>
        </w:tc>
        <w:tc>
          <w:tcPr>
            <w:tcW w:w="851" w:type="dxa"/>
          </w:tcPr>
          <w:p w:rsidR="00AB384C" w:rsidRPr="00BB4B5E"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1000</w:t>
            </w:r>
          </w:p>
        </w:tc>
        <w:tc>
          <w:tcPr>
            <w:tcW w:w="1134" w:type="dxa"/>
          </w:tcPr>
          <w:p w:rsidR="00AB384C" w:rsidRPr="00BB4B5E"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32-200</w:t>
            </w:r>
          </w:p>
        </w:tc>
        <w:tc>
          <w:tcPr>
            <w:tcW w:w="1700" w:type="dxa"/>
          </w:tcPr>
          <w:p w:rsidR="00AB384C" w:rsidRPr="00BB4B5E" w:rsidRDefault="00AB384C"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proofErr w:type="gramStart"/>
            <w:r w:rsidRPr="00BB4B5E">
              <w:rPr>
                <w:rFonts w:ascii="Times New Roman" w:eastAsiaTheme="minorHAnsi" w:hAnsi="Times New Roman" w:cs="Times New Roman"/>
                <w:sz w:val="24"/>
                <w:szCs w:val="24"/>
                <w:lang w:eastAsia="en-US"/>
              </w:rPr>
              <w:t>подземная</w:t>
            </w:r>
            <w:proofErr w:type="gramEnd"/>
            <w:r w:rsidRPr="00BB4B5E">
              <w:rPr>
                <w:rFonts w:ascii="Times New Roman" w:eastAsiaTheme="minorHAnsi" w:hAnsi="Times New Roman" w:cs="Times New Roman"/>
                <w:sz w:val="24"/>
                <w:szCs w:val="24"/>
                <w:lang w:eastAsia="en-US"/>
              </w:rPr>
              <w:t xml:space="preserve"> в существующем канале, пол</w:t>
            </w:r>
            <w:r w:rsidRPr="00BB4B5E">
              <w:rPr>
                <w:rFonts w:ascii="Times New Roman" w:eastAsiaTheme="minorHAnsi" w:hAnsi="Times New Roman" w:cs="Times New Roman"/>
                <w:sz w:val="24"/>
                <w:szCs w:val="24"/>
                <w:lang w:eastAsia="en-US"/>
              </w:rPr>
              <w:t>и</w:t>
            </w:r>
            <w:r w:rsidRPr="00BB4B5E">
              <w:rPr>
                <w:rFonts w:ascii="Times New Roman" w:eastAsiaTheme="minorHAnsi" w:hAnsi="Times New Roman" w:cs="Times New Roman"/>
                <w:sz w:val="24"/>
                <w:szCs w:val="24"/>
                <w:lang w:eastAsia="en-US"/>
              </w:rPr>
              <w:t>мерная</w:t>
            </w:r>
          </w:p>
        </w:tc>
        <w:tc>
          <w:tcPr>
            <w:tcW w:w="1134" w:type="dxa"/>
          </w:tcPr>
          <w:p w:rsidR="00AB384C" w:rsidRPr="00BB4B5E" w:rsidRDefault="00AB384C"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2020-2021</w:t>
            </w:r>
          </w:p>
        </w:tc>
      </w:tr>
      <w:tr w:rsidR="00BB4B5E" w:rsidRPr="00C13FDB" w:rsidTr="00FD7302">
        <w:tc>
          <w:tcPr>
            <w:tcW w:w="1101" w:type="dxa"/>
          </w:tcPr>
          <w:p w:rsidR="00BB4B5E" w:rsidRPr="00BB4B5E" w:rsidRDefault="00BB4B5E">
            <w:r w:rsidRPr="00BB4B5E">
              <w:t>ПАО "Т Плюс</w:t>
            </w:r>
          </w:p>
        </w:tc>
        <w:tc>
          <w:tcPr>
            <w:tcW w:w="4111" w:type="dxa"/>
          </w:tcPr>
          <w:p w:rsidR="00BB4B5E" w:rsidRPr="00BB4B5E" w:rsidRDefault="00BB4B5E" w:rsidP="00FD7302">
            <w:pPr>
              <w:pStyle w:val="affd"/>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BB4B5E">
              <w:rPr>
                <w:rFonts w:ascii="Times New Roman" w:hAnsi="Times New Roman" w:cs="Times New Roman"/>
                <w:color w:val="000000"/>
                <w:sz w:val="24"/>
                <w:szCs w:val="24"/>
              </w:rPr>
              <w:t>Строительство магистральных, ква</w:t>
            </w:r>
            <w:r w:rsidRPr="00BB4B5E">
              <w:rPr>
                <w:rFonts w:ascii="Times New Roman" w:hAnsi="Times New Roman" w:cs="Times New Roman"/>
                <w:color w:val="000000"/>
                <w:sz w:val="24"/>
                <w:szCs w:val="24"/>
              </w:rPr>
              <w:t>р</w:t>
            </w:r>
            <w:r w:rsidRPr="00BB4B5E">
              <w:rPr>
                <w:rFonts w:ascii="Times New Roman" w:hAnsi="Times New Roman" w:cs="Times New Roman"/>
                <w:color w:val="000000"/>
                <w:sz w:val="24"/>
                <w:szCs w:val="24"/>
              </w:rPr>
              <w:t>тальных и распределительных тепл</w:t>
            </w:r>
            <w:r w:rsidRPr="00BB4B5E">
              <w:rPr>
                <w:rFonts w:ascii="Times New Roman" w:hAnsi="Times New Roman" w:cs="Times New Roman"/>
                <w:color w:val="000000"/>
                <w:sz w:val="24"/>
                <w:szCs w:val="24"/>
              </w:rPr>
              <w:t>о</w:t>
            </w:r>
            <w:r w:rsidRPr="00BB4B5E">
              <w:rPr>
                <w:rFonts w:ascii="Times New Roman" w:hAnsi="Times New Roman" w:cs="Times New Roman"/>
                <w:color w:val="000000"/>
                <w:sz w:val="24"/>
                <w:szCs w:val="24"/>
              </w:rPr>
              <w:t>вых сетей микрорайона № 6 МОГО "Ухта</w:t>
            </w:r>
          </w:p>
        </w:tc>
        <w:tc>
          <w:tcPr>
            <w:tcW w:w="851"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3097</w:t>
            </w: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50-500</w:t>
            </w:r>
          </w:p>
        </w:tc>
        <w:tc>
          <w:tcPr>
            <w:tcW w:w="1700" w:type="dxa"/>
          </w:tcPr>
          <w:p w:rsidR="00BB4B5E" w:rsidRPr="00BB4B5E" w:rsidRDefault="00BB4B5E" w:rsidP="00FD7302">
            <w:pPr>
              <w:pStyle w:val="affd"/>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BB4B5E">
              <w:rPr>
                <w:rFonts w:ascii="Times New Roman" w:hAnsi="Times New Roman" w:cs="Times New Roman"/>
                <w:color w:val="000000"/>
                <w:sz w:val="24"/>
                <w:szCs w:val="24"/>
              </w:rPr>
              <w:t xml:space="preserve">подземная </w:t>
            </w:r>
            <w:proofErr w:type="spellStart"/>
            <w:r w:rsidRPr="00BB4B5E">
              <w:rPr>
                <w:rFonts w:ascii="Times New Roman" w:hAnsi="Times New Roman" w:cs="Times New Roman"/>
                <w:color w:val="000000"/>
                <w:sz w:val="24"/>
                <w:szCs w:val="24"/>
              </w:rPr>
              <w:t>бе</w:t>
            </w:r>
            <w:r w:rsidRPr="00BB4B5E">
              <w:rPr>
                <w:rFonts w:ascii="Times New Roman" w:hAnsi="Times New Roman" w:cs="Times New Roman"/>
                <w:color w:val="000000"/>
                <w:sz w:val="24"/>
                <w:szCs w:val="24"/>
              </w:rPr>
              <w:t>с</w:t>
            </w:r>
            <w:r w:rsidRPr="00BB4B5E">
              <w:rPr>
                <w:rFonts w:ascii="Times New Roman" w:hAnsi="Times New Roman" w:cs="Times New Roman"/>
                <w:color w:val="000000"/>
                <w:sz w:val="24"/>
                <w:szCs w:val="24"/>
              </w:rPr>
              <w:t>канальная</w:t>
            </w:r>
            <w:proofErr w:type="spellEnd"/>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2018-2022</w:t>
            </w:r>
          </w:p>
        </w:tc>
      </w:tr>
      <w:tr w:rsidR="00BB4B5E" w:rsidRPr="00C13FDB" w:rsidTr="00FD7302">
        <w:tc>
          <w:tcPr>
            <w:tcW w:w="1101" w:type="dxa"/>
          </w:tcPr>
          <w:p w:rsidR="00BB4B5E" w:rsidRPr="00BB4B5E" w:rsidRDefault="00BB4B5E">
            <w:r w:rsidRPr="00BB4B5E">
              <w:t>ПАО "Т Плюс</w:t>
            </w:r>
          </w:p>
        </w:tc>
        <w:tc>
          <w:tcPr>
            <w:tcW w:w="4111" w:type="dxa"/>
          </w:tcPr>
          <w:p w:rsidR="00BB4B5E" w:rsidRPr="00F41A8B" w:rsidRDefault="00F41A8B" w:rsidP="00FD7302">
            <w:pPr>
              <w:pStyle w:val="affd"/>
              <w:keepNext w:val="0"/>
              <w:tabs>
                <w:tab w:val="clear" w:pos="9356"/>
              </w:tabs>
              <w:suppressAutoHyphens w:val="0"/>
              <w:ind w:left="-85" w:right="-85"/>
              <w:jc w:val="both"/>
              <w:rPr>
                <w:rFonts w:ascii="Times New Roman" w:hAnsi="Times New Roman" w:cs="Times New Roman"/>
                <w:color w:val="000000"/>
                <w:sz w:val="24"/>
                <w:szCs w:val="24"/>
              </w:rPr>
            </w:pPr>
            <w:r w:rsidRPr="00F41A8B">
              <w:rPr>
                <w:rFonts w:ascii="Times New Roman" w:hAnsi="Times New Roman" w:cs="Times New Roman"/>
                <w:sz w:val="24"/>
                <w:szCs w:val="24"/>
                <w:lang w:eastAsia="en-US"/>
              </w:rPr>
              <w:t>Реконструкция ЦТП г. Ухта в колич</w:t>
            </w:r>
            <w:r w:rsidRPr="00F41A8B">
              <w:rPr>
                <w:rFonts w:ascii="Times New Roman" w:hAnsi="Times New Roman" w:cs="Times New Roman"/>
                <w:sz w:val="24"/>
                <w:szCs w:val="24"/>
                <w:lang w:eastAsia="en-US"/>
              </w:rPr>
              <w:t>е</w:t>
            </w:r>
            <w:r w:rsidRPr="00F41A8B">
              <w:rPr>
                <w:rFonts w:ascii="Times New Roman" w:hAnsi="Times New Roman" w:cs="Times New Roman"/>
                <w:sz w:val="24"/>
                <w:szCs w:val="24"/>
                <w:lang w:eastAsia="en-US"/>
              </w:rPr>
              <w:t>стве 5 шт. с автоматизацией процесса подогрева холодной воды до темпер</w:t>
            </w:r>
            <w:r w:rsidRPr="00F41A8B">
              <w:rPr>
                <w:rFonts w:ascii="Times New Roman" w:hAnsi="Times New Roman" w:cs="Times New Roman"/>
                <w:sz w:val="24"/>
                <w:szCs w:val="24"/>
                <w:lang w:eastAsia="en-US"/>
              </w:rPr>
              <w:t>а</w:t>
            </w:r>
            <w:r w:rsidRPr="00F41A8B">
              <w:rPr>
                <w:rFonts w:ascii="Times New Roman" w:hAnsi="Times New Roman" w:cs="Times New Roman"/>
                <w:sz w:val="24"/>
                <w:szCs w:val="24"/>
                <w:lang w:eastAsia="en-US"/>
              </w:rPr>
              <w:t xml:space="preserve">туры 65 </w:t>
            </w:r>
            <w:r w:rsidRPr="00F41A8B">
              <w:rPr>
                <w:rFonts w:ascii="Times New Roman" w:hAnsi="Times New Roman" w:cs="Times New Roman"/>
                <w:sz w:val="24"/>
                <w:szCs w:val="24"/>
                <w:vertAlign w:val="superscript"/>
                <w:lang w:eastAsia="en-US"/>
              </w:rPr>
              <w:t>0</w:t>
            </w:r>
            <w:r w:rsidRPr="00F41A8B">
              <w:rPr>
                <w:rFonts w:ascii="Times New Roman" w:hAnsi="Times New Roman" w:cs="Times New Roman"/>
                <w:sz w:val="24"/>
                <w:szCs w:val="24"/>
                <w:lang w:eastAsia="en-US"/>
              </w:rPr>
              <w:t>С и регулированием гидра</w:t>
            </w:r>
            <w:r w:rsidRPr="00F41A8B">
              <w:rPr>
                <w:rFonts w:ascii="Times New Roman" w:hAnsi="Times New Roman" w:cs="Times New Roman"/>
                <w:sz w:val="24"/>
                <w:szCs w:val="24"/>
                <w:lang w:eastAsia="en-US"/>
              </w:rPr>
              <w:t>в</w:t>
            </w:r>
            <w:r w:rsidRPr="00F41A8B">
              <w:rPr>
                <w:rFonts w:ascii="Times New Roman" w:hAnsi="Times New Roman" w:cs="Times New Roman"/>
                <w:sz w:val="24"/>
                <w:szCs w:val="24"/>
                <w:lang w:eastAsia="en-US"/>
              </w:rPr>
              <w:t>лического режима сетей Централиз</w:t>
            </w:r>
            <w:r w:rsidRPr="00F41A8B">
              <w:rPr>
                <w:rFonts w:ascii="Times New Roman" w:hAnsi="Times New Roman" w:cs="Times New Roman"/>
                <w:sz w:val="24"/>
                <w:szCs w:val="24"/>
                <w:lang w:eastAsia="en-US"/>
              </w:rPr>
              <w:t>о</w:t>
            </w:r>
            <w:r w:rsidRPr="00F41A8B">
              <w:rPr>
                <w:rFonts w:ascii="Times New Roman" w:hAnsi="Times New Roman" w:cs="Times New Roman"/>
                <w:sz w:val="24"/>
                <w:szCs w:val="24"/>
                <w:lang w:eastAsia="en-US"/>
              </w:rPr>
              <w:t>ванной системы ГВС (ЦСГВС)</w:t>
            </w:r>
          </w:p>
        </w:tc>
        <w:tc>
          <w:tcPr>
            <w:tcW w:w="851"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700" w:type="dxa"/>
          </w:tcPr>
          <w:p w:rsidR="00BB4B5E" w:rsidRPr="00BB4B5E" w:rsidRDefault="00BB4B5E" w:rsidP="00FD7302">
            <w:pPr>
              <w:pStyle w:val="affd"/>
              <w:keepNext w:val="0"/>
              <w:tabs>
                <w:tab w:val="clear" w:pos="9356"/>
              </w:tabs>
              <w:suppressAutoHyphens w:val="0"/>
              <w:ind w:left="-113" w:right="-113"/>
              <w:jc w:val="both"/>
              <w:rPr>
                <w:rFonts w:ascii="Times New Roman" w:hAnsi="Times New Roman" w:cs="Times New Roman"/>
                <w:color w:val="000000"/>
                <w:sz w:val="24"/>
                <w:szCs w:val="24"/>
              </w:rPr>
            </w:pPr>
          </w:p>
        </w:tc>
        <w:tc>
          <w:tcPr>
            <w:tcW w:w="1134" w:type="dxa"/>
          </w:tcPr>
          <w:p w:rsidR="00BB4B5E" w:rsidRPr="00BB4B5E" w:rsidRDefault="00BB4B5E" w:rsidP="00F41A8B">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20</w:t>
            </w:r>
            <w:r w:rsidR="00F41A8B">
              <w:rPr>
                <w:rFonts w:ascii="Times New Roman" w:eastAsiaTheme="minorHAnsi" w:hAnsi="Times New Roman" w:cs="Times New Roman"/>
                <w:sz w:val="24"/>
                <w:szCs w:val="24"/>
                <w:lang w:eastAsia="en-US"/>
              </w:rPr>
              <w:t>19</w:t>
            </w:r>
            <w:r w:rsidRPr="00BB4B5E">
              <w:rPr>
                <w:rFonts w:ascii="Times New Roman" w:eastAsiaTheme="minorHAnsi" w:hAnsi="Times New Roman" w:cs="Times New Roman"/>
                <w:sz w:val="24"/>
                <w:szCs w:val="24"/>
                <w:lang w:eastAsia="en-US"/>
              </w:rPr>
              <w:t>-202</w:t>
            </w:r>
            <w:r w:rsidR="00F41A8B">
              <w:rPr>
                <w:rFonts w:ascii="Times New Roman" w:eastAsiaTheme="minorHAnsi" w:hAnsi="Times New Roman" w:cs="Times New Roman"/>
                <w:sz w:val="24"/>
                <w:szCs w:val="24"/>
                <w:lang w:eastAsia="en-US"/>
              </w:rPr>
              <w:t>0</w:t>
            </w:r>
          </w:p>
        </w:tc>
      </w:tr>
      <w:tr w:rsidR="00BB4B5E" w:rsidRPr="00C13FDB" w:rsidTr="00FD7302">
        <w:tc>
          <w:tcPr>
            <w:tcW w:w="1101" w:type="dxa"/>
          </w:tcPr>
          <w:p w:rsidR="00BB4B5E" w:rsidRPr="00BB4B5E" w:rsidRDefault="00BB4B5E">
            <w:r w:rsidRPr="00BB4B5E">
              <w:t>ПАО "Т Плюс</w:t>
            </w:r>
          </w:p>
        </w:tc>
        <w:tc>
          <w:tcPr>
            <w:tcW w:w="4111" w:type="dxa"/>
          </w:tcPr>
          <w:p w:rsidR="00BB4B5E" w:rsidRPr="00BB4B5E" w:rsidRDefault="00BB4B5E" w:rsidP="00FD7302">
            <w:pPr>
              <w:pStyle w:val="affd"/>
              <w:keepNext w:val="0"/>
              <w:tabs>
                <w:tab w:val="clear" w:pos="9356"/>
              </w:tabs>
              <w:suppressAutoHyphens w:val="0"/>
              <w:ind w:left="-85" w:right="-85"/>
              <w:jc w:val="both"/>
              <w:rPr>
                <w:rFonts w:ascii="Times New Roman" w:hAnsi="Times New Roman" w:cs="Times New Roman"/>
                <w:color w:val="000000"/>
                <w:sz w:val="24"/>
                <w:szCs w:val="24"/>
              </w:rPr>
            </w:pPr>
            <w:r w:rsidRPr="00BB4B5E">
              <w:rPr>
                <w:rFonts w:ascii="Times New Roman" w:hAnsi="Times New Roman" w:cs="Times New Roman"/>
                <w:color w:val="000000"/>
                <w:sz w:val="24"/>
                <w:szCs w:val="24"/>
              </w:rPr>
              <w:t>Установка секционеров в тепловых камерах</w:t>
            </w:r>
          </w:p>
        </w:tc>
        <w:tc>
          <w:tcPr>
            <w:tcW w:w="851"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hAnsi="Times New Roman" w:cs="Times New Roman"/>
                <w:color w:val="000000"/>
                <w:sz w:val="24"/>
                <w:szCs w:val="24"/>
              </w:rPr>
              <w:t>250,300,400</w:t>
            </w:r>
          </w:p>
        </w:tc>
        <w:tc>
          <w:tcPr>
            <w:tcW w:w="1700" w:type="dxa"/>
          </w:tcPr>
          <w:p w:rsidR="00BB4B5E" w:rsidRPr="00BB4B5E" w:rsidRDefault="00BB4B5E" w:rsidP="00FD7302">
            <w:pPr>
              <w:pStyle w:val="affd"/>
              <w:keepNext w:val="0"/>
              <w:tabs>
                <w:tab w:val="clear" w:pos="9356"/>
              </w:tabs>
              <w:suppressAutoHyphens w:val="0"/>
              <w:ind w:left="-113" w:right="-113"/>
              <w:jc w:val="both"/>
              <w:rPr>
                <w:rFonts w:ascii="Times New Roman" w:hAnsi="Times New Roman" w:cs="Times New Roman"/>
                <w:color w:val="000000"/>
                <w:sz w:val="24"/>
                <w:szCs w:val="24"/>
              </w:rPr>
            </w:pP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hAnsi="Times New Roman" w:cs="Times New Roman"/>
                <w:color w:val="000000"/>
                <w:sz w:val="24"/>
                <w:szCs w:val="24"/>
              </w:rPr>
              <w:t>2019-2021</w:t>
            </w:r>
          </w:p>
        </w:tc>
      </w:tr>
      <w:tr w:rsidR="00BB4B5E" w:rsidRPr="00C13FDB" w:rsidTr="00FD7302">
        <w:tc>
          <w:tcPr>
            <w:tcW w:w="1101" w:type="dxa"/>
          </w:tcPr>
          <w:p w:rsidR="00BB4B5E" w:rsidRPr="00BB4B5E" w:rsidRDefault="00BB4B5E">
            <w:r w:rsidRPr="00BB4B5E">
              <w:t>ПАО "Т Плюс</w:t>
            </w:r>
          </w:p>
        </w:tc>
        <w:tc>
          <w:tcPr>
            <w:tcW w:w="4111" w:type="dxa"/>
          </w:tcPr>
          <w:p w:rsidR="00BB4B5E" w:rsidRPr="00BB4B5E" w:rsidRDefault="00BB4B5E" w:rsidP="00FD7302">
            <w:pPr>
              <w:pStyle w:val="affd"/>
              <w:keepNext w:val="0"/>
              <w:tabs>
                <w:tab w:val="clear" w:pos="9356"/>
              </w:tabs>
              <w:suppressAutoHyphens w:val="0"/>
              <w:ind w:left="-85" w:right="-85"/>
              <w:jc w:val="both"/>
              <w:rPr>
                <w:rFonts w:ascii="Times New Roman" w:hAnsi="Times New Roman" w:cs="Times New Roman"/>
                <w:color w:val="000000"/>
                <w:sz w:val="24"/>
                <w:szCs w:val="24"/>
              </w:rPr>
            </w:pPr>
            <w:r w:rsidRPr="00BB4B5E">
              <w:rPr>
                <w:rFonts w:ascii="Times New Roman" w:hAnsi="Times New Roman" w:cs="Times New Roman"/>
                <w:color w:val="000000"/>
                <w:sz w:val="24"/>
                <w:szCs w:val="24"/>
              </w:rPr>
              <w:t>Строительство магистральной тепл</w:t>
            </w:r>
            <w:r w:rsidRPr="00BB4B5E">
              <w:rPr>
                <w:rFonts w:ascii="Times New Roman" w:hAnsi="Times New Roman" w:cs="Times New Roman"/>
                <w:color w:val="000000"/>
                <w:sz w:val="24"/>
                <w:szCs w:val="24"/>
              </w:rPr>
              <w:t>о</w:t>
            </w:r>
            <w:r w:rsidRPr="00BB4B5E">
              <w:rPr>
                <w:rFonts w:ascii="Times New Roman" w:hAnsi="Times New Roman" w:cs="Times New Roman"/>
                <w:color w:val="000000"/>
                <w:sz w:val="24"/>
                <w:szCs w:val="24"/>
              </w:rPr>
              <w:t>вой сети от УТ-2 до ТК Д-63 (резер</w:t>
            </w:r>
            <w:r w:rsidRPr="00BB4B5E">
              <w:rPr>
                <w:rFonts w:ascii="Times New Roman" w:hAnsi="Times New Roman" w:cs="Times New Roman"/>
                <w:color w:val="000000"/>
                <w:sz w:val="24"/>
                <w:szCs w:val="24"/>
              </w:rPr>
              <w:t>в</w:t>
            </w:r>
            <w:r w:rsidRPr="00BB4B5E">
              <w:rPr>
                <w:rFonts w:ascii="Times New Roman" w:hAnsi="Times New Roman" w:cs="Times New Roman"/>
                <w:color w:val="000000"/>
                <w:sz w:val="24"/>
                <w:szCs w:val="24"/>
              </w:rPr>
              <w:t xml:space="preserve">ной перемычки) для </w:t>
            </w:r>
            <w:proofErr w:type="spellStart"/>
            <w:r w:rsidRPr="00BB4B5E">
              <w:rPr>
                <w:rFonts w:ascii="Times New Roman" w:hAnsi="Times New Roman" w:cs="Times New Roman"/>
                <w:color w:val="000000"/>
                <w:sz w:val="24"/>
                <w:szCs w:val="24"/>
              </w:rPr>
              <w:t>переподключения</w:t>
            </w:r>
            <w:proofErr w:type="spellEnd"/>
            <w:r w:rsidRPr="00BB4B5E">
              <w:rPr>
                <w:rFonts w:ascii="Times New Roman" w:hAnsi="Times New Roman" w:cs="Times New Roman"/>
                <w:color w:val="000000"/>
                <w:sz w:val="24"/>
                <w:szCs w:val="24"/>
              </w:rPr>
              <w:t xml:space="preserve"> объектов</w:t>
            </w:r>
          </w:p>
        </w:tc>
        <w:tc>
          <w:tcPr>
            <w:tcW w:w="851"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500</w:t>
            </w: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hAnsi="Times New Roman" w:cs="Times New Roman"/>
                <w:color w:val="000000"/>
                <w:sz w:val="24"/>
                <w:szCs w:val="24"/>
              </w:rPr>
            </w:pPr>
            <w:r w:rsidRPr="00BB4B5E">
              <w:rPr>
                <w:rFonts w:ascii="Times New Roman" w:hAnsi="Times New Roman" w:cs="Times New Roman"/>
                <w:color w:val="000000"/>
                <w:sz w:val="24"/>
                <w:szCs w:val="24"/>
              </w:rPr>
              <w:t>300</w:t>
            </w:r>
          </w:p>
        </w:tc>
        <w:tc>
          <w:tcPr>
            <w:tcW w:w="1700" w:type="dxa"/>
          </w:tcPr>
          <w:p w:rsidR="00BB4B5E" w:rsidRPr="00BB4B5E" w:rsidRDefault="00BB4B5E" w:rsidP="00FD7302">
            <w:pPr>
              <w:pStyle w:val="affd"/>
              <w:keepNext w:val="0"/>
              <w:tabs>
                <w:tab w:val="clear" w:pos="9356"/>
              </w:tabs>
              <w:suppressAutoHyphens w:val="0"/>
              <w:ind w:left="-113" w:right="-113"/>
              <w:jc w:val="both"/>
              <w:rPr>
                <w:rFonts w:ascii="Times New Roman" w:hAnsi="Times New Roman" w:cs="Times New Roman"/>
                <w:color w:val="000000"/>
                <w:sz w:val="24"/>
                <w:szCs w:val="24"/>
              </w:rPr>
            </w:pPr>
            <w:r w:rsidRPr="00BB4B5E">
              <w:rPr>
                <w:rFonts w:ascii="Times New Roman" w:hAnsi="Times New Roman" w:cs="Times New Roman"/>
                <w:color w:val="000000"/>
                <w:sz w:val="24"/>
                <w:szCs w:val="24"/>
              </w:rPr>
              <w:t xml:space="preserve">подземная </w:t>
            </w:r>
            <w:proofErr w:type="spellStart"/>
            <w:r w:rsidRPr="00BB4B5E">
              <w:rPr>
                <w:rFonts w:ascii="Times New Roman" w:hAnsi="Times New Roman" w:cs="Times New Roman"/>
                <w:color w:val="000000"/>
                <w:sz w:val="24"/>
                <w:szCs w:val="24"/>
              </w:rPr>
              <w:t>бе</w:t>
            </w:r>
            <w:r w:rsidRPr="00BB4B5E">
              <w:rPr>
                <w:rFonts w:ascii="Times New Roman" w:hAnsi="Times New Roman" w:cs="Times New Roman"/>
                <w:color w:val="000000"/>
                <w:sz w:val="24"/>
                <w:szCs w:val="24"/>
              </w:rPr>
              <w:t>с</w:t>
            </w:r>
            <w:r w:rsidRPr="00BB4B5E">
              <w:rPr>
                <w:rFonts w:ascii="Times New Roman" w:hAnsi="Times New Roman" w:cs="Times New Roman"/>
                <w:color w:val="000000"/>
                <w:sz w:val="24"/>
                <w:szCs w:val="24"/>
              </w:rPr>
              <w:t>канальная</w:t>
            </w:r>
            <w:proofErr w:type="spellEnd"/>
            <w:r w:rsidRPr="00BB4B5E">
              <w:rPr>
                <w:rFonts w:ascii="Times New Roman" w:hAnsi="Times New Roman" w:cs="Times New Roman"/>
                <w:color w:val="000000"/>
                <w:sz w:val="24"/>
                <w:szCs w:val="24"/>
              </w:rPr>
              <w:t xml:space="preserve"> в </w:t>
            </w:r>
            <w:proofErr w:type="spellStart"/>
            <w:r w:rsidRPr="00BB4B5E">
              <w:rPr>
                <w:rFonts w:ascii="Times New Roman" w:hAnsi="Times New Roman" w:cs="Times New Roman"/>
                <w:color w:val="000000"/>
                <w:sz w:val="24"/>
                <w:szCs w:val="24"/>
              </w:rPr>
              <w:t>ППУ-изоляции</w:t>
            </w:r>
            <w:proofErr w:type="spellEnd"/>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hAnsi="Times New Roman" w:cs="Times New Roman"/>
                <w:color w:val="000000"/>
                <w:sz w:val="24"/>
                <w:szCs w:val="24"/>
              </w:rPr>
            </w:pPr>
            <w:r w:rsidRPr="00BB4B5E">
              <w:rPr>
                <w:rFonts w:ascii="Times New Roman" w:hAnsi="Times New Roman" w:cs="Times New Roman"/>
                <w:color w:val="000000"/>
                <w:sz w:val="24"/>
                <w:szCs w:val="24"/>
              </w:rPr>
              <w:t>2020-2021</w:t>
            </w:r>
          </w:p>
        </w:tc>
      </w:tr>
      <w:tr w:rsidR="00BB4B5E" w:rsidRPr="00C13FDB" w:rsidTr="00FD7302">
        <w:tc>
          <w:tcPr>
            <w:tcW w:w="1101" w:type="dxa"/>
          </w:tcPr>
          <w:p w:rsidR="00BB4B5E" w:rsidRPr="00BB4B5E" w:rsidRDefault="00BB4B5E">
            <w:r w:rsidRPr="00BB4B5E">
              <w:t>ПАО "Т Плюс</w:t>
            </w:r>
          </w:p>
        </w:tc>
        <w:tc>
          <w:tcPr>
            <w:tcW w:w="4111" w:type="dxa"/>
          </w:tcPr>
          <w:p w:rsidR="00BB4B5E" w:rsidRPr="00BB4B5E" w:rsidRDefault="00BB4B5E" w:rsidP="00BB4B5E">
            <w:pPr>
              <w:pStyle w:val="afffff7"/>
              <w:rPr>
                <w:sz w:val="24"/>
                <w:szCs w:val="24"/>
              </w:rPr>
            </w:pPr>
            <w:r w:rsidRPr="00BB4B5E">
              <w:rPr>
                <w:sz w:val="24"/>
                <w:szCs w:val="24"/>
              </w:rPr>
              <w:t>Реконструкция существующих ТС п</w:t>
            </w:r>
            <w:proofErr w:type="gramStart"/>
            <w:r w:rsidRPr="00BB4B5E">
              <w:rPr>
                <w:sz w:val="24"/>
                <w:szCs w:val="24"/>
              </w:rPr>
              <w:t>.Я</w:t>
            </w:r>
            <w:proofErr w:type="gramEnd"/>
            <w:r w:rsidRPr="00BB4B5E">
              <w:rPr>
                <w:sz w:val="24"/>
                <w:szCs w:val="24"/>
              </w:rPr>
              <w:t>рега для подключения МКД (ООО ЛУКОЙЛ-Коми)</w:t>
            </w:r>
          </w:p>
        </w:tc>
        <w:tc>
          <w:tcPr>
            <w:tcW w:w="851" w:type="dxa"/>
          </w:tcPr>
          <w:p w:rsidR="00BB4B5E" w:rsidRPr="00BB4B5E" w:rsidRDefault="00BB4B5E" w:rsidP="00FD7302">
            <w:pPr>
              <w:pStyle w:val="affd"/>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BB4B5E">
              <w:rPr>
                <w:rFonts w:ascii="Times New Roman" w:eastAsiaTheme="minorHAnsi" w:hAnsi="Times New Roman" w:cs="Times New Roman"/>
                <w:sz w:val="24"/>
                <w:szCs w:val="24"/>
                <w:lang w:eastAsia="en-US"/>
              </w:rPr>
              <w:t>300</w:t>
            </w: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hAnsi="Times New Roman" w:cs="Times New Roman"/>
                <w:color w:val="000000"/>
                <w:sz w:val="24"/>
                <w:szCs w:val="24"/>
              </w:rPr>
            </w:pPr>
            <w:r w:rsidRPr="00BB4B5E">
              <w:rPr>
                <w:rFonts w:ascii="Times New Roman" w:hAnsi="Times New Roman" w:cs="Times New Roman"/>
                <w:color w:val="000000"/>
                <w:sz w:val="24"/>
                <w:szCs w:val="24"/>
              </w:rPr>
              <w:t>200, 150, 80, 70, 50, 40, 32</w:t>
            </w:r>
          </w:p>
        </w:tc>
        <w:tc>
          <w:tcPr>
            <w:tcW w:w="1700" w:type="dxa"/>
          </w:tcPr>
          <w:p w:rsidR="00BB4B5E" w:rsidRPr="00BB4B5E" w:rsidRDefault="00BB4B5E" w:rsidP="00FD7302">
            <w:pPr>
              <w:pStyle w:val="affd"/>
              <w:keepNext w:val="0"/>
              <w:tabs>
                <w:tab w:val="clear" w:pos="9356"/>
              </w:tabs>
              <w:suppressAutoHyphens w:val="0"/>
              <w:ind w:left="-113" w:right="-113"/>
              <w:jc w:val="both"/>
              <w:rPr>
                <w:rFonts w:ascii="Times New Roman" w:hAnsi="Times New Roman" w:cs="Times New Roman"/>
                <w:color w:val="000000"/>
                <w:sz w:val="24"/>
                <w:szCs w:val="24"/>
              </w:rPr>
            </w:pPr>
            <w:proofErr w:type="gramStart"/>
            <w:r w:rsidRPr="00BB4B5E">
              <w:rPr>
                <w:rFonts w:ascii="Times New Roman" w:hAnsi="Times New Roman" w:cs="Times New Roman"/>
                <w:color w:val="000000"/>
                <w:sz w:val="24"/>
                <w:szCs w:val="24"/>
              </w:rPr>
              <w:t>подземная</w:t>
            </w:r>
            <w:proofErr w:type="gramEnd"/>
            <w:r w:rsidRPr="00BB4B5E">
              <w:rPr>
                <w:rFonts w:ascii="Times New Roman" w:hAnsi="Times New Roman" w:cs="Times New Roman"/>
                <w:color w:val="000000"/>
                <w:sz w:val="24"/>
                <w:szCs w:val="24"/>
              </w:rPr>
              <w:t xml:space="preserve"> в существующем канале</w:t>
            </w:r>
          </w:p>
        </w:tc>
        <w:tc>
          <w:tcPr>
            <w:tcW w:w="1134" w:type="dxa"/>
          </w:tcPr>
          <w:p w:rsidR="00BB4B5E" w:rsidRPr="00BB4B5E" w:rsidRDefault="00BB4B5E" w:rsidP="00FD7302">
            <w:pPr>
              <w:pStyle w:val="affd"/>
              <w:keepNext w:val="0"/>
              <w:tabs>
                <w:tab w:val="clear" w:pos="9356"/>
              </w:tabs>
              <w:suppressAutoHyphens w:val="0"/>
              <w:ind w:left="-113" w:right="-113"/>
              <w:jc w:val="center"/>
              <w:rPr>
                <w:rFonts w:ascii="Times New Roman" w:hAnsi="Times New Roman" w:cs="Times New Roman"/>
                <w:color w:val="000000"/>
                <w:sz w:val="24"/>
                <w:szCs w:val="24"/>
              </w:rPr>
            </w:pPr>
            <w:r w:rsidRPr="00BB4B5E">
              <w:rPr>
                <w:rFonts w:ascii="Times New Roman" w:hAnsi="Times New Roman" w:cs="Times New Roman"/>
                <w:color w:val="000000"/>
                <w:sz w:val="24"/>
                <w:szCs w:val="24"/>
              </w:rPr>
              <w:t>2018-2021</w:t>
            </w:r>
          </w:p>
        </w:tc>
      </w:tr>
    </w:tbl>
    <w:p w:rsidR="00C709F0" w:rsidRPr="009E259C" w:rsidRDefault="00C709F0" w:rsidP="00247AFD">
      <w:pPr>
        <w:pStyle w:val="15"/>
        <w:pageBreakBefore/>
        <w:numPr>
          <w:ilvl w:val="0"/>
          <w:numId w:val="22"/>
        </w:numPr>
        <w:tabs>
          <w:tab w:val="clear" w:pos="9356"/>
        </w:tabs>
        <w:spacing w:before="120" w:after="240" w:line="360" w:lineRule="auto"/>
        <w:ind w:left="0" w:firstLine="567"/>
        <w:jc w:val="both"/>
      </w:pPr>
      <w:bookmarkStart w:id="146" w:name="_Toc512603087"/>
      <w:r w:rsidRPr="009E259C">
        <w:lastRenderedPageBreak/>
        <w:t>Перспективные топливные балансы</w:t>
      </w:r>
      <w:bookmarkEnd w:id="143"/>
      <w:bookmarkEnd w:id="144"/>
      <w:bookmarkEnd w:id="146"/>
    </w:p>
    <w:p w:rsidR="00B32EC7" w:rsidRPr="009E259C" w:rsidRDefault="00B32EC7" w:rsidP="00864EB3">
      <w:pPr>
        <w:widowControl w:val="0"/>
        <w:spacing w:line="360" w:lineRule="auto"/>
        <w:ind w:firstLine="993"/>
        <w:jc w:val="both"/>
        <w:rPr>
          <w:sz w:val="26"/>
          <w:szCs w:val="26"/>
        </w:rPr>
      </w:pPr>
      <w:r w:rsidRPr="009E259C">
        <w:rPr>
          <w:sz w:val="26"/>
          <w:szCs w:val="26"/>
        </w:rPr>
        <w:t xml:space="preserve">Тепловая энергия на территории МОГО «Ухта» вырабатывается на </w:t>
      </w:r>
      <w:r w:rsidR="002A3BFF">
        <w:rPr>
          <w:sz w:val="26"/>
          <w:szCs w:val="26"/>
        </w:rPr>
        <w:t>7</w:t>
      </w:r>
      <w:r w:rsidRPr="009E259C">
        <w:rPr>
          <w:sz w:val="26"/>
          <w:szCs w:val="26"/>
        </w:rPr>
        <w:t xml:space="preserve"> котел</w:t>
      </w:r>
      <w:r w:rsidRPr="009E259C">
        <w:rPr>
          <w:sz w:val="26"/>
          <w:szCs w:val="26"/>
        </w:rPr>
        <w:t>ь</w:t>
      </w:r>
      <w:r w:rsidRPr="009E259C">
        <w:rPr>
          <w:sz w:val="26"/>
          <w:szCs w:val="26"/>
        </w:rPr>
        <w:t xml:space="preserve">ных </w:t>
      </w:r>
      <w:proofErr w:type="spellStart"/>
      <w:r w:rsidRPr="009E259C">
        <w:rPr>
          <w:sz w:val="26"/>
          <w:szCs w:val="26"/>
        </w:rPr>
        <w:t>Ухтинский</w:t>
      </w:r>
      <w:proofErr w:type="spellEnd"/>
      <w:r w:rsidRPr="009E259C">
        <w:rPr>
          <w:sz w:val="26"/>
          <w:szCs w:val="26"/>
        </w:rPr>
        <w:t xml:space="preserve"> филиал «КТК», 1-ой котельной ООО «</w:t>
      </w:r>
      <w:proofErr w:type="spellStart"/>
      <w:r w:rsidRPr="009E259C">
        <w:rPr>
          <w:sz w:val="26"/>
          <w:szCs w:val="26"/>
        </w:rPr>
        <w:t>Сосногорская</w:t>
      </w:r>
      <w:proofErr w:type="spellEnd"/>
      <w:r w:rsidRPr="009E259C">
        <w:rPr>
          <w:sz w:val="26"/>
          <w:szCs w:val="26"/>
        </w:rPr>
        <w:t xml:space="preserve"> Тепловая Комп</w:t>
      </w:r>
      <w:r w:rsidRPr="009E259C">
        <w:rPr>
          <w:sz w:val="26"/>
          <w:szCs w:val="26"/>
        </w:rPr>
        <w:t>а</w:t>
      </w:r>
      <w:r w:rsidRPr="009E259C">
        <w:rPr>
          <w:sz w:val="26"/>
          <w:szCs w:val="26"/>
        </w:rPr>
        <w:t xml:space="preserve">ния» и на 7-ми котельных </w:t>
      </w:r>
      <w:proofErr w:type="spellStart"/>
      <w:r w:rsidR="000C0079" w:rsidRPr="009E259C">
        <w:rPr>
          <w:sz w:val="26"/>
          <w:szCs w:val="26"/>
        </w:rPr>
        <w:t>Ухтинских</w:t>
      </w:r>
      <w:proofErr w:type="spellEnd"/>
      <w:r w:rsidR="000C0079" w:rsidRPr="009E259C">
        <w:rPr>
          <w:sz w:val="26"/>
          <w:szCs w:val="26"/>
        </w:rPr>
        <w:t xml:space="preserve"> тепловых сетей Филиала «Коми» ПАО «Т Плюс»</w:t>
      </w:r>
      <w:r w:rsidRPr="009E259C">
        <w:rPr>
          <w:sz w:val="26"/>
          <w:szCs w:val="26"/>
        </w:rPr>
        <w:t xml:space="preserve">. Данные об удельных расходах топлива на выработку тепловой энергии за 2016 год, представлены в таблице </w:t>
      </w:r>
      <w:r w:rsidR="00C30349" w:rsidRPr="009E259C">
        <w:rPr>
          <w:sz w:val="26"/>
          <w:szCs w:val="26"/>
        </w:rPr>
        <w:t>18</w:t>
      </w:r>
      <w:r w:rsidRPr="009E259C">
        <w:rPr>
          <w:sz w:val="26"/>
          <w:szCs w:val="26"/>
        </w:rPr>
        <w:t xml:space="preserve"> и на рисунке 1</w:t>
      </w:r>
      <w:r w:rsidR="00C30349" w:rsidRPr="009E259C">
        <w:rPr>
          <w:sz w:val="26"/>
          <w:szCs w:val="26"/>
        </w:rPr>
        <w:t>1</w:t>
      </w:r>
      <w:r w:rsidRPr="009E259C">
        <w:rPr>
          <w:sz w:val="26"/>
          <w:szCs w:val="26"/>
        </w:rPr>
        <w:t>.</w:t>
      </w:r>
    </w:p>
    <w:p w:rsidR="00B32EC7" w:rsidRPr="009E259C" w:rsidRDefault="00B32EC7" w:rsidP="00864EB3">
      <w:pPr>
        <w:widowControl w:val="0"/>
        <w:spacing w:line="360" w:lineRule="auto"/>
        <w:ind w:firstLine="993"/>
        <w:jc w:val="both"/>
        <w:rPr>
          <w:sz w:val="26"/>
          <w:szCs w:val="26"/>
        </w:rPr>
      </w:pPr>
      <w:r w:rsidRPr="009E259C">
        <w:rPr>
          <w:sz w:val="26"/>
          <w:szCs w:val="26"/>
        </w:rPr>
        <w:t xml:space="preserve">Среднемесячные расходы условного топлива котельных </w:t>
      </w:r>
      <w:proofErr w:type="spellStart"/>
      <w:r w:rsidRPr="009E259C">
        <w:rPr>
          <w:sz w:val="26"/>
          <w:szCs w:val="26"/>
        </w:rPr>
        <w:t>Ухтинский</w:t>
      </w:r>
      <w:proofErr w:type="spellEnd"/>
      <w:r w:rsidRPr="009E259C">
        <w:rPr>
          <w:sz w:val="26"/>
          <w:szCs w:val="26"/>
        </w:rPr>
        <w:t xml:space="preserve"> филиал «КТК», ООО «</w:t>
      </w:r>
      <w:proofErr w:type="spellStart"/>
      <w:r w:rsidRPr="009E259C">
        <w:rPr>
          <w:sz w:val="26"/>
          <w:szCs w:val="26"/>
        </w:rPr>
        <w:t>Сосногорская</w:t>
      </w:r>
      <w:proofErr w:type="spellEnd"/>
      <w:r w:rsidRPr="009E259C">
        <w:rPr>
          <w:sz w:val="26"/>
          <w:szCs w:val="26"/>
        </w:rPr>
        <w:t xml:space="preserve"> Тепловая Компания», </w:t>
      </w:r>
      <w:proofErr w:type="spellStart"/>
      <w:r w:rsidR="000C0079" w:rsidRPr="009E259C">
        <w:rPr>
          <w:sz w:val="26"/>
          <w:szCs w:val="26"/>
        </w:rPr>
        <w:t>Ухтинских</w:t>
      </w:r>
      <w:proofErr w:type="spellEnd"/>
      <w:r w:rsidR="000C0079" w:rsidRPr="009E259C">
        <w:rPr>
          <w:sz w:val="26"/>
          <w:szCs w:val="26"/>
        </w:rPr>
        <w:t xml:space="preserve"> тепловых сетей Филиала «Коми» ПАО «Т Плюс»</w:t>
      </w:r>
      <w:r w:rsidRPr="009E259C">
        <w:rPr>
          <w:sz w:val="26"/>
          <w:szCs w:val="26"/>
        </w:rPr>
        <w:t xml:space="preserve"> и перспективных котельных за 201</w:t>
      </w:r>
      <w:r w:rsidR="00864EB3" w:rsidRPr="009E259C">
        <w:rPr>
          <w:sz w:val="26"/>
          <w:szCs w:val="26"/>
        </w:rPr>
        <w:t>6</w:t>
      </w:r>
      <w:r w:rsidRPr="009E259C">
        <w:rPr>
          <w:sz w:val="26"/>
          <w:szCs w:val="26"/>
        </w:rPr>
        <w:t xml:space="preserve">-2028 годы показаны в таблице </w:t>
      </w:r>
      <w:r w:rsidR="00C30349" w:rsidRPr="009E259C">
        <w:rPr>
          <w:sz w:val="26"/>
          <w:szCs w:val="26"/>
        </w:rPr>
        <w:t>19</w:t>
      </w:r>
      <w:r w:rsidRPr="009E259C">
        <w:rPr>
          <w:sz w:val="26"/>
          <w:szCs w:val="26"/>
        </w:rPr>
        <w:t>.</w:t>
      </w:r>
    </w:p>
    <w:p w:rsidR="00B32EC7" w:rsidRPr="009E259C" w:rsidRDefault="00B32EC7" w:rsidP="00864EB3">
      <w:pPr>
        <w:widowControl w:val="0"/>
        <w:spacing w:line="360" w:lineRule="auto"/>
        <w:ind w:firstLine="993"/>
        <w:jc w:val="both"/>
        <w:rPr>
          <w:sz w:val="26"/>
          <w:szCs w:val="26"/>
        </w:rPr>
      </w:pPr>
      <w:r w:rsidRPr="009E259C">
        <w:rPr>
          <w:sz w:val="26"/>
          <w:szCs w:val="26"/>
        </w:rPr>
        <w:t xml:space="preserve">Суммарные среднемесячные расходы условного топлива </w:t>
      </w:r>
      <w:proofErr w:type="spellStart"/>
      <w:r w:rsidRPr="009E259C">
        <w:rPr>
          <w:sz w:val="26"/>
          <w:szCs w:val="26"/>
        </w:rPr>
        <w:t>Ухтинский</w:t>
      </w:r>
      <w:proofErr w:type="spellEnd"/>
      <w:r w:rsidRPr="009E259C">
        <w:rPr>
          <w:sz w:val="26"/>
          <w:szCs w:val="26"/>
        </w:rPr>
        <w:t xml:space="preserve"> филиал «КТК», ООО «</w:t>
      </w:r>
      <w:proofErr w:type="spellStart"/>
      <w:r w:rsidRPr="009E259C">
        <w:rPr>
          <w:sz w:val="26"/>
          <w:szCs w:val="26"/>
        </w:rPr>
        <w:t>Сосногорская</w:t>
      </w:r>
      <w:proofErr w:type="spellEnd"/>
      <w:r w:rsidRPr="009E259C">
        <w:rPr>
          <w:sz w:val="26"/>
          <w:szCs w:val="26"/>
        </w:rPr>
        <w:t xml:space="preserve"> Тепловая Компания», </w:t>
      </w:r>
      <w:proofErr w:type="spellStart"/>
      <w:r w:rsidR="000C0079" w:rsidRPr="009E259C">
        <w:rPr>
          <w:sz w:val="26"/>
          <w:szCs w:val="26"/>
        </w:rPr>
        <w:t>Ухтинских</w:t>
      </w:r>
      <w:proofErr w:type="spellEnd"/>
      <w:r w:rsidR="000C0079" w:rsidRPr="009E259C">
        <w:rPr>
          <w:sz w:val="26"/>
          <w:szCs w:val="26"/>
        </w:rPr>
        <w:t xml:space="preserve"> тепловых сетей Филиала «Коми» ПАО «Т Плюс»</w:t>
      </w:r>
      <w:r w:rsidRPr="009E259C">
        <w:rPr>
          <w:sz w:val="26"/>
          <w:szCs w:val="26"/>
        </w:rPr>
        <w:t xml:space="preserve"> и перспективных котельных за 201</w:t>
      </w:r>
      <w:r w:rsidR="00864EB3" w:rsidRPr="009E259C">
        <w:rPr>
          <w:sz w:val="26"/>
          <w:szCs w:val="26"/>
        </w:rPr>
        <w:t>6</w:t>
      </w:r>
      <w:r w:rsidRPr="009E259C">
        <w:rPr>
          <w:sz w:val="26"/>
          <w:szCs w:val="26"/>
        </w:rPr>
        <w:t xml:space="preserve">-2028 годы показаны в таблице </w:t>
      </w:r>
      <w:r w:rsidR="00C30349" w:rsidRPr="009E259C">
        <w:rPr>
          <w:sz w:val="26"/>
          <w:szCs w:val="26"/>
        </w:rPr>
        <w:t>20</w:t>
      </w:r>
      <w:r w:rsidRPr="009E259C">
        <w:rPr>
          <w:sz w:val="26"/>
          <w:szCs w:val="26"/>
        </w:rPr>
        <w:t>.</w:t>
      </w:r>
    </w:p>
    <w:p w:rsidR="00B32EC7" w:rsidRPr="009E259C" w:rsidRDefault="00B32EC7" w:rsidP="00864EB3">
      <w:pPr>
        <w:widowControl w:val="0"/>
        <w:spacing w:line="360" w:lineRule="auto"/>
        <w:ind w:firstLine="993"/>
        <w:jc w:val="both"/>
        <w:rPr>
          <w:sz w:val="26"/>
          <w:szCs w:val="26"/>
        </w:rPr>
      </w:pPr>
      <w:r w:rsidRPr="009E259C">
        <w:rPr>
          <w:sz w:val="26"/>
          <w:szCs w:val="26"/>
        </w:rPr>
        <w:t xml:space="preserve">Существующие и перспективные максимальные часовые расходы условного топлива котельных </w:t>
      </w:r>
      <w:proofErr w:type="spellStart"/>
      <w:r w:rsidRPr="009E259C">
        <w:rPr>
          <w:sz w:val="26"/>
          <w:szCs w:val="26"/>
        </w:rPr>
        <w:t>Ухтинский</w:t>
      </w:r>
      <w:proofErr w:type="spellEnd"/>
      <w:r w:rsidRPr="009E259C">
        <w:rPr>
          <w:sz w:val="26"/>
          <w:szCs w:val="26"/>
        </w:rPr>
        <w:t xml:space="preserve"> филиал «КТК», ООО «</w:t>
      </w:r>
      <w:proofErr w:type="spellStart"/>
      <w:r w:rsidRPr="009E259C">
        <w:rPr>
          <w:sz w:val="26"/>
          <w:szCs w:val="26"/>
        </w:rPr>
        <w:t>Сосногорская</w:t>
      </w:r>
      <w:proofErr w:type="spellEnd"/>
      <w:r w:rsidRPr="009E259C">
        <w:rPr>
          <w:sz w:val="26"/>
          <w:szCs w:val="26"/>
        </w:rPr>
        <w:t xml:space="preserve"> Тепловая Комп</w:t>
      </w:r>
      <w:r w:rsidRPr="009E259C">
        <w:rPr>
          <w:sz w:val="26"/>
          <w:szCs w:val="26"/>
        </w:rPr>
        <w:t>а</w:t>
      </w:r>
      <w:r w:rsidRPr="009E259C">
        <w:rPr>
          <w:sz w:val="26"/>
          <w:szCs w:val="26"/>
        </w:rPr>
        <w:t xml:space="preserve">ния», </w:t>
      </w:r>
      <w:proofErr w:type="spellStart"/>
      <w:r w:rsidR="000C0079" w:rsidRPr="009E259C">
        <w:rPr>
          <w:sz w:val="26"/>
          <w:szCs w:val="26"/>
        </w:rPr>
        <w:t>Ухтинских</w:t>
      </w:r>
      <w:proofErr w:type="spellEnd"/>
      <w:r w:rsidR="000C0079" w:rsidRPr="009E259C">
        <w:rPr>
          <w:sz w:val="26"/>
          <w:szCs w:val="26"/>
        </w:rPr>
        <w:t xml:space="preserve"> тепловых сетей Филиала «Коми» ПАО «Т Плюс»</w:t>
      </w:r>
      <w:r w:rsidRPr="009E259C">
        <w:rPr>
          <w:sz w:val="26"/>
          <w:szCs w:val="26"/>
        </w:rPr>
        <w:t xml:space="preserve"> и перспективных котельных показаны в таблице </w:t>
      </w:r>
      <w:r w:rsidR="00137E5F">
        <w:rPr>
          <w:sz w:val="26"/>
          <w:szCs w:val="26"/>
        </w:rPr>
        <w:t>20</w:t>
      </w:r>
      <w:r w:rsidRPr="009E259C">
        <w:rPr>
          <w:sz w:val="26"/>
          <w:szCs w:val="26"/>
        </w:rPr>
        <w:t>.</w:t>
      </w:r>
    </w:p>
    <w:p w:rsidR="00B32EC7" w:rsidRPr="009E259C" w:rsidRDefault="00B32EC7" w:rsidP="00864EB3">
      <w:pPr>
        <w:widowControl w:val="0"/>
        <w:spacing w:line="360" w:lineRule="auto"/>
        <w:ind w:firstLine="993"/>
        <w:jc w:val="both"/>
        <w:rPr>
          <w:sz w:val="26"/>
          <w:szCs w:val="26"/>
        </w:rPr>
      </w:pPr>
      <w:r w:rsidRPr="009E259C">
        <w:rPr>
          <w:sz w:val="26"/>
          <w:szCs w:val="26"/>
        </w:rPr>
        <w:t xml:space="preserve">Существующие и перспективные суммарные максимальные часовые расходы условного топлива </w:t>
      </w:r>
      <w:proofErr w:type="spellStart"/>
      <w:r w:rsidRPr="009E259C">
        <w:rPr>
          <w:sz w:val="26"/>
          <w:szCs w:val="26"/>
        </w:rPr>
        <w:t>Ухтинский</w:t>
      </w:r>
      <w:proofErr w:type="spellEnd"/>
      <w:r w:rsidRPr="009E259C">
        <w:rPr>
          <w:sz w:val="26"/>
          <w:szCs w:val="26"/>
        </w:rPr>
        <w:t xml:space="preserve"> филиал «КТК», ООО «</w:t>
      </w:r>
      <w:proofErr w:type="spellStart"/>
      <w:r w:rsidRPr="009E259C">
        <w:rPr>
          <w:sz w:val="26"/>
          <w:szCs w:val="26"/>
        </w:rPr>
        <w:t>Сосногорская</w:t>
      </w:r>
      <w:proofErr w:type="spellEnd"/>
      <w:r w:rsidRPr="009E259C">
        <w:rPr>
          <w:sz w:val="26"/>
          <w:szCs w:val="26"/>
        </w:rPr>
        <w:t xml:space="preserve"> Тепловая Комп</w:t>
      </w:r>
      <w:r w:rsidRPr="009E259C">
        <w:rPr>
          <w:sz w:val="26"/>
          <w:szCs w:val="26"/>
        </w:rPr>
        <w:t>а</w:t>
      </w:r>
      <w:r w:rsidRPr="009E259C">
        <w:rPr>
          <w:sz w:val="26"/>
          <w:szCs w:val="26"/>
        </w:rPr>
        <w:t xml:space="preserve">ния», </w:t>
      </w:r>
      <w:proofErr w:type="spellStart"/>
      <w:r w:rsidR="000C0079" w:rsidRPr="009E259C">
        <w:rPr>
          <w:sz w:val="26"/>
          <w:szCs w:val="26"/>
        </w:rPr>
        <w:t>Ухтинских</w:t>
      </w:r>
      <w:proofErr w:type="spellEnd"/>
      <w:r w:rsidR="000C0079" w:rsidRPr="009E259C">
        <w:rPr>
          <w:sz w:val="26"/>
          <w:szCs w:val="26"/>
        </w:rPr>
        <w:t xml:space="preserve"> тепловых сетей Филиала «Коми» ПАО «Т Плюс»</w:t>
      </w:r>
      <w:r w:rsidRPr="009E259C">
        <w:rPr>
          <w:sz w:val="26"/>
          <w:szCs w:val="26"/>
        </w:rPr>
        <w:t xml:space="preserve"> и перспективных котельных показаны в таблице </w:t>
      </w:r>
      <w:r w:rsidR="00137E5F">
        <w:rPr>
          <w:sz w:val="26"/>
          <w:szCs w:val="26"/>
        </w:rPr>
        <w:t>21</w:t>
      </w:r>
      <w:r w:rsidRPr="009E259C">
        <w:rPr>
          <w:sz w:val="26"/>
          <w:szCs w:val="26"/>
        </w:rPr>
        <w:t>.</w:t>
      </w:r>
    </w:p>
    <w:p w:rsidR="00CC36D9" w:rsidRPr="009E259C" w:rsidRDefault="00CC36D9" w:rsidP="00CC36D9">
      <w:pPr>
        <w:widowControl w:val="0"/>
        <w:spacing w:line="360" w:lineRule="auto"/>
        <w:ind w:firstLine="567"/>
        <w:jc w:val="both"/>
        <w:rPr>
          <w:sz w:val="26"/>
          <w:szCs w:val="26"/>
        </w:rPr>
      </w:pPr>
    </w:p>
    <w:p w:rsidR="00CC36D9" w:rsidRPr="009E259C" w:rsidRDefault="00CC36D9" w:rsidP="00CC36D9">
      <w:pPr>
        <w:rPr>
          <w:sz w:val="26"/>
          <w:szCs w:val="26"/>
        </w:rPr>
        <w:sectPr w:rsidR="00CC36D9" w:rsidRPr="009E259C" w:rsidSect="00B95790">
          <w:pgSz w:w="11906" w:h="16838"/>
          <w:pgMar w:top="1134" w:right="850" w:bottom="1134" w:left="1276" w:header="708" w:footer="708" w:gutter="0"/>
          <w:cols w:space="708"/>
          <w:docGrid w:linePitch="360"/>
        </w:sectPr>
      </w:pPr>
    </w:p>
    <w:p w:rsidR="00CC36D9" w:rsidRPr="009E259C" w:rsidRDefault="00CC36D9" w:rsidP="00CC36D9">
      <w:pPr>
        <w:rPr>
          <w:sz w:val="26"/>
          <w:szCs w:val="26"/>
        </w:rPr>
        <w:sectPr w:rsidR="00CC36D9" w:rsidRPr="009E259C" w:rsidSect="00CC36D9">
          <w:type w:val="continuous"/>
          <w:pgSz w:w="11906" w:h="16838"/>
          <w:pgMar w:top="1134" w:right="850" w:bottom="1134" w:left="1701" w:header="708" w:footer="708" w:gutter="0"/>
          <w:cols w:space="708"/>
          <w:docGrid w:linePitch="360"/>
        </w:sectPr>
      </w:pPr>
      <w:r w:rsidRPr="009E259C">
        <w:rPr>
          <w:sz w:val="26"/>
          <w:szCs w:val="26"/>
        </w:rPr>
        <w:lastRenderedPageBreak/>
        <w:br w:type="page"/>
      </w:r>
    </w:p>
    <w:p w:rsidR="00CC36D9" w:rsidRPr="009E259C" w:rsidRDefault="00C30349" w:rsidP="00C30349">
      <w:pPr>
        <w:pStyle w:val="aff4"/>
      </w:pPr>
      <w:r w:rsidRPr="009E259C">
        <w:rPr>
          <w:b/>
        </w:rPr>
        <w:lastRenderedPageBreak/>
        <w:t xml:space="preserve">Таблица </w:t>
      </w:r>
      <w:r w:rsidR="00137E5F">
        <w:rPr>
          <w:b/>
        </w:rPr>
        <w:t>20</w:t>
      </w:r>
      <w:r w:rsidRPr="009E259C">
        <w:t xml:space="preserve">. </w:t>
      </w:r>
      <w:r w:rsidR="00CC36D9" w:rsidRPr="009E259C">
        <w:t xml:space="preserve">Удельные расходы топлива котельных </w:t>
      </w:r>
      <w:proofErr w:type="spellStart"/>
      <w:r w:rsidR="00B32EC7" w:rsidRPr="009E259C">
        <w:t>Ухтинский</w:t>
      </w:r>
      <w:proofErr w:type="spellEnd"/>
      <w:r w:rsidR="00B32EC7" w:rsidRPr="009E259C">
        <w:t xml:space="preserve"> филиал «КТК», ООО «</w:t>
      </w:r>
      <w:proofErr w:type="spellStart"/>
      <w:r w:rsidR="00B32EC7" w:rsidRPr="009E259C">
        <w:t>Сосногорская</w:t>
      </w:r>
      <w:proofErr w:type="spellEnd"/>
      <w:r w:rsidR="00B32EC7" w:rsidRPr="009E259C">
        <w:t xml:space="preserve"> Тепловая Компания»</w:t>
      </w:r>
      <w:r w:rsidR="00CC36D9" w:rsidRPr="009E259C">
        <w:t xml:space="preserve"> и </w:t>
      </w:r>
      <w:proofErr w:type="spellStart"/>
      <w:r w:rsidR="000C0079" w:rsidRPr="009E259C">
        <w:rPr>
          <w:sz w:val="26"/>
          <w:szCs w:val="26"/>
        </w:rPr>
        <w:t>Ухтинских</w:t>
      </w:r>
      <w:proofErr w:type="spellEnd"/>
      <w:r w:rsidR="000C0079" w:rsidRPr="009E259C">
        <w:rPr>
          <w:sz w:val="26"/>
          <w:szCs w:val="26"/>
        </w:rPr>
        <w:t xml:space="preserve"> тепловых сетей Фили</w:t>
      </w:r>
      <w:r w:rsidR="000C0079" w:rsidRPr="009E259C">
        <w:rPr>
          <w:sz w:val="26"/>
          <w:szCs w:val="26"/>
        </w:rPr>
        <w:t>а</w:t>
      </w:r>
      <w:r w:rsidR="000C0079" w:rsidRPr="009E259C">
        <w:rPr>
          <w:sz w:val="26"/>
          <w:szCs w:val="26"/>
        </w:rPr>
        <w:t>ла «Коми» ПАО «Т Плюс»</w:t>
      </w:r>
    </w:p>
    <w:tbl>
      <w:tblPr>
        <w:tblW w:w="9571" w:type="dxa"/>
        <w:tblLook w:val="04A0"/>
      </w:tblPr>
      <w:tblGrid>
        <w:gridCol w:w="3045"/>
        <w:gridCol w:w="6526"/>
      </w:tblGrid>
      <w:tr w:rsidR="00AB384C" w:rsidRPr="009E259C" w:rsidTr="00FD7302">
        <w:trPr>
          <w:trHeight w:val="315"/>
        </w:trPr>
        <w:tc>
          <w:tcPr>
            <w:tcW w:w="3045"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AB384C" w:rsidRPr="009E259C" w:rsidRDefault="00AB384C" w:rsidP="00FD7302">
            <w:pPr>
              <w:rPr>
                <w:b/>
                <w:bCs/>
              </w:rPr>
            </w:pPr>
            <w:r w:rsidRPr="009E259C">
              <w:rPr>
                <w:b/>
                <w:bCs/>
              </w:rPr>
              <w:t xml:space="preserve">№ </w:t>
            </w:r>
            <w:proofErr w:type="spellStart"/>
            <w:proofErr w:type="gramStart"/>
            <w:r w:rsidRPr="009E259C">
              <w:rPr>
                <w:b/>
                <w:bCs/>
              </w:rPr>
              <w:t>п</w:t>
            </w:r>
            <w:proofErr w:type="spellEnd"/>
            <w:proofErr w:type="gramEnd"/>
            <w:r w:rsidRPr="009E259C">
              <w:rPr>
                <w:b/>
                <w:bCs/>
              </w:rPr>
              <w:t>/</w:t>
            </w:r>
            <w:proofErr w:type="spellStart"/>
            <w:r w:rsidRPr="009E259C">
              <w:rPr>
                <w:b/>
                <w:bCs/>
              </w:rPr>
              <w:t>п</w:t>
            </w:r>
            <w:proofErr w:type="spellEnd"/>
          </w:p>
        </w:tc>
        <w:tc>
          <w:tcPr>
            <w:tcW w:w="6526" w:type="dxa"/>
            <w:vMerge w:val="restart"/>
            <w:tcBorders>
              <w:top w:val="single" w:sz="12" w:space="0" w:color="auto"/>
              <w:left w:val="single" w:sz="8" w:space="0" w:color="auto"/>
              <w:bottom w:val="single" w:sz="8" w:space="0" w:color="000000"/>
              <w:right w:val="single" w:sz="12" w:space="0" w:color="auto"/>
            </w:tcBorders>
            <w:shd w:val="clear" w:color="auto" w:fill="auto"/>
            <w:noWrap/>
            <w:vAlign w:val="bottom"/>
            <w:hideMark/>
          </w:tcPr>
          <w:p w:rsidR="00AB384C" w:rsidRPr="009E259C" w:rsidRDefault="00AB384C" w:rsidP="00FD7302">
            <w:pPr>
              <w:rPr>
                <w:b/>
                <w:bCs/>
              </w:rPr>
            </w:pPr>
            <w:r w:rsidRPr="009E259C">
              <w:rPr>
                <w:b/>
                <w:bCs/>
              </w:rPr>
              <w:t xml:space="preserve">Средневзвешенный годовой норматив удельного расхода топлива, </w:t>
            </w:r>
            <w:proofErr w:type="gramStart"/>
            <w:r w:rsidRPr="009E259C">
              <w:rPr>
                <w:b/>
                <w:bCs/>
              </w:rPr>
              <w:t>кг</w:t>
            </w:r>
            <w:proofErr w:type="gramEnd"/>
            <w:r w:rsidRPr="009E259C">
              <w:rPr>
                <w:b/>
                <w:bCs/>
              </w:rPr>
              <w:t xml:space="preserve"> </w:t>
            </w:r>
            <w:proofErr w:type="spellStart"/>
            <w:r w:rsidRPr="009E259C">
              <w:rPr>
                <w:b/>
                <w:bCs/>
              </w:rPr>
              <w:t>у.т</w:t>
            </w:r>
            <w:proofErr w:type="spellEnd"/>
            <w:r w:rsidRPr="009E259C">
              <w:rPr>
                <w:b/>
                <w:bCs/>
              </w:rPr>
              <w:t>./Гкал</w:t>
            </w:r>
          </w:p>
        </w:tc>
      </w:tr>
      <w:tr w:rsidR="00AB384C" w:rsidRPr="009E259C" w:rsidTr="00FD7302">
        <w:trPr>
          <w:trHeight w:val="315"/>
        </w:trPr>
        <w:tc>
          <w:tcPr>
            <w:tcW w:w="3045" w:type="dxa"/>
            <w:vMerge/>
            <w:tcBorders>
              <w:top w:val="single" w:sz="8" w:space="0" w:color="auto"/>
              <w:left w:val="single" w:sz="8" w:space="0" w:color="auto"/>
              <w:bottom w:val="single" w:sz="8" w:space="0" w:color="000000"/>
              <w:right w:val="single" w:sz="8" w:space="0" w:color="auto"/>
            </w:tcBorders>
            <w:vAlign w:val="center"/>
            <w:hideMark/>
          </w:tcPr>
          <w:p w:rsidR="00AB384C" w:rsidRPr="009E259C" w:rsidRDefault="00AB384C" w:rsidP="00FD7302">
            <w:pPr>
              <w:rPr>
                <w:b/>
                <w:bCs/>
              </w:rPr>
            </w:pPr>
          </w:p>
        </w:tc>
        <w:tc>
          <w:tcPr>
            <w:tcW w:w="6526" w:type="dxa"/>
            <w:vMerge/>
            <w:tcBorders>
              <w:top w:val="single" w:sz="12" w:space="0" w:color="auto"/>
              <w:left w:val="single" w:sz="8" w:space="0" w:color="auto"/>
              <w:bottom w:val="single" w:sz="8" w:space="0" w:color="000000"/>
              <w:right w:val="single" w:sz="12" w:space="0" w:color="auto"/>
            </w:tcBorders>
            <w:vAlign w:val="center"/>
            <w:hideMark/>
          </w:tcPr>
          <w:p w:rsidR="00AB384C" w:rsidRPr="009E259C" w:rsidRDefault="00AB384C" w:rsidP="00FD7302">
            <w:pPr>
              <w:rPr>
                <w:b/>
                <w:bCs/>
              </w:rPr>
            </w:pPr>
          </w:p>
        </w:tc>
      </w:tr>
      <w:tr w:rsidR="00AB384C" w:rsidRPr="009E259C" w:rsidTr="00FD7302">
        <w:trPr>
          <w:trHeight w:val="315"/>
        </w:trPr>
        <w:tc>
          <w:tcPr>
            <w:tcW w:w="9571" w:type="dxa"/>
            <w:gridSpan w:val="2"/>
            <w:tcBorders>
              <w:top w:val="nil"/>
              <w:left w:val="single" w:sz="8" w:space="0" w:color="auto"/>
              <w:bottom w:val="single" w:sz="8" w:space="0" w:color="auto"/>
              <w:right w:val="single" w:sz="12" w:space="0" w:color="000000"/>
            </w:tcBorders>
            <w:shd w:val="clear" w:color="auto" w:fill="auto"/>
            <w:vAlign w:val="bottom"/>
            <w:hideMark/>
          </w:tcPr>
          <w:p w:rsidR="00AB384C" w:rsidRPr="009E259C" w:rsidRDefault="000C0079" w:rsidP="000C0079">
            <w:proofErr w:type="spellStart"/>
            <w:r w:rsidRPr="009E259C">
              <w:rPr>
                <w:sz w:val="26"/>
                <w:szCs w:val="26"/>
              </w:rPr>
              <w:t>Ухтинские</w:t>
            </w:r>
            <w:proofErr w:type="spellEnd"/>
            <w:r w:rsidRPr="009E259C">
              <w:rPr>
                <w:sz w:val="26"/>
                <w:szCs w:val="26"/>
              </w:rPr>
              <w:t xml:space="preserve"> тепловые сети Филиала «Коми» ПАО «Т Плюс»</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proofErr w:type="spellStart"/>
            <w:r w:rsidRPr="009E259C">
              <w:t>Ухтинская</w:t>
            </w:r>
            <w:proofErr w:type="spellEnd"/>
            <w:r w:rsidRPr="009E259C">
              <w:t xml:space="preserve"> РК</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154, 98</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w:t>
            </w:r>
            <w:proofErr w:type="gramStart"/>
            <w:r w:rsidRPr="009E259C">
              <w:t>.Д</w:t>
            </w:r>
            <w:proofErr w:type="gramEnd"/>
            <w:r w:rsidRPr="009E259C">
              <w:t>альний</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169,65</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proofErr w:type="spellStart"/>
            <w:r w:rsidRPr="009E259C">
              <w:t>п</w:t>
            </w:r>
            <w:proofErr w:type="gramStart"/>
            <w:r w:rsidRPr="009E259C">
              <w:t>.В</w:t>
            </w:r>
            <w:proofErr w:type="gramEnd"/>
            <w:r w:rsidRPr="009E259C">
              <w:t>етлосян</w:t>
            </w:r>
            <w:proofErr w:type="spellEnd"/>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174,4</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 xml:space="preserve">п.г.т. </w:t>
            </w:r>
            <w:proofErr w:type="spellStart"/>
            <w:r w:rsidRPr="009E259C">
              <w:t>Шудаяг</w:t>
            </w:r>
            <w:proofErr w:type="spellEnd"/>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174,5</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w:t>
            </w:r>
            <w:proofErr w:type="gramStart"/>
            <w:r w:rsidRPr="009E259C">
              <w:t>.Я</w:t>
            </w:r>
            <w:proofErr w:type="gramEnd"/>
            <w:r w:rsidRPr="009E259C">
              <w:t>рега</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156,48</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proofErr w:type="spellStart"/>
            <w:r w:rsidRPr="009E259C">
              <w:t>п.г.т</w:t>
            </w:r>
            <w:proofErr w:type="gramStart"/>
            <w:r w:rsidRPr="009E259C">
              <w:t>.С</w:t>
            </w:r>
            <w:proofErr w:type="gramEnd"/>
            <w:r w:rsidRPr="009E259C">
              <w:t>едъю</w:t>
            </w:r>
            <w:proofErr w:type="spellEnd"/>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160,23</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proofErr w:type="spellStart"/>
            <w:r w:rsidRPr="009E259C">
              <w:t>п.г.т</w:t>
            </w:r>
            <w:proofErr w:type="gramStart"/>
            <w:r w:rsidRPr="009E259C">
              <w:t>.Б</w:t>
            </w:r>
            <w:proofErr w:type="gramEnd"/>
            <w:r w:rsidRPr="009E259C">
              <w:t>оровой</w:t>
            </w:r>
            <w:proofErr w:type="spellEnd"/>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203,84</w:t>
            </w:r>
          </w:p>
        </w:tc>
      </w:tr>
      <w:tr w:rsidR="00AB384C" w:rsidRPr="009E259C" w:rsidTr="00FD7302">
        <w:trPr>
          <w:trHeight w:val="315"/>
        </w:trPr>
        <w:tc>
          <w:tcPr>
            <w:tcW w:w="9571" w:type="dxa"/>
            <w:gridSpan w:val="2"/>
            <w:tcBorders>
              <w:top w:val="single" w:sz="8" w:space="0" w:color="auto"/>
              <w:left w:val="single" w:sz="8" w:space="0" w:color="auto"/>
              <w:bottom w:val="single" w:sz="8" w:space="0" w:color="auto"/>
              <w:right w:val="single" w:sz="12" w:space="0" w:color="000000"/>
            </w:tcBorders>
            <w:shd w:val="clear" w:color="auto" w:fill="auto"/>
            <w:vAlign w:val="bottom"/>
            <w:hideMark/>
          </w:tcPr>
          <w:p w:rsidR="00AB384C" w:rsidRPr="009E259C" w:rsidRDefault="00AB384C" w:rsidP="00FD7302">
            <w:proofErr w:type="spellStart"/>
            <w:r w:rsidRPr="009E259C">
              <w:t>Ухтинский</w:t>
            </w:r>
            <w:proofErr w:type="spellEnd"/>
            <w:r w:rsidRPr="009E259C">
              <w:t xml:space="preserve"> филиал АО "КТК"</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ст</w:t>
            </w:r>
            <w:proofErr w:type="gramStart"/>
            <w:r w:rsidRPr="009E259C">
              <w:t>.Я</w:t>
            </w:r>
            <w:proofErr w:type="gramEnd"/>
            <w:r w:rsidRPr="009E259C">
              <w:t>рега</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242,6</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proofErr w:type="spellStart"/>
            <w:r w:rsidRPr="009E259C">
              <w:t>п</w:t>
            </w:r>
            <w:proofErr w:type="gramStart"/>
            <w:r w:rsidRPr="009E259C">
              <w:t>.Т</w:t>
            </w:r>
            <w:proofErr w:type="gramEnd"/>
            <w:r w:rsidRPr="009E259C">
              <w:t>обысь</w:t>
            </w:r>
            <w:proofErr w:type="spellEnd"/>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242,6</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proofErr w:type="spellStart"/>
            <w:r w:rsidRPr="009E259C">
              <w:t>мкр</w:t>
            </w:r>
            <w:proofErr w:type="gramStart"/>
            <w:r w:rsidRPr="009E259C">
              <w:t>.Д</w:t>
            </w:r>
            <w:proofErr w:type="gramEnd"/>
            <w:r w:rsidRPr="009E259C">
              <w:t>ежнево</w:t>
            </w:r>
            <w:proofErr w:type="spellEnd"/>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158,2</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w:t>
            </w:r>
            <w:proofErr w:type="gramStart"/>
            <w:r w:rsidRPr="009E259C">
              <w:t>.Г</w:t>
            </w:r>
            <w:proofErr w:type="gramEnd"/>
            <w:r w:rsidRPr="009E259C">
              <w:t>ерд-Ель</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158,2</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proofErr w:type="spellStart"/>
            <w:r w:rsidRPr="009E259C">
              <w:t>мкр</w:t>
            </w:r>
            <w:proofErr w:type="gramStart"/>
            <w:r w:rsidRPr="009E259C">
              <w:t>.Ю</w:t>
            </w:r>
            <w:proofErr w:type="gramEnd"/>
            <w:r w:rsidRPr="009E259C">
              <w:t>гэр</w:t>
            </w:r>
            <w:proofErr w:type="spellEnd"/>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158,2</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proofErr w:type="spellStart"/>
            <w:r w:rsidRPr="009E259C">
              <w:t>мкр</w:t>
            </w:r>
            <w:proofErr w:type="gramStart"/>
            <w:r w:rsidRPr="009E259C">
              <w:t>.П</w:t>
            </w:r>
            <w:proofErr w:type="gramEnd"/>
            <w:r w:rsidRPr="009E259C">
              <w:t>одгорный</w:t>
            </w:r>
            <w:proofErr w:type="spellEnd"/>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164,9</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r w:rsidRPr="009E259C">
              <w:t>п</w:t>
            </w:r>
            <w:proofErr w:type="gramStart"/>
            <w:r w:rsidRPr="009E259C">
              <w:t>.В</w:t>
            </w:r>
            <w:proofErr w:type="gramEnd"/>
            <w:r w:rsidRPr="009E259C">
              <w:t>одный</w:t>
            </w:r>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162,9</w:t>
            </w:r>
          </w:p>
        </w:tc>
      </w:tr>
      <w:tr w:rsidR="00AB384C" w:rsidRPr="009E259C" w:rsidTr="00FD7302">
        <w:trPr>
          <w:trHeight w:val="315"/>
        </w:trPr>
        <w:tc>
          <w:tcPr>
            <w:tcW w:w="9571" w:type="dxa"/>
            <w:gridSpan w:val="2"/>
            <w:tcBorders>
              <w:top w:val="single" w:sz="8" w:space="0" w:color="auto"/>
              <w:left w:val="single" w:sz="8" w:space="0" w:color="auto"/>
              <w:bottom w:val="single" w:sz="8" w:space="0" w:color="auto"/>
              <w:right w:val="single" w:sz="12" w:space="0" w:color="000000"/>
            </w:tcBorders>
            <w:shd w:val="clear" w:color="auto" w:fill="auto"/>
            <w:vAlign w:val="bottom"/>
            <w:hideMark/>
          </w:tcPr>
          <w:p w:rsidR="00AB384C" w:rsidRPr="009E259C" w:rsidRDefault="00AB384C" w:rsidP="00FD7302">
            <w:r w:rsidRPr="009E259C">
              <w:t xml:space="preserve">ООО </w:t>
            </w:r>
            <w:proofErr w:type="spellStart"/>
            <w:r w:rsidRPr="009E259C">
              <w:t>Сосногорская</w:t>
            </w:r>
            <w:proofErr w:type="spellEnd"/>
            <w:r w:rsidRPr="009E259C">
              <w:t xml:space="preserve"> Тепловая компания"</w:t>
            </w:r>
          </w:p>
        </w:tc>
      </w:tr>
      <w:tr w:rsidR="00AB384C" w:rsidRPr="009E259C" w:rsidTr="00FD7302">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AB384C" w:rsidRPr="009E259C" w:rsidRDefault="00AB384C" w:rsidP="00FD7302">
            <w:proofErr w:type="spellStart"/>
            <w:r w:rsidRPr="009E259C">
              <w:t>мкр</w:t>
            </w:r>
            <w:proofErr w:type="gramStart"/>
            <w:r w:rsidRPr="009E259C">
              <w:t>.О</w:t>
            </w:r>
            <w:proofErr w:type="gramEnd"/>
            <w:r w:rsidRPr="009E259C">
              <w:t>зерный</w:t>
            </w:r>
            <w:proofErr w:type="spellEnd"/>
          </w:p>
        </w:tc>
        <w:tc>
          <w:tcPr>
            <w:tcW w:w="6526" w:type="dxa"/>
            <w:tcBorders>
              <w:top w:val="nil"/>
              <w:left w:val="nil"/>
              <w:bottom w:val="single" w:sz="8" w:space="0" w:color="auto"/>
              <w:right w:val="single" w:sz="12" w:space="0" w:color="auto"/>
            </w:tcBorders>
            <w:shd w:val="clear" w:color="auto" w:fill="auto"/>
            <w:noWrap/>
            <w:vAlign w:val="bottom"/>
            <w:hideMark/>
          </w:tcPr>
          <w:p w:rsidR="00AB384C" w:rsidRPr="009E259C" w:rsidRDefault="00AB384C" w:rsidP="00FD7302">
            <w:r w:rsidRPr="009E259C">
              <w:t>177,88</w:t>
            </w:r>
          </w:p>
        </w:tc>
      </w:tr>
    </w:tbl>
    <w:p w:rsidR="00CC36D9" w:rsidRPr="009E259C" w:rsidRDefault="00CC36D9" w:rsidP="00CC36D9"/>
    <w:p w:rsidR="00CC36D9" w:rsidRPr="009E259C" w:rsidRDefault="00CC36D9" w:rsidP="00CC36D9">
      <w:pPr>
        <w:sectPr w:rsidR="00CC36D9" w:rsidRPr="009E259C" w:rsidSect="00CC36D9">
          <w:type w:val="continuous"/>
          <w:pgSz w:w="11906" w:h="16838"/>
          <w:pgMar w:top="1134" w:right="850" w:bottom="1134" w:left="1701" w:header="708" w:footer="708" w:gutter="0"/>
          <w:cols w:space="708"/>
          <w:docGrid w:linePitch="360"/>
        </w:sectPr>
      </w:pPr>
    </w:p>
    <w:p w:rsidR="00CC36D9" w:rsidRPr="009E259C" w:rsidRDefault="00C30349" w:rsidP="00C30349">
      <w:pPr>
        <w:pStyle w:val="aff4"/>
        <w:rPr>
          <w:sz w:val="26"/>
          <w:szCs w:val="26"/>
        </w:rPr>
      </w:pPr>
      <w:r w:rsidRPr="009E259C">
        <w:rPr>
          <w:b/>
        </w:rPr>
        <w:lastRenderedPageBreak/>
        <w:t xml:space="preserve">Таблица </w:t>
      </w:r>
      <w:r w:rsidR="00137E5F">
        <w:rPr>
          <w:b/>
        </w:rPr>
        <w:t>21</w:t>
      </w:r>
      <w:r w:rsidRPr="009E259C">
        <w:t xml:space="preserve">. </w:t>
      </w:r>
      <w:r w:rsidR="00CC36D9" w:rsidRPr="009E259C">
        <w:t xml:space="preserve">Среднемесячные расходы условного топлива котельных </w:t>
      </w:r>
      <w:proofErr w:type="spellStart"/>
      <w:r w:rsidR="00B32EC7" w:rsidRPr="009E259C">
        <w:t>Ухтинский</w:t>
      </w:r>
      <w:proofErr w:type="spellEnd"/>
      <w:r w:rsidR="00B32EC7" w:rsidRPr="009E259C">
        <w:t xml:space="preserve"> филиал «КТК», ООО «</w:t>
      </w:r>
      <w:proofErr w:type="spellStart"/>
      <w:r w:rsidR="00B32EC7" w:rsidRPr="009E259C">
        <w:t>Сосногорская</w:t>
      </w:r>
      <w:proofErr w:type="spellEnd"/>
      <w:r w:rsidR="00B32EC7" w:rsidRPr="009E259C">
        <w:t xml:space="preserve"> Т</w:t>
      </w:r>
      <w:r w:rsidR="00B32EC7" w:rsidRPr="009E259C">
        <w:t>е</w:t>
      </w:r>
      <w:r w:rsidR="00B32EC7" w:rsidRPr="009E259C">
        <w:t>пловая Компания»</w:t>
      </w:r>
      <w:r w:rsidR="00CC36D9" w:rsidRPr="009E259C">
        <w:t xml:space="preserve">, </w:t>
      </w:r>
      <w:proofErr w:type="spellStart"/>
      <w:r w:rsidR="000C0079" w:rsidRPr="009E259C">
        <w:rPr>
          <w:sz w:val="26"/>
          <w:szCs w:val="26"/>
        </w:rPr>
        <w:t>Ухтинские</w:t>
      </w:r>
      <w:proofErr w:type="spellEnd"/>
      <w:r w:rsidR="000C0079" w:rsidRPr="009E259C">
        <w:rPr>
          <w:sz w:val="26"/>
          <w:szCs w:val="26"/>
        </w:rPr>
        <w:t xml:space="preserve"> тепловые сети Филиала «Коми» ПАО «Т Плюс»</w:t>
      </w:r>
      <w:r w:rsidR="00CC36D9" w:rsidRPr="009E259C">
        <w:t xml:space="preserve"> и перспективных котельных</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837"/>
        <w:gridCol w:w="1460"/>
        <w:gridCol w:w="1134"/>
        <w:gridCol w:w="996"/>
        <w:gridCol w:w="996"/>
        <w:gridCol w:w="996"/>
        <w:gridCol w:w="996"/>
        <w:gridCol w:w="996"/>
        <w:gridCol w:w="996"/>
        <w:gridCol w:w="1196"/>
        <w:gridCol w:w="1103"/>
        <w:gridCol w:w="997"/>
        <w:gridCol w:w="1083"/>
      </w:tblGrid>
      <w:tr w:rsidR="0088033D" w:rsidRPr="009E259C" w:rsidTr="00B32EC7">
        <w:trPr>
          <w:trHeight w:val="340"/>
          <w:tblHeader/>
        </w:trPr>
        <w:tc>
          <w:tcPr>
            <w:tcW w:w="621" w:type="pct"/>
            <w:vMerge w:val="restart"/>
            <w:shd w:val="clear" w:color="auto" w:fill="auto"/>
            <w:vAlign w:val="center"/>
            <w:hideMark/>
          </w:tcPr>
          <w:p w:rsidR="0088033D" w:rsidRPr="009E259C" w:rsidRDefault="0088033D" w:rsidP="0088033D">
            <w:pPr>
              <w:rPr>
                <w:b/>
                <w:bCs/>
                <w:color w:val="000000"/>
              </w:rPr>
            </w:pPr>
            <w:r w:rsidRPr="009E259C">
              <w:rPr>
                <w:b/>
                <w:bCs/>
                <w:color w:val="000000"/>
              </w:rPr>
              <w:t>№</w:t>
            </w:r>
            <w:proofErr w:type="spellStart"/>
            <w:proofErr w:type="gramStart"/>
            <w:r w:rsidRPr="009E259C">
              <w:rPr>
                <w:b/>
                <w:bCs/>
                <w:color w:val="000000"/>
              </w:rPr>
              <w:t>п</w:t>
            </w:r>
            <w:proofErr w:type="spellEnd"/>
            <w:proofErr w:type="gramEnd"/>
            <w:r w:rsidRPr="009E259C">
              <w:rPr>
                <w:b/>
                <w:bCs/>
                <w:color w:val="000000"/>
              </w:rPr>
              <w:t>/</w:t>
            </w:r>
            <w:proofErr w:type="spellStart"/>
            <w:r w:rsidRPr="009E259C">
              <w:rPr>
                <w:b/>
                <w:bCs/>
                <w:color w:val="000000"/>
              </w:rPr>
              <w:t>п</w:t>
            </w:r>
            <w:proofErr w:type="spellEnd"/>
          </w:p>
          <w:p w:rsidR="0088033D" w:rsidRPr="009E259C" w:rsidRDefault="0088033D" w:rsidP="0088033D">
            <w:pPr>
              <w:rPr>
                <w:b/>
                <w:bCs/>
                <w:color w:val="000000"/>
              </w:rPr>
            </w:pPr>
          </w:p>
        </w:tc>
        <w:tc>
          <w:tcPr>
            <w:tcW w:w="4379" w:type="pct"/>
            <w:gridSpan w:val="12"/>
            <w:shd w:val="clear" w:color="auto" w:fill="auto"/>
            <w:vAlign w:val="center"/>
            <w:hideMark/>
          </w:tcPr>
          <w:p w:rsidR="0088033D" w:rsidRPr="009E259C" w:rsidRDefault="0088033D" w:rsidP="0088033D">
            <w:pPr>
              <w:rPr>
                <w:b/>
                <w:bCs/>
                <w:color w:val="000000"/>
              </w:rPr>
            </w:pPr>
            <w:r w:rsidRPr="009E259C">
              <w:rPr>
                <w:b/>
                <w:bCs/>
                <w:color w:val="000000"/>
              </w:rPr>
              <w:t xml:space="preserve">Среднемесячный расход условного топлива, </w:t>
            </w:r>
            <w:proofErr w:type="spellStart"/>
            <w:r w:rsidRPr="009E259C">
              <w:rPr>
                <w:b/>
                <w:bCs/>
                <w:color w:val="000000"/>
              </w:rPr>
              <w:t>кг</w:t>
            </w:r>
            <w:proofErr w:type="gramStart"/>
            <w:r w:rsidRPr="009E259C">
              <w:rPr>
                <w:b/>
                <w:bCs/>
                <w:color w:val="000000"/>
              </w:rPr>
              <w:t>.у</w:t>
            </w:r>
            <w:proofErr w:type="gramEnd"/>
            <w:r w:rsidRPr="009E259C">
              <w:rPr>
                <w:b/>
                <w:bCs/>
                <w:color w:val="000000"/>
              </w:rPr>
              <w:t>т</w:t>
            </w:r>
            <w:proofErr w:type="spellEnd"/>
            <w:r w:rsidRPr="009E259C">
              <w:rPr>
                <w:b/>
                <w:bCs/>
                <w:color w:val="000000"/>
              </w:rPr>
              <w:t>/ч</w:t>
            </w:r>
          </w:p>
        </w:tc>
      </w:tr>
      <w:tr w:rsidR="0088033D" w:rsidRPr="009E259C" w:rsidTr="00B32EC7">
        <w:trPr>
          <w:trHeight w:val="340"/>
          <w:tblHeader/>
        </w:trPr>
        <w:tc>
          <w:tcPr>
            <w:tcW w:w="621" w:type="pct"/>
            <w:vMerge/>
            <w:vAlign w:val="center"/>
            <w:hideMark/>
          </w:tcPr>
          <w:p w:rsidR="0088033D" w:rsidRPr="009E259C" w:rsidRDefault="0088033D" w:rsidP="0088033D">
            <w:pPr>
              <w:rPr>
                <w:b/>
                <w:bCs/>
                <w:color w:val="000000"/>
              </w:rPr>
            </w:pPr>
          </w:p>
        </w:tc>
        <w:tc>
          <w:tcPr>
            <w:tcW w:w="494" w:type="pct"/>
            <w:shd w:val="clear" w:color="auto" w:fill="auto"/>
            <w:vAlign w:val="center"/>
            <w:hideMark/>
          </w:tcPr>
          <w:p w:rsidR="0088033D" w:rsidRPr="009E259C" w:rsidRDefault="0088033D" w:rsidP="0088033D">
            <w:pPr>
              <w:rPr>
                <w:b/>
                <w:bCs/>
                <w:color w:val="000000"/>
              </w:rPr>
            </w:pPr>
            <w:r w:rsidRPr="009E259C">
              <w:rPr>
                <w:b/>
                <w:bCs/>
                <w:color w:val="000000"/>
              </w:rPr>
              <w:t>январь</w:t>
            </w:r>
          </w:p>
        </w:tc>
        <w:tc>
          <w:tcPr>
            <w:tcW w:w="383" w:type="pct"/>
            <w:shd w:val="clear" w:color="auto" w:fill="auto"/>
            <w:vAlign w:val="center"/>
            <w:hideMark/>
          </w:tcPr>
          <w:p w:rsidR="0088033D" w:rsidRPr="009E259C" w:rsidRDefault="0088033D" w:rsidP="0088033D">
            <w:pPr>
              <w:rPr>
                <w:b/>
                <w:bCs/>
                <w:color w:val="000000"/>
              </w:rPr>
            </w:pPr>
            <w:r w:rsidRPr="009E259C">
              <w:rPr>
                <w:b/>
                <w:bCs/>
                <w:color w:val="000000"/>
              </w:rPr>
              <w:t>февраль</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март</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апрель</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май</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июнь</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июль</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август</w:t>
            </w:r>
          </w:p>
        </w:tc>
        <w:tc>
          <w:tcPr>
            <w:tcW w:w="404" w:type="pct"/>
            <w:shd w:val="clear" w:color="auto" w:fill="auto"/>
            <w:vAlign w:val="center"/>
            <w:hideMark/>
          </w:tcPr>
          <w:p w:rsidR="0088033D" w:rsidRPr="009E259C" w:rsidRDefault="0088033D" w:rsidP="0088033D">
            <w:pPr>
              <w:rPr>
                <w:b/>
                <w:bCs/>
                <w:color w:val="000000"/>
              </w:rPr>
            </w:pPr>
            <w:r w:rsidRPr="009E259C">
              <w:rPr>
                <w:b/>
                <w:bCs/>
                <w:color w:val="000000"/>
              </w:rPr>
              <w:t>сентябрь</w:t>
            </w:r>
          </w:p>
        </w:tc>
        <w:tc>
          <w:tcPr>
            <w:tcW w:w="373" w:type="pct"/>
            <w:shd w:val="clear" w:color="auto" w:fill="auto"/>
            <w:vAlign w:val="center"/>
            <w:hideMark/>
          </w:tcPr>
          <w:p w:rsidR="0088033D" w:rsidRPr="009E259C" w:rsidRDefault="0088033D" w:rsidP="0088033D">
            <w:pPr>
              <w:rPr>
                <w:b/>
                <w:bCs/>
                <w:color w:val="000000"/>
              </w:rPr>
            </w:pPr>
            <w:r w:rsidRPr="009E259C">
              <w:rPr>
                <w:b/>
                <w:bCs/>
                <w:color w:val="000000"/>
              </w:rPr>
              <w:t>октябрь</w:t>
            </w:r>
          </w:p>
        </w:tc>
        <w:tc>
          <w:tcPr>
            <w:tcW w:w="337" w:type="pct"/>
            <w:shd w:val="clear" w:color="auto" w:fill="auto"/>
            <w:vAlign w:val="center"/>
            <w:hideMark/>
          </w:tcPr>
          <w:p w:rsidR="0088033D" w:rsidRPr="009E259C" w:rsidRDefault="0088033D" w:rsidP="0088033D">
            <w:pPr>
              <w:rPr>
                <w:b/>
                <w:bCs/>
                <w:color w:val="000000"/>
              </w:rPr>
            </w:pPr>
            <w:r w:rsidRPr="009E259C">
              <w:rPr>
                <w:b/>
                <w:bCs/>
                <w:color w:val="000000"/>
              </w:rPr>
              <w:t>ноябрь</w:t>
            </w:r>
          </w:p>
        </w:tc>
        <w:tc>
          <w:tcPr>
            <w:tcW w:w="366" w:type="pct"/>
            <w:shd w:val="clear" w:color="auto" w:fill="auto"/>
            <w:vAlign w:val="center"/>
            <w:hideMark/>
          </w:tcPr>
          <w:p w:rsidR="0088033D" w:rsidRPr="009E259C" w:rsidRDefault="0088033D" w:rsidP="0088033D">
            <w:pPr>
              <w:rPr>
                <w:b/>
                <w:bCs/>
                <w:color w:val="000000"/>
              </w:rPr>
            </w:pPr>
            <w:r w:rsidRPr="009E259C">
              <w:rPr>
                <w:b/>
                <w:bCs/>
                <w:color w:val="000000"/>
              </w:rPr>
              <w:t>декабрь</w:t>
            </w:r>
          </w:p>
        </w:tc>
      </w:tr>
      <w:tr w:rsidR="0088033D" w:rsidRPr="009E259C" w:rsidTr="0088033D">
        <w:trPr>
          <w:trHeight w:val="340"/>
        </w:trPr>
        <w:tc>
          <w:tcPr>
            <w:tcW w:w="5000" w:type="pct"/>
            <w:gridSpan w:val="13"/>
            <w:shd w:val="clear" w:color="auto" w:fill="auto"/>
            <w:vAlign w:val="center"/>
            <w:hideMark/>
          </w:tcPr>
          <w:p w:rsidR="0088033D" w:rsidRPr="009E259C" w:rsidRDefault="0088033D" w:rsidP="0088033D">
            <w:pPr>
              <w:rPr>
                <w:b/>
                <w:color w:val="000000"/>
              </w:rPr>
            </w:pPr>
            <w:r w:rsidRPr="009E259C">
              <w:rPr>
                <w:b/>
                <w:color w:val="000000"/>
              </w:rPr>
              <w:t>2016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proofErr w:type="spellStart"/>
            <w:r w:rsidRPr="009E259C">
              <w:rPr>
                <w:sz w:val="26"/>
                <w:szCs w:val="26"/>
              </w:rPr>
              <w:t>Ухтинские</w:t>
            </w:r>
            <w:proofErr w:type="spellEnd"/>
            <w:r w:rsidRPr="009E259C">
              <w:rPr>
                <w:sz w:val="26"/>
                <w:szCs w:val="26"/>
              </w:rPr>
              <w:t xml:space="preserve"> тепловые сети Филиала «Коми» ПАО «Т Плюс»</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Ухтинская</w:t>
            </w:r>
            <w:proofErr w:type="spellEnd"/>
            <w:r w:rsidRPr="009E259C">
              <w:rPr>
                <w:color w:val="000000"/>
              </w:rPr>
              <w:t xml:space="preserve"> РК</w:t>
            </w:r>
          </w:p>
        </w:tc>
        <w:tc>
          <w:tcPr>
            <w:tcW w:w="494" w:type="pct"/>
            <w:shd w:val="clear" w:color="auto" w:fill="auto"/>
            <w:vAlign w:val="center"/>
          </w:tcPr>
          <w:p w:rsidR="0088033D" w:rsidRPr="009E259C" w:rsidRDefault="0088033D" w:rsidP="0088033D">
            <w:pPr>
              <w:rPr>
                <w:color w:val="000000"/>
              </w:rPr>
            </w:pPr>
            <w:r w:rsidRPr="009E259C">
              <w:rPr>
                <w:color w:val="000000"/>
              </w:rPr>
              <w:t>54926,7</w:t>
            </w:r>
          </w:p>
        </w:tc>
        <w:tc>
          <w:tcPr>
            <w:tcW w:w="383" w:type="pct"/>
            <w:shd w:val="clear" w:color="auto" w:fill="auto"/>
            <w:vAlign w:val="center"/>
          </w:tcPr>
          <w:p w:rsidR="0088033D" w:rsidRPr="009E259C" w:rsidRDefault="0088033D" w:rsidP="0088033D">
            <w:pPr>
              <w:rPr>
                <w:color w:val="000000"/>
              </w:rPr>
            </w:pPr>
            <w:r w:rsidRPr="009E259C">
              <w:rPr>
                <w:color w:val="000000"/>
              </w:rPr>
              <w:t>49487,4</w:t>
            </w:r>
          </w:p>
        </w:tc>
        <w:tc>
          <w:tcPr>
            <w:tcW w:w="337" w:type="pct"/>
            <w:shd w:val="clear" w:color="auto" w:fill="auto"/>
            <w:vAlign w:val="center"/>
          </w:tcPr>
          <w:p w:rsidR="0088033D" w:rsidRPr="009E259C" w:rsidRDefault="0088033D" w:rsidP="0088033D">
            <w:pPr>
              <w:rPr>
                <w:color w:val="000000"/>
              </w:rPr>
            </w:pPr>
            <w:r w:rsidRPr="009E259C">
              <w:rPr>
                <w:color w:val="000000"/>
              </w:rPr>
              <w:t>48331,3</w:t>
            </w:r>
          </w:p>
        </w:tc>
        <w:tc>
          <w:tcPr>
            <w:tcW w:w="337" w:type="pct"/>
            <w:shd w:val="clear" w:color="auto" w:fill="auto"/>
            <w:vAlign w:val="center"/>
          </w:tcPr>
          <w:p w:rsidR="0088033D" w:rsidRPr="009E259C" w:rsidRDefault="0088033D" w:rsidP="0088033D">
            <w:pPr>
              <w:rPr>
                <w:color w:val="000000"/>
              </w:rPr>
            </w:pPr>
            <w:r w:rsidRPr="009E259C">
              <w:rPr>
                <w:color w:val="000000"/>
              </w:rPr>
              <w:t>38831,3</w:t>
            </w:r>
          </w:p>
        </w:tc>
        <w:tc>
          <w:tcPr>
            <w:tcW w:w="337" w:type="pct"/>
            <w:shd w:val="clear" w:color="auto" w:fill="auto"/>
            <w:vAlign w:val="center"/>
          </w:tcPr>
          <w:p w:rsidR="0088033D" w:rsidRPr="009E259C" w:rsidRDefault="0088033D" w:rsidP="0088033D">
            <w:pPr>
              <w:rPr>
                <w:color w:val="000000"/>
              </w:rPr>
            </w:pPr>
            <w:r w:rsidRPr="009E259C">
              <w:rPr>
                <w:color w:val="000000"/>
              </w:rPr>
              <w:t>32985,8</w:t>
            </w:r>
          </w:p>
        </w:tc>
        <w:tc>
          <w:tcPr>
            <w:tcW w:w="337" w:type="pct"/>
            <w:shd w:val="clear" w:color="auto" w:fill="auto"/>
            <w:vAlign w:val="center"/>
          </w:tcPr>
          <w:p w:rsidR="0088033D" w:rsidRPr="009E259C" w:rsidRDefault="0088033D" w:rsidP="0088033D">
            <w:pPr>
              <w:rPr>
                <w:color w:val="000000"/>
              </w:rPr>
            </w:pPr>
            <w:r w:rsidRPr="009E259C">
              <w:rPr>
                <w:color w:val="000000"/>
              </w:rPr>
              <w:t>22634,4</w:t>
            </w:r>
          </w:p>
        </w:tc>
        <w:tc>
          <w:tcPr>
            <w:tcW w:w="337" w:type="pct"/>
            <w:shd w:val="clear" w:color="auto" w:fill="auto"/>
            <w:vAlign w:val="center"/>
          </w:tcPr>
          <w:p w:rsidR="0088033D" w:rsidRPr="009E259C" w:rsidRDefault="0088033D" w:rsidP="0088033D">
            <w:pPr>
              <w:rPr>
                <w:color w:val="000000"/>
              </w:rPr>
            </w:pPr>
            <w:r w:rsidRPr="009E259C">
              <w:rPr>
                <w:color w:val="000000"/>
              </w:rPr>
              <w:t>23388,9</w:t>
            </w:r>
          </w:p>
        </w:tc>
        <w:tc>
          <w:tcPr>
            <w:tcW w:w="337" w:type="pct"/>
            <w:shd w:val="clear" w:color="auto" w:fill="auto"/>
            <w:vAlign w:val="center"/>
          </w:tcPr>
          <w:p w:rsidR="0088033D" w:rsidRPr="009E259C" w:rsidRDefault="0088033D" w:rsidP="0088033D">
            <w:pPr>
              <w:rPr>
                <w:color w:val="000000"/>
              </w:rPr>
            </w:pPr>
            <w:r w:rsidRPr="009E259C">
              <w:rPr>
                <w:color w:val="000000"/>
              </w:rPr>
              <w:t>23388,9</w:t>
            </w:r>
          </w:p>
        </w:tc>
        <w:tc>
          <w:tcPr>
            <w:tcW w:w="404" w:type="pct"/>
            <w:shd w:val="clear" w:color="auto" w:fill="auto"/>
            <w:vAlign w:val="center"/>
          </w:tcPr>
          <w:p w:rsidR="0088033D" w:rsidRPr="009E259C" w:rsidRDefault="0088033D" w:rsidP="0088033D">
            <w:pPr>
              <w:rPr>
                <w:color w:val="000000"/>
              </w:rPr>
            </w:pPr>
            <w:r w:rsidRPr="009E259C">
              <w:rPr>
                <w:color w:val="000000"/>
              </w:rPr>
              <w:t>31970,2</w:t>
            </w:r>
          </w:p>
        </w:tc>
        <w:tc>
          <w:tcPr>
            <w:tcW w:w="373" w:type="pct"/>
            <w:shd w:val="clear" w:color="auto" w:fill="auto"/>
            <w:vAlign w:val="center"/>
          </w:tcPr>
          <w:p w:rsidR="0088033D" w:rsidRPr="009E259C" w:rsidRDefault="0088033D" w:rsidP="0088033D">
            <w:pPr>
              <w:rPr>
                <w:color w:val="000000"/>
              </w:rPr>
            </w:pPr>
            <w:r w:rsidRPr="009E259C">
              <w:rPr>
                <w:color w:val="000000"/>
              </w:rPr>
              <w:t>39663,2</w:t>
            </w:r>
          </w:p>
        </w:tc>
        <w:tc>
          <w:tcPr>
            <w:tcW w:w="337" w:type="pct"/>
            <w:shd w:val="clear" w:color="auto" w:fill="auto"/>
            <w:vAlign w:val="center"/>
          </w:tcPr>
          <w:p w:rsidR="0088033D" w:rsidRPr="009E259C" w:rsidRDefault="0088033D" w:rsidP="0088033D">
            <w:pPr>
              <w:rPr>
                <w:color w:val="000000"/>
              </w:rPr>
            </w:pPr>
            <w:r w:rsidRPr="009E259C">
              <w:rPr>
                <w:color w:val="000000"/>
              </w:rPr>
              <w:t>43605,8</w:t>
            </w:r>
          </w:p>
        </w:tc>
        <w:tc>
          <w:tcPr>
            <w:tcW w:w="366" w:type="pct"/>
            <w:shd w:val="clear" w:color="auto" w:fill="auto"/>
            <w:vAlign w:val="center"/>
          </w:tcPr>
          <w:p w:rsidR="0088033D" w:rsidRPr="009E259C" w:rsidRDefault="0088033D" w:rsidP="0088033D">
            <w:pPr>
              <w:rPr>
                <w:color w:val="000000"/>
              </w:rPr>
            </w:pPr>
            <w:r w:rsidRPr="009E259C">
              <w:rPr>
                <w:color w:val="000000"/>
              </w:rPr>
              <w:t>53710,4</w:t>
            </w:r>
          </w:p>
        </w:tc>
      </w:tr>
      <w:tr w:rsidR="0088033D" w:rsidRPr="009E259C" w:rsidTr="00B32EC7">
        <w:trPr>
          <w:trHeight w:val="340"/>
        </w:trPr>
        <w:tc>
          <w:tcPr>
            <w:tcW w:w="621" w:type="pct"/>
            <w:shd w:val="clear" w:color="auto" w:fill="auto"/>
            <w:vAlign w:val="center"/>
          </w:tcPr>
          <w:p w:rsidR="0088033D" w:rsidRPr="009E259C" w:rsidRDefault="00EB0C22" w:rsidP="0088033D">
            <w:pPr>
              <w:rPr>
                <w:color w:val="000000"/>
              </w:rPr>
            </w:pPr>
            <w:proofErr w:type="spellStart"/>
            <w:r>
              <w:rPr>
                <w:color w:val="000000"/>
              </w:rPr>
              <w:t>мкр</w:t>
            </w:r>
            <w:proofErr w:type="gramStart"/>
            <w:r w:rsidR="0088033D" w:rsidRPr="009E259C">
              <w:rPr>
                <w:color w:val="000000"/>
              </w:rPr>
              <w:t>.Д</w:t>
            </w:r>
            <w:proofErr w:type="gramEnd"/>
            <w:r w:rsidR="0088033D" w:rsidRPr="009E259C">
              <w:rPr>
                <w:color w:val="000000"/>
              </w:rPr>
              <w:t>альний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2840,9</w:t>
            </w:r>
          </w:p>
        </w:tc>
        <w:tc>
          <w:tcPr>
            <w:tcW w:w="383" w:type="pct"/>
            <w:shd w:val="clear" w:color="auto" w:fill="auto"/>
            <w:vAlign w:val="center"/>
          </w:tcPr>
          <w:p w:rsidR="0088033D" w:rsidRPr="009E259C" w:rsidRDefault="0088033D" w:rsidP="0088033D">
            <w:pPr>
              <w:rPr>
                <w:color w:val="000000"/>
              </w:rPr>
            </w:pPr>
            <w:r w:rsidRPr="009E259C">
              <w:rPr>
                <w:color w:val="000000"/>
              </w:rPr>
              <w:t>2556,2</w:t>
            </w:r>
          </w:p>
        </w:tc>
        <w:tc>
          <w:tcPr>
            <w:tcW w:w="337" w:type="pct"/>
            <w:shd w:val="clear" w:color="auto" w:fill="auto"/>
            <w:vAlign w:val="center"/>
          </w:tcPr>
          <w:p w:rsidR="0088033D" w:rsidRPr="009E259C" w:rsidRDefault="0088033D" w:rsidP="0088033D">
            <w:pPr>
              <w:rPr>
                <w:color w:val="000000"/>
              </w:rPr>
            </w:pPr>
            <w:r w:rsidRPr="009E259C">
              <w:rPr>
                <w:color w:val="000000"/>
              </w:rPr>
              <w:t>2320,2</w:t>
            </w:r>
          </w:p>
        </w:tc>
        <w:tc>
          <w:tcPr>
            <w:tcW w:w="337" w:type="pct"/>
            <w:shd w:val="clear" w:color="auto" w:fill="auto"/>
            <w:vAlign w:val="center"/>
          </w:tcPr>
          <w:p w:rsidR="0088033D" w:rsidRPr="009E259C" w:rsidRDefault="0088033D" w:rsidP="0088033D">
            <w:pPr>
              <w:rPr>
                <w:color w:val="000000"/>
              </w:rPr>
            </w:pPr>
            <w:r w:rsidRPr="009E259C">
              <w:rPr>
                <w:color w:val="000000"/>
              </w:rPr>
              <w:t>1618,5</w:t>
            </w:r>
          </w:p>
        </w:tc>
        <w:tc>
          <w:tcPr>
            <w:tcW w:w="337" w:type="pct"/>
            <w:shd w:val="clear" w:color="auto" w:fill="auto"/>
            <w:vAlign w:val="center"/>
          </w:tcPr>
          <w:p w:rsidR="0088033D" w:rsidRPr="009E259C" w:rsidRDefault="0088033D" w:rsidP="0088033D">
            <w:pPr>
              <w:rPr>
                <w:color w:val="000000"/>
              </w:rPr>
            </w:pPr>
            <w:r w:rsidRPr="009E259C">
              <w:rPr>
                <w:color w:val="000000"/>
              </w:rPr>
              <w:t>1108,8</w:t>
            </w:r>
          </w:p>
        </w:tc>
        <w:tc>
          <w:tcPr>
            <w:tcW w:w="337" w:type="pct"/>
            <w:shd w:val="clear" w:color="auto" w:fill="auto"/>
            <w:vAlign w:val="center"/>
          </w:tcPr>
          <w:p w:rsidR="0088033D" w:rsidRPr="009E259C" w:rsidRDefault="0088033D" w:rsidP="0088033D">
            <w:pPr>
              <w:rPr>
                <w:color w:val="000000"/>
              </w:rPr>
            </w:pPr>
            <w:r w:rsidRPr="009E259C">
              <w:rPr>
                <w:color w:val="000000"/>
              </w:rPr>
              <w:t>339,9</w:t>
            </w:r>
          </w:p>
        </w:tc>
        <w:tc>
          <w:tcPr>
            <w:tcW w:w="337" w:type="pct"/>
            <w:shd w:val="clear" w:color="auto" w:fill="auto"/>
            <w:vAlign w:val="center"/>
          </w:tcPr>
          <w:p w:rsidR="0088033D" w:rsidRPr="009E259C" w:rsidRDefault="0088033D" w:rsidP="0088033D">
            <w:pPr>
              <w:rPr>
                <w:color w:val="000000"/>
              </w:rPr>
            </w:pPr>
            <w:r w:rsidRPr="009E259C">
              <w:rPr>
                <w:color w:val="000000"/>
              </w:rPr>
              <w:t>351,2</w:t>
            </w:r>
          </w:p>
        </w:tc>
        <w:tc>
          <w:tcPr>
            <w:tcW w:w="337" w:type="pct"/>
            <w:shd w:val="clear" w:color="auto" w:fill="auto"/>
            <w:vAlign w:val="center"/>
          </w:tcPr>
          <w:p w:rsidR="0088033D" w:rsidRPr="009E259C" w:rsidRDefault="0088033D" w:rsidP="0088033D">
            <w:pPr>
              <w:rPr>
                <w:color w:val="000000"/>
              </w:rPr>
            </w:pPr>
            <w:r w:rsidRPr="009E259C">
              <w:rPr>
                <w:color w:val="000000"/>
              </w:rPr>
              <w:t>351,2</w:t>
            </w:r>
          </w:p>
        </w:tc>
        <w:tc>
          <w:tcPr>
            <w:tcW w:w="404" w:type="pct"/>
            <w:shd w:val="clear" w:color="auto" w:fill="auto"/>
            <w:vAlign w:val="center"/>
          </w:tcPr>
          <w:p w:rsidR="0088033D" w:rsidRPr="009E259C" w:rsidRDefault="0088033D" w:rsidP="0088033D">
            <w:pPr>
              <w:rPr>
                <w:color w:val="000000"/>
              </w:rPr>
            </w:pPr>
            <w:r w:rsidRPr="009E259C">
              <w:rPr>
                <w:color w:val="000000"/>
              </w:rPr>
              <w:t>1028,6</w:t>
            </w:r>
          </w:p>
        </w:tc>
        <w:tc>
          <w:tcPr>
            <w:tcW w:w="373" w:type="pct"/>
            <w:shd w:val="clear" w:color="auto" w:fill="auto"/>
            <w:vAlign w:val="center"/>
          </w:tcPr>
          <w:p w:rsidR="0088033D" w:rsidRPr="009E259C" w:rsidRDefault="0088033D" w:rsidP="0088033D">
            <w:pPr>
              <w:rPr>
                <w:color w:val="000000"/>
              </w:rPr>
            </w:pPr>
            <w:r w:rsidRPr="009E259C">
              <w:rPr>
                <w:color w:val="000000"/>
              </w:rPr>
              <w:t>1635,9</w:t>
            </w:r>
          </w:p>
        </w:tc>
        <w:tc>
          <w:tcPr>
            <w:tcW w:w="337" w:type="pct"/>
            <w:shd w:val="clear" w:color="auto" w:fill="auto"/>
            <w:vAlign w:val="center"/>
          </w:tcPr>
          <w:p w:rsidR="0088033D" w:rsidRPr="009E259C" w:rsidRDefault="0088033D" w:rsidP="0088033D">
            <w:pPr>
              <w:rPr>
                <w:color w:val="000000"/>
              </w:rPr>
            </w:pPr>
            <w:r w:rsidRPr="009E259C">
              <w:rPr>
                <w:color w:val="000000"/>
              </w:rPr>
              <w:t>1995,4</w:t>
            </w:r>
          </w:p>
        </w:tc>
        <w:tc>
          <w:tcPr>
            <w:tcW w:w="366" w:type="pct"/>
            <w:shd w:val="clear" w:color="auto" w:fill="auto"/>
            <w:vAlign w:val="center"/>
          </w:tcPr>
          <w:p w:rsidR="0088033D" w:rsidRPr="009E259C" w:rsidRDefault="0088033D" w:rsidP="0088033D">
            <w:pPr>
              <w:rPr>
                <w:color w:val="000000"/>
              </w:rPr>
            </w:pPr>
            <w:r w:rsidRPr="009E259C">
              <w:rPr>
                <w:color w:val="000000"/>
              </w:rPr>
              <w:t>2744,8</w:t>
            </w:r>
          </w:p>
        </w:tc>
      </w:tr>
      <w:tr w:rsidR="0088033D" w:rsidRPr="009E259C" w:rsidTr="00B32EC7">
        <w:trPr>
          <w:trHeight w:val="340"/>
        </w:trPr>
        <w:tc>
          <w:tcPr>
            <w:tcW w:w="621" w:type="pct"/>
            <w:shd w:val="clear" w:color="auto" w:fill="auto"/>
            <w:vAlign w:val="center"/>
          </w:tcPr>
          <w:p w:rsidR="0088033D" w:rsidRPr="009E259C" w:rsidRDefault="00EB0C22" w:rsidP="0088033D">
            <w:pPr>
              <w:rPr>
                <w:color w:val="000000"/>
              </w:rPr>
            </w:pPr>
            <w:proofErr w:type="spellStart"/>
            <w:r>
              <w:rPr>
                <w:color w:val="000000"/>
              </w:rPr>
              <w:t>мкр</w:t>
            </w:r>
            <w:proofErr w:type="gramStart"/>
            <w:r w:rsidR="0088033D" w:rsidRPr="009E259C">
              <w:rPr>
                <w:color w:val="000000"/>
              </w:rPr>
              <w:t>.В</w:t>
            </w:r>
            <w:proofErr w:type="gramEnd"/>
            <w:r w:rsidR="0088033D" w:rsidRPr="009E259C">
              <w:rPr>
                <w:color w:val="000000"/>
              </w:rPr>
              <w:t>етлосян</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646,7</w:t>
            </w:r>
          </w:p>
        </w:tc>
        <w:tc>
          <w:tcPr>
            <w:tcW w:w="383" w:type="pct"/>
            <w:shd w:val="clear" w:color="auto" w:fill="auto"/>
            <w:vAlign w:val="center"/>
          </w:tcPr>
          <w:p w:rsidR="0088033D" w:rsidRPr="009E259C" w:rsidRDefault="0088033D" w:rsidP="0088033D">
            <w:pPr>
              <w:rPr>
                <w:color w:val="000000"/>
              </w:rPr>
            </w:pPr>
            <w:r w:rsidRPr="009E259C">
              <w:rPr>
                <w:color w:val="000000"/>
              </w:rPr>
              <w:t>581,8</w:t>
            </w:r>
          </w:p>
        </w:tc>
        <w:tc>
          <w:tcPr>
            <w:tcW w:w="337" w:type="pct"/>
            <w:shd w:val="clear" w:color="auto" w:fill="auto"/>
            <w:vAlign w:val="center"/>
          </w:tcPr>
          <w:p w:rsidR="0088033D" w:rsidRPr="009E259C" w:rsidRDefault="0088033D" w:rsidP="0088033D">
            <w:pPr>
              <w:rPr>
                <w:color w:val="000000"/>
              </w:rPr>
            </w:pPr>
            <w:r w:rsidRPr="009E259C">
              <w:rPr>
                <w:color w:val="000000"/>
              </w:rPr>
              <w:t>521,4</w:t>
            </w:r>
          </w:p>
        </w:tc>
        <w:tc>
          <w:tcPr>
            <w:tcW w:w="337" w:type="pct"/>
            <w:shd w:val="clear" w:color="auto" w:fill="auto"/>
            <w:vAlign w:val="center"/>
          </w:tcPr>
          <w:p w:rsidR="0088033D" w:rsidRPr="009E259C" w:rsidRDefault="0088033D" w:rsidP="0088033D">
            <w:pPr>
              <w:rPr>
                <w:color w:val="000000"/>
              </w:rPr>
            </w:pPr>
            <w:r w:rsidRPr="009E259C">
              <w:rPr>
                <w:color w:val="000000"/>
              </w:rPr>
              <w:t>353,7</w:t>
            </w:r>
          </w:p>
        </w:tc>
        <w:tc>
          <w:tcPr>
            <w:tcW w:w="337" w:type="pct"/>
            <w:shd w:val="clear" w:color="auto" w:fill="auto"/>
            <w:vAlign w:val="center"/>
          </w:tcPr>
          <w:p w:rsidR="0088033D" w:rsidRPr="009E259C" w:rsidRDefault="0088033D" w:rsidP="0088033D">
            <w:pPr>
              <w:rPr>
                <w:color w:val="000000"/>
              </w:rPr>
            </w:pPr>
            <w:r w:rsidRPr="009E259C">
              <w:rPr>
                <w:color w:val="000000"/>
              </w:rPr>
              <w:t>229,9</w:t>
            </w:r>
          </w:p>
        </w:tc>
        <w:tc>
          <w:tcPr>
            <w:tcW w:w="337" w:type="pct"/>
            <w:shd w:val="clear" w:color="auto" w:fill="auto"/>
            <w:vAlign w:val="center"/>
          </w:tcPr>
          <w:p w:rsidR="0088033D" w:rsidRPr="009E259C" w:rsidRDefault="0088033D" w:rsidP="0088033D">
            <w:pPr>
              <w:rPr>
                <w:color w:val="000000"/>
              </w:rPr>
            </w:pPr>
            <w:r w:rsidRPr="009E259C">
              <w:rPr>
                <w:color w:val="000000"/>
              </w:rPr>
              <w:t>46,0</w:t>
            </w:r>
          </w:p>
        </w:tc>
        <w:tc>
          <w:tcPr>
            <w:tcW w:w="337" w:type="pct"/>
            <w:shd w:val="clear" w:color="auto" w:fill="auto"/>
            <w:vAlign w:val="center"/>
          </w:tcPr>
          <w:p w:rsidR="0088033D" w:rsidRPr="009E259C" w:rsidRDefault="0088033D" w:rsidP="0088033D">
            <w:pPr>
              <w:rPr>
                <w:color w:val="000000"/>
              </w:rPr>
            </w:pPr>
            <w:r w:rsidRPr="009E259C">
              <w:rPr>
                <w:color w:val="000000"/>
              </w:rPr>
              <w:t>47,5</w:t>
            </w:r>
          </w:p>
        </w:tc>
        <w:tc>
          <w:tcPr>
            <w:tcW w:w="337" w:type="pct"/>
            <w:shd w:val="clear" w:color="auto" w:fill="auto"/>
            <w:vAlign w:val="center"/>
          </w:tcPr>
          <w:p w:rsidR="0088033D" w:rsidRPr="009E259C" w:rsidRDefault="0088033D" w:rsidP="0088033D">
            <w:pPr>
              <w:rPr>
                <w:color w:val="000000"/>
              </w:rPr>
            </w:pPr>
            <w:r w:rsidRPr="009E259C">
              <w:rPr>
                <w:color w:val="000000"/>
              </w:rPr>
              <w:t>47,5</w:t>
            </w:r>
          </w:p>
        </w:tc>
        <w:tc>
          <w:tcPr>
            <w:tcW w:w="404" w:type="pct"/>
            <w:shd w:val="clear" w:color="auto" w:fill="auto"/>
            <w:vAlign w:val="center"/>
          </w:tcPr>
          <w:p w:rsidR="0088033D" w:rsidRPr="009E259C" w:rsidRDefault="0088033D" w:rsidP="0088033D">
            <w:pPr>
              <w:rPr>
                <w:color w:val="000000"/>
              </w:rPr>
            </w:pPr>
            <w:r w:rsidRPr="009E259C">
              <w:rPr>
                <w:color w:val="000000"/>
              </w:rPr>
              <w:t>210,6</w:t>
            </w:r>
          </w:p>
        </w:tc>
        <w:tc>
          <w:tcPr>
            <w:tcW w:w="373" w:type="pct"/>
            <w:shd w:val="clear" w:color="auto" w:fill="auto"/>
            <w:vAlign w:val="center"/>
          </w:tcPr>
          <w:p w:rsidR="0088033D" w:rsidRPr="009E259C" w:rsidRDefault="0088033D" w:rsidP="0088033D">
            <w:pPr>
              <w:rPr>
                <w:color w:val="000000"/>
              </w:rPr>
            </w:pPr>
            <w:r w:rsidRPr="009E259C">
              <w:rPr>
                <w:color w:val="000000"/>
              </w:rPr>
              <w:t>356,7</w:t>
            </w:r>
          </w:p>
        </w:tc>
        <w:tc>
          <w:tcPr>
            <w:tcW w:w="337" w:type="pct"/>
            <w:shd w:val="clear" w:color="auto" w:fill="auto"/>
            <w:vAlign w:val="center"/>
          </w:tcPr>
          <w:p w:rsidR="0088033D" w:rsidRPr="009E259C" w:rsidRDefault="0088033D" w:rsidP="0088033D">
            <w:pPr>
              <w:rPr>
                <w:color w:val="000000"/>
              </w:rPr>
            </w:pPr>
            <w:r w:rsidRPr="009E259C">
              <w:rPr>
                <w:color w:val="000000"/>
              </w:rPr>
              <w:t>444,4</w:t>
            </w:r>
          </w:p>
        </w:tc>
        <w:tc>
          <w:tcPr>
            <w:tcW w:w="366" w:type="pct"/>
            <w:shd w:val="clear" w:color="auto" w:fill="auto"/>
            <w:vAlign w:val="center"/>
          </w:tcPr>
          <w:p w:rsidR="0088033D" w:rsidRPr="009E259C" w:rsidRDefault="0088033D" w:rsidP="0088033D">
            <w:pPr>
              <w:rPr>
                <w:color w:val="000000"/>
              </w:rPr>
            </w:pPr>
            <w:r w:rsidRPr="009E259C">
              <w:rPr>
                <w:color w:val="000000"/>
              </w:rPr>
              <w:t>623,6</w:t>
            </w:r>
          </w:p>
        </w:tc>
      </w:tr>
      <w:tr w:rsidR="0088033D" w:rsidRPr="009E259C" w:rsidTr="00B32EC7">
        <w:trPr>
          <w:trHeight w:val="340"/>
        </w:trPr>
        <w:tc>
          <w:tcPr>
            <w:tcW w:w="621" w:type="pct"/>
            <w:shd w:val="clear" w:color="auto" w:fill="auto"/>
            <w:vAlign w:val="center"/>
          </w:tcPr>
          <w:p w:rsidR="0088033D" w:rsidRPr="009E259C" w:rsidRDefault="00EB0C22" w:rsidP="0088033D">
            <w:pPr>
              <w:rPr>
                <w:color w:val="000000"/>
              </w:rPr>
            </w:pPr>
            <w:proofErr w:type="spellStart"/>
            <w:r>
              <w:rPr>
                <w:color w:val="000000"/>
              </w:rPr>
              <w:t>мкр</w:t>
            </w:r>
            <w:proofErr w:type="spellEnd"/>
            <w:r w:rsidR="0088033D" w:rsidRPr="009E259C">
              <w:rPr>
                <w:color w:val="000000"/>
              </w:rPr>
              <w:t xml:space="preserve">. </w:t>
            </w:r>
            <w:proofErr w:type="spellStart"/>
            <w:r w:rsidR="0088033D" w:rsidRPr="009E259C">
              <w:rPr>
                <w:color w:val="000000"/>
              </w:rPr>
              <w:t>Шудаяг</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2404,1</w:t>
            </w:r>
          </w:p>
        </w:tc>
        <w:tc>
          <w:tcPr>
            <w:tcW w:w="383" w:type="pct"/>
            <w:shd w:val="clear" w:color="auto" w:fill="auto"/>
            <w:vAlign w:val="center"/>
          </w:tcPr>
          <w:p w:rsidR="0088033D" w:rsidRPr="009E259C" w:rsidRDefault="0088033D" w:rsidP="0088033D">
            <w:pPr>
              <w:rPr>
                <w:color w:val="000000"/>
              </w:rPr>
            </w:pPr>
            <w:r w:rsidRPr="009E259C">
              <w:rPr>
                <w:color w:val="000000"/>
              </w:rPr>
              <w:t>2165,7</w:t>
            </w:r>
          </w:p>
        </w:tc>
        <w:tc>
          <w:tcPr>
            <w:tcW w:w="337" w:type="pct"/>
            <w:shd w:val="clear" w:color="auto" w:fill="auto"/>
            <w:vAlign w:val="center"/>
          </w:tcPr>
          <w:p w:rsidR="0088033D" w:rsidRPr="009E259C" w:rsidRDefault="0088033D" w:rsidP="0088033D">
            <w:pPr>
              <w:rPr>
                <w:color w:val="000000"/>
              </w:rPr>
            </w:pPr>
            <w:r w:rsidRPr="009E259C">
              <w:rPr>
                <w:color w:val="000000"/>
              </w:rPr>
              <w:t>2096,3</w:t>
            </w:r>
          </w:p>
        </w:tc>
        <w:tc>
          <w:tcPr>
            <w:tcW w:w="337" w:type="pct"/>
            <w:shd w:val="clear" w:color="auto" w:fill="auto"/>
            <w:vAlign w:val="center"/>
          </w:tcPr>
          <w:p w:rsidR="0088033D" w:rsidRPr="009E259C" w:rsidRDefault="0088033D" w:rsidP="0088033D">
            <w:pPr>
              <w:rPr>
                <w:color w:val="000000"/>
              </w:rPr>
            </w:pPr>
            <w:r w:rsidRPr="009E259C">
              <w:rPr>
                <w:color w:val="000000"/>
              </w:rPr>
              <w:t>1658,1</w:t>
            </w:r>
          </w:p>
        </w:tc>
        <w:tc>
          <w:tcPr>
            <w:tcW w:w="337" w:type="pct"/>
            <w:shd w:val="clear" w:color="auto" w:fill="auto"/>
            <w:vAlign w:val="center"/>
          </w:tcPr>
          <w:p w:rsidR="0088033D" w:rsidRPr="009E259C" w:rsidRDefault="0088033D" w:rsidP="0088033D">
            <w:pPr>
              <w:rPr>
                <w:color w:val="000000"/>
              </w:rPr>
            </w:pPr>
            <w:r w:rsidRPr="009E259C">
              <w:rPr>
                <w:color w:val="000000"/>
              </w:rPr>
              <w:t>1380,1</w:t>
            </w:r>
          </w:p>
        </w:tc>
        <w:tc>
          <w:tcPr>
            <w:tcW w:w="337" w:type="pct"/>
            <w:shd w:val="clear" w:color="auto" w:fill="auto"/>
            <w:vAlign w:val="center"/>
          </w:tcPr>
          <w:p w:rsidR="0088033D" w:rsidRPr="009E259C" w:rsidRDefault="0088033D" w:rsidP="0088033D">
            <w:pPr>
              <w:rPr>
                <w:color w:val="000000"/>
              </w:rPr>
            </w:pPr>
            <w:r w:rsidRPr="009E259C">
              <w:rPr>
                <w:color w:val="000000"/>
              </w:rPr>
              <w:t>902,1</w:t>
            </w:r>
          </w:p>
        </w:tc>
        <w:tc>
          <w:tcPr>
            <w:tcW w:w="337" w:type="pct"/>
            <w:shd w:val="clear" w:color="auto" w:fill="auto"/>
            <w:vAlign w:val="center"/>
          </w:tcPr>
          <w:p w:rsidR="0088033D" w:rsidRPr="009E259C" w:rsidRDefault="0088033D" w:rsidP="0088033D">
            <w:pPr>
              <w:rPr>
                <w:color w:val="000000"/>
              </w:rPr>
            </w:pPr>
            <w:r w:rsidRPr="009E259C">
              <w:rPr>
                <w:color w:val="000000"/>
              </w:rPr>
              <w:t>932,2</w:t>
            </w:r>
          </w:p>
        </w:tc>
        <w:tc>
          <w:tcPr>
            <w:tcW w:w="337" w:type="pct"/>
            <w:shd w:val="clear" w:color="auto" w:fill="auto"/>
            <w:vAlign w:val="center"/>
          </w:tcPr>
          <w:p w:rsidR="0088033D" w:rsidRPr="009E259C" w:rsidRDefault="0088033D" w:rsidP="0088033D">
            <w:pPr>
              <w:rPr>
                <w:color w:val="000000"/>
              </w:rPr>
            </w:pPr>
            <w:r w:rsidRPr="009E259C">
              <w:rPr>
                <w:color w:val="000000"/>
              </w:rPr>
              <w:t>932,2</w:t>
            </w:r>
          </w:p>
        </w:tc>
        <w:tc>
          <w:tcPr>
            <w:tcW w:w="404" w:type="pct"/>
            <w:shd w:val="clear" w:color="auto" w:fill="auto"/>
            <w:vAlign w:val="center"/>
          </w:tcPr>
          <w:p w:rsidR="0088033D" w:rsidRPr="009E259C" w:rsidRDefault="0088033D" w:rsidP="0088033D">
            <w:pPr>
              <w:rPr>
                <w:color w:val="000000"/>
              </w:rPr>
            </w:pPr>
            <w:r w:rsidRPr="009E259C">
              <w:rPr>
                <w:color w:val="000000"/>
              </w:rPr>
              <w:t>1332,7</w:t>
            </w:r>
          </w:p>
        </w:tc>
        <w:tc>
          <w:tcPr>
            <w:tcW w:w="373" w:type="pct"/>
            <w:shd w:val="clear" w:color="auto" w:fill="auto"/>
            <w:vAlign w:val="center"/>
          </w:tcPr>
          <w:p w:rsidR="0088033D" w:rsidRPr="009E259C" w:rsidRDefault="0088033D" w:rsidP="0088033D">
            <w:pPr>
              <w:rPr>
                <w:color w:val="000000"/>
              </w:rPr>
            </w:pPr>
            <w:r w:rsidRPr="009E259C">
              <w:rPr>
                <w:color w:val="000000"/>
              </w:rPr>
              <w:t>1691,7</w:t>
            </w:r>
          </w:p>
        </w:tc>
        <w:tc>
          <w:tcPr>
            <w:tcW w:w="337" w:type="pct"/>
            <w:shd w:val="clear" w:color="auto" w:fill="auto"/>
            <w:vAlign w:val="center"/>
          </w:tcPr>
          <w:p w:rsidR="0088033D" w:rsidRPr="009E259C" w:rsidRDefault="0088033D" w:rsidP="0088033D">
            <w:pPr>
              <w:rPr>
                <w:color w:val="000000"/>
              </w:rPr>
            </w:pPr>
            <w:r w:rsidRPr="009E259C">
              <w:rPr>
                <w:color w:val="000000"/>
              </w:rPr>
              <w:t>1880,9</w:t>
            </w:r>
          </w:p>
        </w:tc>
        <w:tc>
          <w:tcPr>
            <w:tcW w:w="366" w:type="pct"/>
            <w:shd w:val="clear" w:color="auto" w:fill="auto"/>
            <w:vAlign w:val="center"/>
          </w:tcPr>
          <w:p w:rsidR="0088033D" w:rsidRPr="009E259C" w:rsidRDefault="0088033D" w:rsidP="0088033D">
            <w:pPr>
              <w:rPr>
                <w:color w:val="000000"/>
              </w:rPr>
            </w:pPr>
            <w:r w:rsidRPr="009E259C">
              <w:rPr>
                <w:color w:val="000000"/>
              </w:rPr>
              <w:t>2347,4</w:t>
            </w:r>
          </w:p>
        </w:tc>
      </w:tr>
      <w:tr w:rsidR="0088033D" w:rsidRPr="009E259C" w:rsidTr="00B32EC7">
        <w:trPr>
          <w:trHeight w:val="340"/>
        </w:trPr>
        <w:tc>
          <w:tcPr>
            <w:tcW w:w="621" w:type="pct"/>
            <w:shd w:val="clear" w:color="auto" w:fill="auto"/>
            <w:vAlign w:val="center"/>
          </w:tcPr>
          <w:p w:rsidR="0088033D" w:rsidRPr="009E259C" w:rsidRDefault="00EB0C22" w:rsidP="0088033D">
            <w:pPr>
              <w:rPr>
                <w:color w:val="000000"/>
              </w:rPr>
            </w:pPr>
            <w:r>
              <w:rPr>
                <w:color w:val="000000"/>
              </w:rPr>
              <w:t>п.г.т</w:t>
            </w:r>
            <w:proofErr w:type="gramStart"/>
            <w:r>
              <w:rPr>
                <w:color w:val="000000"/>
              </w:rPr>
              <w:t>.</w:t>
            </w:r>
            <w:r w:rsidR="0088033D" w:rsidRPr="009E259C">
              <w:rPr>
                <w:color w:val="000000"/>
              </w:rPr>
              <w:t>.</w:t>
            </w:r>
            <w:proofErr w:type="gramEnd"/>
            <w:r w:rsidR="0088033D" w:rsidRPr="009E259C">
              <w:rPr>
                <w:color w:val="000000"/>
              </w:rPr>
              <w:t>Ярега</w:t>
            </w:r>
          </w:p>
        </w:tc>
        <w:tc>
          <w:tcPr>
            <w:tcW w:w="494" w:type="pct"/>
            <w:shd w:val="clear" w:color="auto" w:fill="auto"/>
            <w:vAlign w:val="center"/>
          </w:tcPr>
          <w:p w:rsidR="0088033D" w:rsidRPr="009E259C" w:rsidRDefault="0088033D" w:rsidP="0088033D">
            <w:pPr>
              <w:rPr>
                <w:color w:val="000000"/>
              </w:rPr>
            </w:pPr>
            <w:r w:rsidRPr="009E259C">
              <w:rPr>
                <w:color w:val="000000"/>
              </w:rPr>
              <w:t>3078,0</w:t>
            </w:r>
          </w:p>
        </w:tc>
        <w:tc>
          <w:tcPr>
            <w:tcW w:w="383" w:type="pct"/>
            <w:shd w:val="clear" w:color="auto" w:fill="auto"/>
            <w:vAlign w:val="center"/>
          </w:tcPr>
          <w:p w:rsidR="0088033D" w:rsidRPr="009E259C" w:rsidRDefault="0088033D" w:rsidP="0088033D">
            <w:pPr>
              <w:rPr>
                <w:color w:val="000000"/>
              </w:rPr>
            </w:pPr>
            <w:r w:rsidRPr="009E259C">
              <w:rPr>
                <w:color w:val="000000"/>
              </w:rPr>
              <w:t>2772,3</w:t>
            </w:r>
          </w:p>
        </w:tc>
        <w:tc>
          <w:tcPr>
            <w:tcW w:w="337" w:type="pct"/>
            <w:shd w:val="clear" w:color="auto" w:fill="auto"/>
            <w:vAlign w:val="center"/>
          </w:tcPr>
          <w:p w:rsidR="0088033D" w:rsidRPr="009E259C" w:rsidRDefault="0088033D" w:rsidP="0088033D">
            <w:pPr>
              <w:rPr>
                <w:color w:val="000000"/>
              </w:rPr>
            </w:pPr>
            <w:r w:rsidRPr="009E259C">
              <w:rPr>
                <w:color w:val="000000"/>
              </w:rPr>
              <w:t>2657,8</w:t>
            </w:r>
          </w:p>
        </w:tc>
        <w:tc>
          <w:tcPr>
            <w:tcW w:w="337" w:type="pct"/>
            <w:shd w:val="clear" w:color="auto" w:fill="auto"/>
            <w:vAlign w:val="center"/>
          </w:tcPr>
          <w:p w:rsidR="0088033D" w:rsidRPr="009E259C" w:rsidRDefault="0088033D" w:rsidP="0088033D">
            <w:pPr>
              <w:rPr>
                <w:color w:val="000000"/>
              </w:rPr>
            </w:pPr>
            <w:r w:rsidRPr="009E259C">
              <w:rPr>
                <w:color w:val="000000"/>
              </w:rPr>
              <w:t>2066,2</w:t>
            </w:r>
          </w:p>
        </w:tc>
        <w:tc>
          <w:tcPr>
            <w:tcW w:w="337" w:type="pct"/>
            <w:shd w:val="clear" w:color="auto" w:fill="auto"/>
            <w:vAlign w:val="center"/>
          </w:tcPr>
          <w:p w:rsidR="0088033D" w:rsidRPr="009E259C" w:rsidRDefault="0088033D" w:rsidP="0088033D">
            <w:pPr>
              <w:rPr>
                <w:color w:val="000000"/>
              </w:rPr>
            </w:pPr>
            <w:r w:rsidRPr="009E259C">
              <w:rPr>
                <w:color w:val="000000"/>
              </w:rPr>
              <w:t>1680,3</w:t>
            </w:r>
          </w:p>
        </w:tc>
        <w:tc>
          <w:tcPr>
            <w:tcW w:w="337" w:type="pct"/>
            <w:shd w:val="clear" w:color="auto" w:fill="auto"/>
            <w:vAlign w:val="center"/>
          </w:tcPr>
          <w:p w:rsidR="0088033D" w:rsidRPr="009E259C" w:rsidRDefault="0088033D" w:rsidP="0088033D">
            <w:pPr>
              <w:rPr>
                <w:color w:val="000000"/>
              </w:rPr>
            </w:pPr>
            <w:r w:rsidRPr="009E259C">
              <w:rPr>
                <w:color w:val="000000"/>
              </w:rPr>
              <w:t>1034,4</w:t>
            </w:r>
          </w:p>
        </w:tc>
        <w:tc>
          <w:tcPr>
            <w:tcW w:w="337" w:type="pct"/>
            <w:shd w:val="clear" w:color="auto" w:fill="auto"/>
            <w:vAlign w:val="center"/>
          </w:tcPr>
          <w:p w:rsidR="0088033D" w:rsidRPr="009E259C" w:rsidRDefault="0088033D" w:rsidP="0088033D">
            <w:pPr>
              <w:rPr>
                <w:color w:val="000000"/>
              </w:rPr>
            </w:pPr>
            <w:r w:rsidRPr="009E259C">
              <w:rPr>
                <w:color w:val="000000"/>
              </w:rPr>
              <w:t>1068,9</w:t>
            </w:r>
          </w:p>
        </w:tc>
        <w:tc>
          <w:tcPr>
            <w:tcW w:w="337" w:type="pct"/>
            <w:shd w:val="clear" w:color="auto" w:fill="auto"/>
            <w:vAlign w:val="center"/>
          </w:tcPr>
          <w:p w:rsidR="0088033D" w:rsidRPr="009E259C" w:rsidRDefault="0088033D" w:rsidP="0088033D">
            <w:pPr>
              <w:rPr>
                <w:color w:val="000000"/>
              </w:rPr>
            </w:pPr>
            <w:r w:rsidRPr="009E259C">
              <w:rPr>
                <w:color w:val="000000"/>
              </w:rPr>
              <w:t>1068,9</w:t>
            </w:r>
          </w:p>
        </w:tc>
        <w:tc>
          <w:tcPr>
            <w:tcW w:w="404" w:type="pct"/>
            <w:shd w:val="clear" w:color="auto" w:fill="auto"/>
            <w:vAlign w:val="center"/>
          </w:tcPr>
          <w:p w:rsidR="0088033D" w:rsidRPr="009E259C" w:rsidRDefault="0088033D" w:rsidP="0088033D">
            <w:pPr>
              <w:rPr>
                <w:color w:val="000000"/>
              </w:rPr>
            </w:pPr>
            <w:r w:rsidRPr="009E259C">
              <w:rPr>
                <w:color w:val="000000"/>
              </w:rPr>
              <w:t>1615,6</w:t>
            </w:r>
          </w:p>
        </w:tc>
        <w:tc>
          <w:tcPr>
            <w:tcW w:w="373" w:type="pct"/>
            <w:shd w:val="clear" w:color="auto" w:fill="auto"/>
            <w:vAlign w:val="center"/>
          </w:tcPr>
          <w:p w:rsidR="0088033D" w:rsidRPr="009E259C" w:rsidRDefault="0088033D" w:rsidP="0088033D">
            <w:pPr>
              <w:rPr>
                <w:color w:val="000000"/>
              </w:rPr>
            </w:pPr>
            <w:r w:rsidRPr="009E259C">
              <w:rPr>
                <w:color w:val="000000"/>
              </w:rPr>
              <w:t>2105,6</w:t>
            </w:r>
          </w:p>
        </w:tc>
        <w:tc>
          <w:tcPr>
            <w:tcW w:w="337" w:type="pct"/>
            <w:shd w:val="clear" w:color="auto" w:fill="auto"/>
            <w:vAlign w:val="center"/>
          </w:tcPr>
          <w:p w:rsidR="0088033D" w:rsidRPr="009E259C" w:rsidRDefault="0088033D" w:rsidP="0088033D">
            <w:pPr>
              <w:rPr>
                <w:color w:val="000000"/>
              </w:rPr>
            </w:pPr>
            <w:r w:rsidRPr="009E259C">
              <w:rPr>
                <w:color w:val="000000"/>
              </w:rPr>
              <w:t>2370,4</w:t>
            </w:r>
          </w:p>
        </w:tc>
        <w:tc>
          <w:tcPr>
            <w:tcW w:w="366" w:type="pct"/>
            <w:shd w:val="clear" w:color="auto" w:fill="auto"/>
            <w:vAlign w:val="center"/>
          </w:tcPr>
          <w:p w:rsidR="0088033D" w:rsidRPr="009E259C" w:rsidRDefault="0088033D" w:rsidP="0088033D">
            <w:pPr>
              <w:rPr>
                <w:color w:val="000000"/>
              </w:rPr>
            </w:pPr>
            <w:r w:rsidRPr="009E259C">
              <w:rPr>
                <w:color w:val="000000"/>
              </w:rPr>
              <w:t>3000,5</w:t>
            </w:r>
          </w:p>
        </w:tc>
      </w:tr>
      <w:tr w:rsidR="0088033D" w:rsidRPr="009E259C" w:rsidTr="00B32EC7">
        <w:trPr>
          <w:trHeight w:val="340"/>
        </w:trPr>
        <w:tc>
          <w:tcPr>
            <w:tcW w:w="621" w:type="pct"/>
            <w:shd w:val="clear" w:color="auto" w:fill="auto"/>
            <w:vAlign w:val="center"/>
          </w:tcPr>
          <w:p w:rsidR="0088033D" w:rsidRPr="009E259C" w:rsidRDefault="0088033D" w:rsidP="00EB0C22">
            <w:pPr>
              <w:rPr>
                <w:color w:val="000000"/>
              </w:rPr>
            </w:pPr>
            <w:proofErr w:type="spellStart"/>
            <w:r w:rsidRPr="009E259C">
              <w:rPr>
                <w:color w:val="000000"/>
              </w:rPr>
              <w:t>п.</w:t>
            </w:r>
            <w:r w:rsidR="00EB0C22">
              <w:rPr>
                <w:color w:val="000000"/>
              </w:rPr>
              <w:t>с</w:t>
            </w:r>
            <w:r w:rsidRPr="009E259C">
              <w:rPr>
                <w:color w:val="000000"/>
              </w:rPr>
              <w:t>.т</w:t>
            </w:r>
            <w:proofErr w:type="gramStart"/>
            <w:r w:rsidRPr="009E259C">
              <w:rPr>
                <w:color w:val="000000"/>
              </w:rPr>
              <w:t>.С</w:t>
            </w:r>
            <w:proofErr w:type="gramEnd"/>
            <w:r w:rsidRPr="009E259C">
              <w:rPr>
                <w:color w:val="000000"/>
              </w:rPr>
              <w:t>едъю</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439,8</w:t>
            </w:r>
          </w:p>
        </w:tc>
        <w:tc>
          <w:tcPr>
            <w:tcW w:w="383" w:type="pct"/>
            <w:shd w:val="clear" w:color="auto" w:fill="auto"/>
            <w:vAlign w:val="center"/>
          </w:tcPr>
          <w:p w:rsidR="0088033D" w:rsidRPr="009E259C" w:rsidRDefault="0088033D" w:rsidP="0088033D">
            <w:pPr>
              <w:rPr>
                <w:color w:val="000000"/>
              </w:rPr>
            </w:pPr>
            <w:r w:rsidRPr="009E259C">
              <w:rPr>
                <w:color w:val="000000"/>
              </w:rPr>
              <w:t>396,0</w:t>
            </w:r>
          </w:p>
        </w:tc>
        <w:tc>
          <w:tcPr>
            <w:tcW w:w="337" w:type="pct"/>
            <w:shd w:val="clear" w:color="auto" w:fill="auto"/>
            <w:vAlign w:val="center"/>
          </w:tcPr>
          <w:p w:rsidR="0088033D" w:rsidRPr="009E259C" w:rsidRDefault="0088033D" w:rsidP="0088033D">
            <w:pPr>
              <w:rPr>
                <w:color w:val="000000"/>
              </w:rPr>
            </w:pPr>
            <w:r w:rsidRPr="009E259C">
              <w:rPr>
                <w:color w:val="000000"/>
              </w:rPr>
              <w:t>373,7</w:t>
            </w:r>
          </w:p>
        </w:tc>
        <w:tc>
          <w:tcPr>
            <w:tcW w:w="337" w:type="pct"/>
            <w:shd w:val="clear" w:color="auto" w:fill="auto"/>
            <w:vAlign w:val="center"/>
          </w:tcPr>
          <w:p w:rsidR="0088033D" w:rsidRPr="009E259C" w:rsidRDefault="0088033D" w:rsidP="0088033D">
            <w:pPr>
              <w:rPr>
                <w:color w:val="000000"/>
              </w:rPr>
            </w:pPr>
            <w:r w:rsidRPr="009E259C">
              <w:rPr>
                <w:color w:val="000000"/>
              </w:rPr>
              <w:t>282,1</w:t>
            </w:r>
          </w:p>
        </w:tc>
        <w:tc>
          <w:tcPr>
            <w:tcW w:w="337" w:type="pct"/>
            <w:shd w:val="clear" w:color="auto" w:fill="auto"/>
            <w:vAlign w:val="center"/>
          </w:tcPr>
          <w:p w:rsidR="0088033D" w:rsidRPr="009E259C" w:rsidRDefault="0088033D" w:rsidP="0088033D">
            <w:pPr>
              <w:rPr>
                <w:color w:val="000000"/>
              </w:rPr>
            </w:pPr>
            <w:r w:rsidRPr="009E259C">
              <w:rPr>
                <w:color w:val="000000"/>
              </w:rPr>
              <w:t>219,9</w:t>
            </w:r>
          </w:p>
        </w:tc>
        <w:tc>
          <w:tcPr>
            <w:tcW w:w="337" w:type="pct"/>
            <w:shd w:val="clear" w:color="auto" w:fill="auto"/>
            <w:vAlign w:val="center"/>
          </w:tcPr>
          <w:p w:rsidR="0088033D" w:rsidRPr="009E259C" w:rsidRDefault="0088033D" w:rsidP="0088033D">
            <w:pPr>
              <w:rPr>
                <w:color w:val="000000"/>
              </w:rPr>
            </w:pPr>
            <w:r w:rsidRPr="009E259C">
              <w:rPr>
                <w:color w:val="000000"/>
              </w:rPr>
              <w:t>119,7</w:t>
            </w:r>
          </w:p>
        </w:tc>
        <w:tc>
          <w:tcPr>
            <w:tcW w:w="337" w:type="pct"/>
            <w:shd w:val="clear" w:color="auto" w:fill="auto"/>
            <w:vAlign w:val="center"/>
          </w:tcPr>
          <w:p w:rsidR="0088033D" w:rsidRPr="009E259C" w:rsidRDefault="0088033D" w:rsidP="0088033D">
            <w:pPr>
              <w:rPr>
                <w:color w:val="000000"/>
              </w:rPr>
            </w:pPr>
            <w:r w:rsidRPr="009E259C">
              <w:rPr>
                <w:color w:val="000000"/>
              </w:rPr>
              <w:t>123,7</w:t>
            </w:r>
          </w:p>
        </w:tc>
        <w:tc>
          <w:tcPr>
            <w:tcW w:w="337" w:type="pct"/>
            <w:shd w:val="clear" w:color="auto" w:fill="auto"/>
            <w:vAlign w:val="center"/>
          </w:tcPr>
          <w:p w:rsidR="0088033D" w:rsidRPr="009E259C" w:rsidRDefault="0088033D" w:rsidP="0088033D">
            <w:pPr>
              <w:rPr>
                <w:color w:val="000000"/>
              </w:rPr>
            </w:pPr>
            <w:r w:rsidRPr="009E259C">
              <w:rPr>
                <w:color w:val="000000"/>
              </w:rPr>
              <w:t>123,7</w:t>
            </w:r>
          </w:p>
        </w:tc>
        <w:tc>
          <w:tcPr>
            <w:tcW w:w="404" w:type="pct"/>
            <w:shd w:val="clear" w:color="auto" w:fill="auto"/>
            <w:vAlign w:val="center"/>
          </w:tcPr>
          <w:p w:rsidR="0088033D" w:rsidRPr="009E259C" w:rsidRDefault="0088033D" w:rsidP="0088033D">
            <w:pPr>
              <w:rPr>
                <w:color w:val="000000"/>
              </w:rPr>
            </w:pPr>
            <w:r w:rsidRPr="009E259C">
              <w:rPr>
                <w:color w:val="000000"/>
              </w:rPr>
              <w:t>209,7</w:t>
            </w:r>
          </w:p>
        </w:tc>
        <w:tc>
          <w:tcPr>
            <w:tcW w:w="373" w:type="pct"/>
            <w:shd w:val="clear" w:color="auto" w:fill="auto"/>
            <w:vAlign w:val="center"/>
          </w:tcPr>
          <w:p w:rsidR="0088033D" w:rsidRPr="009E259C" w:rsidRDefault="0088033D" w:rsidP="0088033D">
            <w:pPr>
              <w:rPr>
                <w:color w:val="000000"/>
              </w:rPr>
            </w:pPr>
            <w:r w:rsidRPr="009E259C">
              <w:rPr>
                <w:color w:val="000000"/>
              </w:rPr>
              <w:t>286,8</w:t>
            </w:r>
          </w:p>
        </w:tc>
        <w:tc>
          <w:tcPr>
            <w:tcW w:w="337" w:type="pct"/>
            <w:shd w:val="clear" w:color="auto" w:fill="auto"/>
            <w:vAlign w:val="center"/>
          </w:tcPr>
          <w:p w:rsidR="0088033D" w:rsidRPr="009E259C" w:rsidRDefault="0088033D" w:rsidP="0088033D">
            <w:pPr>
              <w:rPr>
                <w:color w:val="000000"/>
              </w:rPr>
            </w:pPr>
            <w:r w:rsidRPr="009E259C">
              <w:rPr>
                <w:color w:val="000000"/>
              </w:rPr>
              <w:t>329,9</w:t>
            </w:r>
          </w:p>
        </w:tc>
        <w:tc>
          <w:tcPr>
            <w:tcW w:w="366" w:type="pct"/>
            <w:shd w:val="clear" w:color="auto" w:fill="auto"/>
            <w:vAlign w:val="center"/>
          </w:tcPr>
          <w:p w:rsidR="0088033D" w:rsidRPr="009E259C" w:rsidRDefault="0088033D" w:rsidP="0088033D">
            <w:pPr>
              <w:rPr>
                <w:color w:val="000000"/>
              </w:rPr>
            </w:pPr>
            <w:r w:rsidRPr="009E259C">
              <w:rPr>
                <w:color w:val="000000"/>
              </w:rPr>
              <w:t>427,6</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п.г.т</w:t>
            </w:r>
            <w:proofErr w:type="gramStart"/>
            <w:r w:rsidRPr="009E259C">
              <w:rPr>
                <w:color w:val="000000"/>
              </w:rPr>
              <w:t>.Б</w:t>
            </w:r>
            <w:proofErr w:type="gramEnd"/>
            <w:r w:rsidRPr="009E259C">
              <w:rPr>
                <w:color w:val="000000"/>
              </w:rPr>
              <w:t>оровой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438,4</w:t>
            </w:r>
          </w:p>
        </w:tc>
        <w:tc>
          <w:tcPr>
            <w:tcW w:w="383" w:type="pct"/>
            <w:shd w:val="clear" w:color="auto" w:fill="auto"/>
            <w:vAlign w:val="center"/>
          </w:tcPr>
          <w:p w:rsidR="0088033D" w:rsidRPr="009E259C" w:rsidRDefault="0088033D" w:rsidP="0088033D">
            <w:pPr>
              <w:rPr>
                <w:color w:val="000000"/>
              </w:rPr>
            </w:pPr>
            <w:r w:rsidRPr="009E259C">
              <w:rPr>
                <w:color w:val="000000"/>
              </w:rPr>
              <w:t>394,4</w:t>
            </w:r>
          </w:p>
        </w:tc>
        <w:tc>
          <w:tcPr>
            <w:tcW w:w="337" w:type="pct"/>
            <w:shd w:val="clear" w:color="auto" w:fill="auto"/>
            <w:vAlign w:val="center"/>
          </w:tcPr>
          <w:p w:rsidR="0088033D" w:rsidRPr="009E259C" w:rsidRDefault="0088033D" w:rsidP="0088033D">
            <w:pPr>
              <w:rPr>
                <w:color w:val="000000"/>
              </w:rPr>
            </w:pPr>
            <w:r w:rsidRPr="009E259C">
              <w:rPr>
                <w:color w:val="000000"/>
              </w:rPr>
              <w:t>354,9</w:t>
            </w:r>
          </w:p>
        </w:tc>
        <w:tc>
          <w:tcPr>
            <w:tcW w:w="337" w:type="pct"/>
            <w:shd w:val="clear" w:color="auto" w:fill="auto"/>
            <w:vAlign w:val="center"/>
          </w:tcPr>
          <w:p w:rsidR="0088033D" w:rsidRPr="009E259C" w:rsidRDefault="0088033D" w:rsidP="0088033D">
            <w:pPr>
              <w:rPr>
                <w:color w:val="000000"/>
              </w:rPr>
            </w:pPr>
            <w:r w:rsidRPr="009E259C">
              <w:rPr>
                <w:color w:val="000000"/>
              </w:rPr>
              <w:t>243,0</w:t>
            </w:r>
          </w:p>
        </w:tc>
        <w:tc>
          <w:tcPr>
            <w:tcW w:w="337" w:type="pct"/>
            <w:shd w:val="clear" w:color="auto" w:fill="auto"/>
            <w:vAlign w:val="center"/>
          </w:tcPr>
          <w:p w:rsidR="0088033D" w:rsidRPr="009E259C" w:rsidRDefault="0088033D" w:rsidP="0088033D">
            <w:pPr>
              <w:rPr>
                <w:color w:val="000000"/>
              </w:rPr>
            </w:pPr>
            <w:r w:rsidRPr="009E259C">
              <w:rPr>
                <w:color w:val="000000"/>
              </w:rPr>
              <w:t>160,7</w:t>
            </w:r>
          </w:p>
        </w:tc>
        <w:tc>
          <w:tcPr>
            <w:tcW w:w="337" w:type="pct"/>
            <w:shd w:val="clear" w:color="auto" w:fill="auto"/>
            <w:vAlign w:val="center"/>
          </w:tcPr>
          <w:p w:rsidR="0088033D" w:rsidRPr="009E259C" w:rsidRDefault="0088033D" w:rsidP="0088033D">
            <w:pPr>
              <w:rPr>
                <w:color w:val="000000"/>
              </w:rPr>
            </w:pPr>
            <w:r w:rsidRPr="009E259C">
              <w:rPr>
                <w:color w:val="000000"/>
              </w:rPr>
              <w:t>38,0</w:t>
            </w:r>
          </w:p>
        </w:tc>
        <w:tc>
          <w:tcPr>
            <w:tcW w:w="337" w:type="pct"/>
            <w:shd w:val="clear" w:color="auto" w:fill="auto"/>
            <w:vAlign w:val="center"/>
          </w:tcPr>
          <w:p w:rsidR="0088033D" w:rsidRPr="009E259C" w:rsidRDefault="0088033D" w:rsidP="0088033D">
            <w:pPr>
              <w:rPr>
                <w:color w:val="000000"/>
              </w:rPr>
            </w:pPr>
            <w:r w:rsidRPr="009E259C">
              <w:rPr>
                <w:color w:val="000000"/>
              </w:rPr>
              <w:t>39,2</w:t>
            </w:r>
          </w:p>
        </w:tc>
        <w:tc>
          <w:tcPr>
            <w:tcW w:w="337" w:type="pct"/>
            <w:shd w:val="clear" w:color="auto" w:fill="auto"/>
            <w:vAlign w:val="center"/>
          </w:tcPr>
          <w:p w:rsidR="0088033D" w:rsidRPr="009E259C" w:rsidRDefault="0088033D" w:rsidP="0088033D">
            <w:pPr>
              <w:rPr>
                <w:color w:val="000000"/>
              </w:rPr>
            </w:pPr>
            <w:r w:rsidRPr="009E259C">
              <w:rPr>
                <w:color w:val="000000"/>
              </w:rPr>
              <w:t>39,2</w:t>
            </w:r>
          </w:p>
        </w:tc>
        <w:tc>
          <w:tcPr>
            <w:tcW w:w="404" w:type="pct"/>
            <w:shd w:val="clear" w:color="auto" w:fill="auto"/>
            <w:vAlign w:val="center"/>
          </w:tcPr>
          <w:p w:rsidR="0088033D" w:rsidRPr="009E259C" w:rsidRDefault="0088033D" w:rsidP="0088033D">
            <w:pPr>
              <w:rPr>
                <w:color w:val="000000"/>
              </w:rPr>
            </w:pPr>
            <w:r w:rsidRPr="009E259C">
              <w:rPr>
                <w:color w:val="000000"/>
              </w:rPr>
              <w:t>147,8</w:t>
            </w:r>
          </w:p>
        </w:tc>
        <w:tc>
          <w:tcPr>
            <w:tcW w:w="373" w:type="pct"/>
            <w:shd w:val="clear" w:color="auto" w:fill="auto"/>
            <w:vAlign w:val="center"/>
          </w:tcPr>
          <w:p w:rsidR="0088033D" w:rsidRPr="009E259C" w:rsidRDefault="0088033D" w:rsidP="0088033D">
            <w:pPr>
              <w:rPr>
                <w:color w:val="000000"/>
              </w:rPr>
            </w:pPr>
            <w:r w:rsidRPr="009E259C">
              <w:rPr>
                <w:color w:val="000000"/>
              </w:rPr>
              <w:t>245,2</w:t>
            </w:r>
          </w:p>
        </w:tc>
        <w:tc>
          <w:tcPr>
            <w:tcW w:w="337" w:type="pct"/>
            <w:shd w:val="clear" w:color="auto" w:fill="auto"/>
            <w:vAlign w:val="center"/>
          </w:tcPr>
          <w:p w:rsidR="0088033D" w:rsidRPr="009E259C" w:rsidRDefault="0088033D" w:rsidP="0088033D">
            <w:pPr>
              <w:rPr>
                <w:color w:val="000000"/>
              </w:rPr>
            </w:pPr>
            <w:r w:rsidRPr="009E259C">
              <w:rPr>
                <w:color w:val="000000"/>
              </w:rPr>
              <w:t>303,4</w:t>
            </w:r>
          </w:p>
        </w:tc>
        <w:tc>
          <w:tcPr>
            <w:tcW w:w="366" w:type="pct"/>
            <w:shd w:val="clear" w:color="auto" w:fill="auto"/>
            <w:vAlign w:val="center"/>
          </w:tcPr>
          <w:p w:rsidR="0088033D" w:rsidRPr="009E259C" w:rsidRDefault="0088033D" w:rsidP="0088033D">
            <w:pPr>
              <w:rPr>
                <w:color w:val="000000"/>
              </w:rPr>
            </w:pPr>
            <w:r w:rsidRPr="009E259C">
              <w:rPr>
                <w:color w:val="000000"/>
              </w:rPr>
              <w:t>423,0</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proofErr w:type="spellStart"/>
            <w:r w:rsidRPr="009E259C">
              <w:t>Ухтинский</w:t>
            </w:r>
            <w:proofErr w:type="spellEnd"/>
            <w:r w:rsidRPr="009E259C">
              <w:t xml:space="preserve"> филиал «КТК», ООО «</w:t>
            </w:r>
            <w:proofErr w:type="spellStart"/>
            <w:r w:rsidRPr="009E259C">
              <w:t>Сосногорская</w:t>
            </w:r>
            <w:proofErr w:type="spellEnd"/>
            <w:r w:rsidRPr="009E259C">
              <w:t xml:space="preserve">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w:t>
            </w:r>
            <w:proofErr w:type="gramStart"/>
            <w:r w:rsidRPr="009E259C">
              <w:rPr>
                <w:color w:val="000000"/>
              </w:rPr>
              <w:t>.Я</w:t>
            </w:r>
            <w:proofErr w:type="gramEnd"/>
            <w:r w:rsidRPr="009E259C">
              <w:rPr>
                <w:color w:val="000000"/>
              </w:rPr>
              <w:t>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w:t>
            </w:r>
            <w:proofErr w:type="gramStart"/>
            <w:r w:rsidRPr="009E259C">
              <w:rPr>
                <w:color w:val="000000"/>
              </w:rPr>
              <w:t>.Т</w:t>
            </w:r>
            <w:proofErr w:type="gramEnd"/>
            <w:r w:rsidRPr="009E259C">
              <w:rPr>
                <w:color w:val="000000"/>
              </w:rPr>
              <w:t>обысь</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.О</w:t>
            </w:r>
            <w:proofErr w:type="gramEnd"/>
            <w:r w:rsidRPr="009E259C">
              <w:rPr>
                <w:color w:val="000000"/>
              </w:rPr>
              <w:t>зерный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771,9</w:t>
            </w:r>
          </w:p>
        </w:tc>
        <w:tc>
          <w:tcPr>
            <w:tcW w:w="383" w:type="pct"/>
            <w:shd w:val="clear" w:color="auto" w:fill="auto"/>
            <w:vAlign w:val="center"/>
          </w:tcPr>
          <w:p w:rsidR="0088033D" w:rsidRPr="009E259C" w:rsidRDefault="0088033D" w:rsidP="0088033D">
            <w:pPr>
              <w:rPr>
                <w:color w:val="000000"/>
              </w:rPr>
            </w:pPr>
            <w:r w:rsidRPr="009E259C">
              <w:rPr>
                <w:color w:val="000000"/>
              </w:rPr>
              <w:t>694,2</w:t>
            </w:r>
          </w:p>
        </w:tc>
        <w:tc>
          <w:tcPr>
            <w:tcW w:w="337" w:type="pct"/>
            <w:shd w:val="clear" w:color="auto" w:fill="auto"/>
            <w:vAlign w:val="center"/>
          </w:tcPr>
          <w:p w:rsidR="0088033D" w:rsidRPr="009E259C" w:rsidRDefault="0088033D" w:rsidP="0088033D">
            <w:pPr>
              <w:rPr>
                <w:color w:val="000000"/>
              </w:rPr>
            </w:pPr>
            <w:r w:rsidRPr="009E259C">
              <w:rPr>
                <w:color w:val="000000"/>
              </w:rPr>
              <w:t>610,5</w:t>
            </w:r>
          </w:p>
        </w:tc>
        <w:tc>
          <w:tcPr>
            <w:tcW w:w="337" w:type="pct"/>
            <w:shd w:val="clear" w:color="auto" w:fill="auto"/>
            <w:vAlign w:val="center"/>
          </w:tcPr>
          <w:p w:rsidR="0088033D" w:rsidRPr="009E259C" w:rsidRDefault="0088033D" w:rsidP="0088033D">
            <w:pPr>
              <w:rPr>
                <w:color w:val="000000"/>
              </w:rPr>
            </w:pPr>
            <w:r w:rsidRPr="009E259C">
              <w:rPr>
                <w:color w:val="000000"/>
              </w:rPr>
              <w:t>396,4</w:t>
            </w:r>
          </w:p>
        </w:tc>
        <w:tc>
          <w:tcPr>
            <w:tcW w:w="337" w:type="pct"/>
            <w:shd w:val="clear" w:color="auto" w:fill="auto"/>
            <w:vAlign w:val="center"/>
          </w:tcPr>
          <w:p w:rsidR="0088033D" w:rsidRPr="009E259C" w:rsidRDefault="0088033D" w:rsidP="0088033D">
            <w:pPr>
              <w:rPr>
                <w:color w:val="000000"/>
              </w:rPr>
            </w:pPr>
            <w:r w:rsidRPr="009E259C">
              <w:rPr>
                <w:color w:val="000000"/>
              </w:rPr>
              <w:t>234,9</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210,0</w:t>
            </w:r>
          </w:p>
        </w:tc>
        <w:tc>
          <w:tcPr>
            <w:tcW w:w="373" w:type="pct"/>
            <w:shd w:val="clear" w:color="auto" w:fill="auto"/>
            <w:vAlign w:val="center"/>
          </w:tcPr>
          <w:p w:rsidR="0088033D" w:rsidRPr="009E259C" w:rsidRDefault="0088033D" w:rsidP="0088033D">
            <w:pPr>
              <w:rPr>
                <w:color w:val="000000"/>
              </w:rPr>
            </w:pPr>
            <w:r w:rsidRPr="009E259C">
              <w:rPr>
                <w:color w:val="000000"/>
              </w:rPr>
              <w:t>398,3</w:t>
            </w:r>
          </w:p>
        </w:tc>
        <w:tc>
          <w:tcPr>
            <w:tcW w:w="337" w:type="pct"/>
            <w:shd w:val="clear" w:color="auto" w:fill="auto"/>
            <w:vAlign w:val="center"/>
          </w:tcPr>
          <w:p w:rsidR="0088033D" w:rsidRPr="009E259C" w:rsidRDefault="0088033D" w:rsidP="0088033D">
            <w:pPr>
              <w:rPr>
                <w:color w:val="000000"/>
              </w:rPr>
            </w:pPr>
            <w:r w:rsidRPr="009E259C">
              <w:rPr>
                <w:color w:val="000000"/>
              </w:rPr>
              <w:t>513,3</w:t>
            </w:r>
          </w:p>
        </w:tc>
        <w:tc>
          <w:tcPr>
            <w:tcW w:w="366" w:type="pct"/>
            <w:shd w:val="clear" w:color="auto" w:fill="auto"/>
            <w:vAlign w:val="center"/>
          </w:tcPr>
          <w:p w:rsidR="0088033D" w:rsidRPr="009E259C" w:rsidRDefault="0088033D" w:rsidP="0088033D">
            <w:pPr>
              <w:rPr>
                <w:color w:val="000000"/>
              </w:rPr>
            </w:pPr>
            <w:r w:rsidRPr="009E259C">
              <w:rPr>
                <w:color w:val="000000"/>
              </w:rPr>
              <w:t>742,2</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.Д</w:t>
            </w:r>
            <w:proofErr w:type="gramEnd"/>
            <w:r w:rsidRPr="009E259C">
              <w:rPr>
                <w:color w:val="000000"/>
              </w:rPr>
              <w:t>ежнево</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w:t>
            </w:r>
            <w:proofErr w:type="gramStart"/>
            <w:r w:rsidRPr="009E259C">
              <w:rPr>
                <w:color w:val="000000"/>
              </w:rPr>
              <w:t>.Г</w:t>
            </w:r>
            <w:proofErr w:type="gramEnd"/>
            <w:r w:rsidRPr="009E259C">
              <w:rPr>
                <w:color w:val="000000"/>
              </w:rPr>
              <w:t>ерд-Ель</w:t>
            </w:r>
          </w:p>
        </w:tc>
        <w:tc>
          <w:tcPr>
            <w:tcW w:w="494" w:type="pct"/>
            <w:shd w:val="clear" w:color="auto" w:fill="auto"/>
            <w:vAlign w:val="center"/>
          </w:tcPr>
          <w:p w:rsidR="0088033D" w:rsidRPr="009E259C" w:rsidRDefault="0088033D" w:rsidP="0088033D">
            <w:pPr>
              <w:rPr>
                <w:color w:val="000000"/>
              </w:rPr>
            </w:pPr>
            <w:r w:rsidRPr="009E259C">
              <w:rPr>
                <w:color w:val="000000"/>
              </w:rPr>
              <w:t>22,0</w:t>
            </w:r>
          </w:p>
        </w:tc>
        <w:tc>
          <w:tcPr>
            <w:tcW w:w="383" w:type="pct"/>
            <w:shd w:val="clear" w:color="auto" w:fill="auto"/>
            <w:vAlign w:val="center"/>
          </w:tcPr>
          <w:p w:rsidR="0088033D" w:rsidRPr="009E259C" w:rsidRDefault="0088033D" w:rsidP="0088033D">
            <w:pPr>
              <w:rPr>
                <w:color w:val="000000"/>
              </w:rPr>
            </w:pPr>
            <w:r w:rsidRPr="009E259C">
              <w:rPr>
                <w:color w:val="000000"/>
              </w:rPr>
              <w:t>19,7</w:t>
            </w:r>
          </w:p>
        </w:tc>
        <w:tc>
          <w:tcPr>
            <w:tcW w:w="337" w:type="pct"/>
            <w:shd w:val="clear" w:color="auto" w:fill="auto"/>
            <w:vAlign w:val="center"/>
          </w:tcPr>
          <w:p w:rsidR="0088033D" w:rsidRPr="009E259C" w:rsidRDefault="0088033D" w:rsidP="0088033D">
            <w:pPr>
              <w:rPr>
                <w:color w:val="000000"/>
              </w:rPr>
            </w:pPr>
            <w:r w:rsidRPr="009E259C">
              <w:rPr>
                <w:color w:val="000000"/>
              </w:rPr>
              <w:t>17,4</w:t>
            </w:r>
          </w:p>
        </w:tc>
        <w:tc>
          <w:tcPr>
            <w:tcW w:w="337"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6,0</w:t>
            </w:r>
          </w:p>
        </w:tc>
        <w:tc>
          <w:tcPr>
            <w:tcW w:w="373"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66" w:type="pct"/>
            <w:shd w:val="clear" w:color="auto" w:fill="auto"/>
            <w:vAlign w:val="center"/>
          </w:tcPr>
          <w:p w:rsidR="0088033D" w:rsidRPr="009E259C" w:rsidRDefault="0088033D" w:rsidP="0088033D">
            <w:pPr>
              <w:rPr>
                <w:color w:val="000000"/>
              </w:rPr>
            </w:pPr>
            <w:r w:rsidRPr="009E259C">
              <w:rPr>
                <w:color w:val="000000"/>
              </w:rPr>
              <w:t>21,1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.П</w:t>
            </w:r>
            <w:proofErr w:type="gramEnd"/>
            <w:r w:rsidRPr="009E259C">
              <w:rPr>
                <w:color w:val="000000"/>
              </w:rPr>
              <w:t>одгорный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п.Н.Доманик</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lastRenderedPageBreak/>
              <w:t>мкр</w:t>
            </w:r>
            <w:proofErr w:type="gramStart"/>
            <w:r w:rsidRPr="009E259C">
              <w:rPr>
                <w:color w:val="000000"/>
              </w:rPr>
              <w:t>.Ю</w:t>
            </w:r>
            <w:proofErr w:type="gramEnd"/>
            <w:r w:rsidRPr="009E259C">
              <w:rPr>
                <w:color w:val="000000"/>
              </w:rPr>
              <w:t>гэр</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2420,1</w:t>
            </w:r>
          </w:p>
        </w:tc>
        <w:tc>
          <w:tcPr>
            <w:tcW w:w="383" w:type="pct"/>
            <w:shd w:val="clear" w:color="auto" w:fill="auto"/>
            <w:vAlign w:val="center"/>
          </w:tcPr>
          <w:p w:rsidR="0088033D" w:rsidRPr="009E259C" w:rsidRDefault="0088033D" w:rsidP="0088033D">
            <w:pPr>
              <w:rPr>
                <w:color w:val="000000"/>
              </w:rPr>
            </w:pPr>
            <w:r w:rsidRPr="009E259C">
              <w:rPr>
                <w:color w:val="000000"/>
              </w:rPr>
              <w:t>2178,0</w:t>
            </w:r>
          </w:p>
        </w:tc>
        <w:tc>
          <w:tcPr>
            <w:tcW w:w="337" w:type="pct"/>
            <w:shd w:val="clear" w:color="auto" w:fill="auto"/>
            <w:vAlign w:val="center"/>
          </w:tcPr>
          <w:p w:rsidR="0088033D" w:rsidRPr="009E259C" w:rsidRDefault="0088033D" w:rsidP="0088033D">
            <w:pPr>
              <w:rPr>
                <w:color w:val="000000"/>
              </w:rPr>
            </w:pPr>
            <w:r w:rsidRPr="009E259C">
              <w:rPr>
                <w:color w:val="000000"/>
              </w:rPr>
              <w:t>2000,9</w:t>
            </w:r>
          </w:p>
        </w:tc>
        <w:tc>
          <w:tcPr>
            <w:tcW w:w="337" w:type="pct"/>
            <w:shd w:val="clear" w:color="auto" w:fill="auto"/>
            <w:vAlign w:val="center"/>
          </w:tcPr>
          <w:p w:rsidR="0088033D" w:rsidRPr="009E259C" w:rsidRDefault="0088033D" w:rsidP="0088033D">
            <w:pPr>
              <w:rPr>
                <w:color w:val="000000"/>
              </w:rPr>
            </w:pPr>
            <w:r w:rsidRPr="009E259C">
              <w:rPr>
                <w:color w:val="000000"/>
              </w:rPr>
              <w:t>1431,6</w:t>
            </w:r>
          </w:p>
        </w:tc>
        <w:tc>
          <w:tcPr>
            <w:tcW w:w="337" w:type="pct"/>
            <w:shd w:val="clear" w:color="auto" w:fill="auto"/>
            <w:vAlign w:val="center"/>
          </w:tcPr>
          <w:p w:rsidR="0088033D" w:rsidRPr="009E259C" w:rsidRDefault="0088033D" w:rsidP="0088033D">
            <w:pPr>
              <w:rPr>
                <w:color w:val="000000"/>
              </w:rPr>
            </w:pPr>
            <w:r w:rsidRPr="009E259C">
              <w:rPr>
                <w:color w:val="000000"/>
              </w:rPr>
              <w:t>1025,5</w:t>
            </w:r>
          </w:p>
        </w:tc>
        <w:tc>
          <w:tcPr>
            <w:tcW w:w="337" w:type="pct"/>
            <w:shd w:val="clear" w:color="auto" w:fill="auto"/>
            <w:vAlign w:val="center"/>
          </w:tcPr>
          <w:p w:rsidR="0088033D" w:rsidRPr="009E259C" w:rsidRDefault="0088033D" w:rsidP="0088033D">
            <w:pPr>
              <w:rPr>
                <w:color w:val="000000"/>
              </w:rPr>
            </w:pPr>
            <w:r w:rsidRPr="009E259C">
              <w:rPr>
                <w:color w:val="000000"/>
              </w:rPr>
              <w:t>402,1</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404" w:type="pct"/>
            <w:shd w:val="clear" w:color="auto" w:fill="auto"/>
            <w:vAlign w:val="center"/>
          </w:tcPr>
          <w:p w:rsidR="0088033D" w:rsidRPr="009E259C" w:rsidRDefault="0088033D" w:rsidP="0088033D">
            <w:pPr>
              <w:rPr>
                <w:color w:val="000000"/>
              </w:rPr>
            </w:pPr>
            <w:r w:rsidRPr="009E259C">
              <w:rPr>
                <w:color w:val="000000"/>
              </w:rPr>
              <w:t>960,9</w:t>
            </w:r>
          </w:p>
        </w:tc>
        <w:tc>
          <w:tcPr>
            <w:tcW w:w="373" w:type="pct"/>
            <w:shd w:val="clear" w:color="auto" w:fill="auto"/>
            <w:vAlign w:val="center"/>
          </w:tcPr>
          <w:p w:rsidR="0088033D" w:rsidRPr="009E259C" w:rsidRDefault="0088033D" w:rsidP="0088033D">
            <w:pPr>
              <w:rPr>
                <w:color w:val="000000"/>
              </w:rPr>
            </w:pPr>
            <w:r w:rsidRPr="009E259C">
              <w:rPr>
                <w:color w:val="000000"/>
              </w:rPr>
              <w:t>1449,9</w:t>
            </w:r>
          </w:p>
        </w:tc>
        <w:tc>
          <w:tcPr>
            <w:tcW w:w="337" w:type="pct"/>
            <w:shd w:val="clear" w:color="auto" w:fill="auto"/>
            <w:vAlign w:val="center"/>
          </w:tcPr>
          <w:p w:rsidR="0088033D" w:rsidRPr="009E259C" w:rsidRDefault="0088033D" w:rsidP="0088033D">
            <w:pPr>
              <w:rPr>
                <w:color w:val="000000"/>
              </w:rPr>
            </w:pPr>
            <w:r w:rsidRPr="009E259C">
              <w:rPr>
                <w:color w:val="000000"/>
              </w:rPr>
              <w:t>1735,1</w:t>
            </w:r>
          </w:p>
        </w:tc>
        <w:tc>
          <w:tcPr>
            <w:tcW w:w="366" w:type="pct"/>
            <w:shd w:val="clear" w:color="auto" w:fill="auto"/>
            <w:vAlign w:val="center"/>
          </w:tcPr>
          <w:p w:rsidR="0088033D" w:rsidRPr="009E259C" w:rsidRDefault="0088033D" w:rsidP="0088033D">
            <w:pPr>
              <w:rPr>
                <w:color w:val="000000"/>
              </w:rPr>
            </w:pPr>
            <w:r w:rsidRPr="009E259C">
              <w:rPr>
                <w:color w:val="000000"/>
              </w:rPr>
              <w:t>2342,8</w:t>
            </w:r>
          </w:p>
        </w:tc>
      </w:tr>
      <w:tr w:rsidR="0088033D" w:rsidRPr="009E259C" w:rsidTr="0088033D">
        <w:trPr>
          <w:trHeight w:val="340"/>
        </w:trPr>
        <w:tc>
          <w:tcPr>
            <w:tcW w:w="5000" w:type="pct"/>
            <w:gridSpan w:val="13"/>
            <w:shd w:val="clear" w:color="auto" w:fill="auto"/>
            <w:vAlign w:val="center"/>
            <w:hideMark/>
          </w:tcPr>
          <w:p w:rsidR="0088033D" w:rsidRPr="009E259C" w:rsidRDefault="0088033D" w:rsidP="0088033D">
            <w:pPr>
              <w:rPr>
                <w:b/>
                <w:color w:val="000000"/>
              </w:rPr>
            </w:pPr>
            <w:r w:rsidRPr="009E259C">
              <w:rPr>
                <w:b/>
                <w:color w:val="000000"/>
              </w:rPr>
              <w:t>2017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proofErr w:type="spellStart"/>
            <w:r w:rsidRPr="009E259C">
              <w:rPr>
                <w:sz w:val="26"/>
                <w:szCs w:val="26"/>
              </w:rPr>
              <w:t>Ухтинские</w:t>
            </w:r>
            <w:proofErr w:type="spellEnd"/>
            <w:r w:rsidRPr="009E259C">
              <w:rPr>
                <w:sz w:val="26"/>
                <w:szCs w:val="26"/>
              </w:rPr>
              <w:t xml:space="preserve">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Ухтинская</w:t>
            </w:r>
            <w:proofErr w:type="spellEnd"/>
            <w:r w:rsidRPr="009E259C">
              <w:rPr>
                <w:color w:val="000000"/>
              </w:rPr>
              <w:t xml:space="preserve"> РК</w:t>
            </w:r>
          </w:p>
        </w:tc>
        <w:tc>
          <w:tcPr>
            <w:tcW w:w="494" w:type="pct"/>
            <w:shd w:val="clear" w:color="auto" w:fill="auto"/>
            <w:vAlign w:val="center"/>
          </w:tcPr>
          <w:p w:rsidR="00EB0C22" w:rsidRPr="009E259C" w:rsidRDefault="00EB0C22" w:rsidP="00EB0C22">
            <w:pPr>
              <w:rPr>
                <w:color w:val="000000"/>
              </w:rPr>
            </w:pPr>
            <w:r w:rsidRPr="009E259C">
              <w:rPr>
                <w:color w:val="000000"/>
              </w:rPr>
              <w:t>55667,5</w:t>
            </w:r>
          </w:p>
        </w:tc>
        <w:tc>
          <w:tcPr>
            <w:tcW w:w="383" w:type="pct"/>
            <w:shd w:val="clear" w:color="auto" w:fill="auto"/>
            <w:vAlign w:val="center"/>
          </w:tcPr>
          <w:p w:rsidR="00EB0C22" w:rsidRPr="009E259C" w:rsidRDefault="00EB0C22" w:rsidP="00EB0C22">
            <w:pPr>
              <w:rPr>
                <w:color w:val="000000"/>
              </w:rPr>
            </w:pPr>
            <w:r w:rsidRPr="009E259C">
              <w:rPr>
                <w:color w:val="000000"/>
              </w:rPr>
              <w:t>50153,6</w:t>
            </w:r>
          </w:p>
        </w:tc>
        <w:tc>
          <w:tcPr>
            <w:tcW w:w="337" w:type="pct"/>
            <w:shd w:val="clear" w:color="auto" w:fill="auto"/>
            <w:vAlign w:val="center"/>
          </w:tcPr>
          <w:p w:rsidR="00EB0C22" w:rsidRPr="009E259C" w:rsidRDefault="00EB0C22" w:rsidP="00EB0C22">
            <w:pPr>
              <w:rPr>
                <w:color w:val="000000"/>
              </w:rPr>
            </w:pPr>
            <w:r w:rsidRPr="009E259C">
              <w:rPr>
                <w:color w:val="000000"/>
              </w:rPr>
              <w:t>48917,2</w:t>
            </w:r>
          </w:p>
        </w:tc>
        <w:tc>
          <w:tcPr>
            <w:tcW w:w="337" w:type="pct"/>
            <w:shd w:val="clear" w:color="auto" w:fill="auto"/>
            <w:vAlign w:val="center"/>
          </w:tcPr>
          <w:p w:rsidR="00EB0C22" w:rsidRPr="009E259C" w:rsidRDefault="00EB0C22" w:rsidP="00EB0C22">
            <w:pPr>
              <w:rPr>
                <w:color w:val="000000"/>
              </w:rPr>
            </w:pPr>
            <w:r w:rsidRPr="009E259C">
              <w:rPr>
                <w:color w:val="000000"/>
              </w:rPr>
              <w:t>39211,8</w:t>
            </w:r>
          </w:p>
        </w:tc>
        <w:tc>
          <w:tcPr>
            <w:tcW w:w="337" w:type="pct"/>
            <w:shd w:val="clear" w:color="auto" w:fill="auto"/>
            <w:vAlign w:val="center"/>
          </w:tcPr>
          <w:p w:rsidR="00EB0C22" w:rsidRPr="009E259C" w:rsidRDefault="00EB0C22" w:rsidP="00EB0C22">
            <w:pPr>
              <w:rPr>
                <w:color w:val="000000"/>
              </w:rPr>
            </w:pPr>
            <w:r w:rsidRPr="009E259C">
              <w:rPr>
                <w:color w:val="000000"/>
              </w:rPr>
              <w:t>33211,3</w:t>
            </w:r>
          </w:p>
        </w:tc>
        <w:tc>
          <w:tcPr>
            <w:tcW w:w="337" w:type="pct"/>
            <w:shd w:val="clear" w:color="auto" w:fill="auto"/>
            <w:vAlign w:val="center"/>
          </w:tcPr>
          <w:p w:rsidR="00EB0C22" w:rsidRPr="009E259C" w:rsidRDefault="00EB0C22" w:rsidP="00EB0C22">
            <w:pPr>
              <w:rPr>
                <w:color w:val="000000"/>
              </w:rPr>
            </w:pPr>
            <w:r w:rsidRPr="009E259C">
              <w:rPr>
                <w:color w:val="000000"/>
              </w:rPr>
              <w:t>22634,4</w:t>
            </w:r>
          </w:p>
        </w:tc>
        <w:tc>
          <w:tcPr>
            <w:tcW w:w="337" w:type="pct"/>
            <w:shd w:val="clear" w:color="auto" w:fill="auto"/>
            <w:vAlign w:val="center"/>
          </w:tcPr>
          <w:p w:rsidR="00EB0C22" w:rsidRPr="009E259C" w:rsidRDefault="00EB0C22" w:rsidP="00EB0C22">
            <w:pPr>
              <w:rPr>
                <w:color w:val="000000"/>
              </w:rPr>
            </w:pPr>
            <w:r w:rsidRPr="009E259C">
              <w:rPr>
                <w:color w:val="000000"/>
              </w:rPr>
              <w:t>23388,9</w:t>
            </w:r>
          </w:p>
        </w:tc>
        <w:tc>
          <w:tcPr>
            <w:tcW w:w="337" w:type="pct"/>
            <w:shd w:val="clear" w:color="auto" w:fill="auto"/>
            <w:vAlign w:val="center"/>
          </w:tcPr>
          <w:p w:rsidR="00EB0C22" w:rsidRPr="009E259C" w:rsidRDefault="00EB0C22" w:rsidP="00EB0C22">
            <w:pPr>
              <w:rPr>
                <w:color w:val="000000"/>
              </w:rPr>
            </w:pPr>
            <w:r w:rsidRPr="009E259C">
              <w:rPr>
                <w:color w:val="000000"/>
              </w:rPr>
              <w:t>23388,9</w:t>
            </w:r>
          </w:p>
        </w:tc>
        <w:tc>
          <w:tcPr>
            <w:tcW w:w="404" w:type="pct"/>
            <w:shd w:val="clear" w:color="auto" w:fill="auto"/>
            <w:vAlign w:val="center"/>
          </w:tcPr>
          <w:p w:rsidR="00EB0C22" w:rsidRPr="009E259C" w:rsidRDefault="00EB0C22" w:rsidP="00EB0C22">
            <w:pPr>
              <w:rPr>
                <w:color w:val="000000"/>
              </w:rPr>
            </w:pPr>
            <w:r w:rsidRPr="009E259C">
              <w:rPr>
                <w:color w:val="000000"/>
              </w:rPr>
              <w:t>32171,8</w:t>
            </w:r>
          </w:p>
        </w:tc>
        <w:tc>
          <w:tcPr>
            <w:tcW w:w="373" w:type="pct"/>
            <w:shd w:val="clear" w:color="auto" w:fill="auto"/>
            <w:vAlign w:val="center"/>
          </w:tcPr>
          <w:p w:rsidR="00EB0C22" w:rsidRPr="009E259C" w:rsidRDefault="00EB0C22" w:rsidP="00EB0C22">
            <w:pPr>
              <w:rPr>
                <w:color w:val="000000"/>
              </w:rPr>
            </w:pPr>
            <w:r w:rsidRPr="009E259C">
              <w:rPr>
                <w:color w:val="000000"/>
              </w:rPr>
              <w:t>40045,4</w:t>
            </w:r>
          </w:p>
        </w:tc>
        <w:tc>
          <w:tcPr>
            <w:tcW w:w="337" w:type="pct"/>
            <w:shd w:val="clear" w:color="auto" w:fill="auto"/>
            <w:vAlign w:val="center"/>
          </w:tcPr>
          <w:p w:rsidR="00EB0C22" w:rsidRPr="009E259C" w:rsidRDefault="00EB0C22" w:rsidP="00EB0C22">
            <w:pPr>
              <w:rPr>
                <w:color w:val="000000"/>
              </w:rPr>
            </w:pPr>
            <w:r w:rsidRPr="009E259C">
              <w:rPr>
                <w:color w:val="000000"/>
              </w:rPr>
              <w:t>44098,4</w:t>
            </w:r>
          </w:p>
        </w:tc>
        <w:tc>
          <w:tcPr>
            <w:tcW w:w="366" w:type="pct"/>
            <w:shd w:val="clear" w:color="auto" w:fill="auto"/>
            <w:vAlign w:val="center"/>
          </w:tcPr>
          <w:p w:rsidR="00EB0C22" w:rsidRPr="009E259C" w:rsidRDefault="00EB0C22" w:rsidP="00EB0C22">
            <w:pPr>
              <w:rPr>
                <w:color w:val="000000"/>
              </w:rPr>
            </w:pPr>
            <w:r w:rsidRPr="009E259C">
              <w:rPr>
                <w:color w:val="000000"/>
              </w:rPr>
              <w:t>54422,6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.Д</w:t>
            </w:r>
            <w:proofErr w:type="gramEnd"/>
            <w:r w:rsidRPr="009E259C">
              <w:rPr>
                <w:color w:val="000000"/>
              </w:rPr>
              <w:t>альний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2870,0</w:t>
            </w:r>
          </w:p>
        </w:tc>
        <w:tc>
          <w:tcPr>
            <w:tcW w:w="383" w:type="pct"/>
            <w:shd w:val="clear" w:color="auto" w:fill="auto"/>
            <w:vAlign w:val="center"/>
          </w:tcPr>
          <w:p w:rsidR="00EB0C22" w:rsidRPr="009E259C" w:rsidRDefault="00EB0C22" w:rsidP="00EB0C22">
            <w:pPr>
              <w:rPr>
                <w:color w:val="000000"/>
              </w:rPr>
            </w:pPr>
            <w:r w:rsidRPr="009E259C">
              <w:rPr>
                <w:color w:val="000000"/>
              </w:rPr>
              <w:t>2582,4</w:t>
            </w:r>
          </w:p>
        </w:tc>
        <w:tc>
          <w:tcPr>
            <w:tcW w:w="337" w:type="pct"/>
            <w:shd w:val="clear" w:color="auto" w:fill="auto"/>
            <w:vAlign w:val="center"/>
          </w:tcPr>
          <w:p w:rsidR="00EB0C22" w:rsidRPr="009E259C" w:rsidRDefault="00EB0C22" w:rsidP="00EB0C22">
            <w:pPr>
              <w:rPr>
                <w:color w:val="000000"/>
              </w:rPr>
            </w:pPr>
            <w:r w:rsidRPr="009E259C">
              <w:rPr>
                <w:color w:val="000000"/>
              </w:rPr>
              <w:t>2343,5</w:t>
            </w:r>
          </w:p>
        </w:tc>
        <w:tc>
          <w:tcPr>
            <w:tcW w:w="337" w:type="pct"/>
            <w:shd w:val="clear" w:color="auto" w:fill="auto"/>
            <w:vAlign w:val="center"/>
          </w:tcPr>
          <w:p w:rsidR="00EB0C22" w:rsidRPr="009E259C" w:rsidRDefault="00EB0C22" w:rsidP="00EB0C22">
            <w:pPr>
              <w:rPr>
                <w:color w:val="000000"/>
              </w:rPr>
            </w:pPr>
            <w:r w:rsidRPr="009E259C">
              <w:rPr>
                <w:color w:val="000000"/>
              </w:rPr>
              <w:t>1634,0</w:t>
            </w:r>
          </w:p>
        </w:tc>
        <w:tc>
          <w:tcPr>
            <w:tcW w:w="337" w:type="pct"/>
            <w:shd w:val="clear" w:color="auto" w:fill="auto"/>
            <w:vAlign w:val="center"/>
          </w:tcPr>
          <w:p w:rsidR="00EB0C22" w:rsidRPr="009E259C" w:rsidRDefault="00EB0C22" w:rsidP="00EB0C22">
            <w:pPr>
              <w:rPr>
                <w:color w:val="000000"/>
              </w:rPr>
            </w:pPr>
            <w:r w:rsidRPr="009E259C">
              <w:rPr>
                <w:color w:val="000000"/>
              </w:rPr>
              <w:t>1118,4</w:t>
            </w:r>
          </w:p>
        </w:tc>
        <w:tc>
          <w:tcPr>
            <w:tcW w:w="337" w:type="pct"/>
            <w:shd w:val="clear" w:color="auto" w:fill="auto"/>
            <w:vAlign w:val="center"/>
          </w:tcPr>
          <w:p w:rsidR="00EB0C22" w:rsidRPr="009E259C" w:rsidRDefault="00EB0C22" w:rsidP="00EB0C22">
            <w:pPr>
              <w:rPr>
                <w:color w:val="000000"/>
              </w:rPr>
            </w:pPr>
            <w:r w:rsidRPr="009E259C">
              <w:rPr>
                <w:color w:val="000000"/>
              </w:rPr>
              <w:t>340,9</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404" w:type="pct"/>
            <w:shd w:val="clear" w:color="auto" w:fill="auto"/>
            <w:vAlign w:val="center"/>
          </w:tcPr>
          <w:p w:rsidR="00EB0C22" w:rsidRPr="009E259C" w:rsidRDefault="00EB0C22" w:rsidP="00EB0C22">
            <w:pPr>
              <w:rPr>
                <w:color w:val="000000"/>
              </w:rPr>
            </w:pPr>
            <w:r w:rsidRPr="009E259C">
              <w:rPr>
                <w:color w:val="000000"/>
              </w:rPr>
              <w:t>1037,4</w:t>
            </w:r>
          </w:p>
        </w:tc>
        <w:tc>
          <w:tcPr>
            <w:tcW w:w="373" w:type="pct"/>
            <w:shd w:val="clear" w:color="auto" w:fill="auto"/>
            <w:vAlign w:val="center"/>
          </w:tcPr>
          <w:p w:rsidR="00EB0C22" w:rsidRPr="009E259C" w:rsidRDefault="00EB0C22" w:rsidP="00EB0C22">
            <w:pPr>
              <w:rPr>
                <w:color w:val="000000"/>
              </w:rPr>
            </w:pPr>
            <w:r w:rsidRPr="009E259C">
              <w:rPr>
                <w:color w:val="000000"/>
              </w:rPr>
              <w:t>1651,5</w:t>
            </w:r>
          </w:p>
        </w:tc>
        <w:tc>
          <w:tcPr>
            <w:tcW w:w="337" w:type="pct"/>
            <w:shd w:val="clear" w:color="auto" w:fill="auto"/>
            <w:vAlign w:val="center"/>
          </w:tcPr>
          <w:p w:rsidR="00EB0C22" w:rsidRPr="009E259C" w:rsidRDefault="00EB0C22" w:rsidP="00EB0C22">
            <w:pPr>
              <w:rPr>
                <w:color w:val="000000"/>
              </w:rPr>
            </w:pPr>
            <w:r w:rsidRPr="009E259C">
              <w:rPr>
                <w:color w:val="000000"/>
              </w:rPr>
              <w:t>2015,1</w:t>
            </w:r>
          </w:p>
        </w:tc>
        <w:tc>
          <w:tcPr>
            <w:tcW w:w="366" w:type="pct"/>
            <w:shd w:val="clear" w:color="auto" w:fill="auto"/>
            <w:vAlign w:val="center"/>
          </w:tcPr>
          <w:p w:rsidR="00EB0C22" w:rsidRPr="009E259C" w:rsidRDefault="00EB0C22" w:rsidP="00EB0C22">
            <w:pPr>
              <w:rPr>
                <w:color w:val="000000"/>
              </w:rPr>
            </w:pPr>
            <w:r w:rsidRPr="009E259C">
              <w:rPr>
                <w:color w:val="000000"/>
              </w:rPr>
              <w:t>2772,9</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.В</w:t>
            </w:r>
            <w:proofErr w:type="gramEnd"/>
            <w:r w:rsidRPr="009E259C">
              <w:rPr>
                <w:color w:val="000000"/>
              </w:rPr>
              <w:t>етлосян</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spellEnd"/>
            <w:r w:rsidRPr="009E259C">
              <w:rPr>
                <w:color w:val="000000"/>
              </w:rPr>
              <w:t xml:space="preserve">. </w:t>
            </w:r>
            <w:proofErr w:type="spellStart"/>
            <w:r w:rsidRPr="009E259C">
              <w:rPr>
                <w:color w:val="000000"/>
              </w:rPr>
              <w:t>Шудаяг</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2447,1</w:t>
            </w:r>
          </w:p>
        </w:tc>
        <w:tc>
          <w:tcPr>
            <w:tcW w:w="383" w:type="pct"/>
            <w:shd w:val="clear" w:color="auto" w:fill="auto"/>
            <w:vAlign w:val="center"/>
          </w:tcPr>
          <w:p w:rsidR="00EB0C22" w:rsidRPr="009E259C" w:rsidRDefault="00EB0C22" w:rsidP="00EB0C22">
            <w:pPr>
              <w:rPr>
                <w:color w:val="000000"/>
              </w:rPr>
            </w:pPr>
            <w:r w:rsidRPr="009E259C">
              <w:rPr>
                <w:color w:val="000000"/>
              </w:rPr>
              <w:t>2204,3</w:t>
            </w:r>
          </w:p>
        </w:tc>
        <w:tc>
          <w:tcPr>
            <w:tcW w:w="337" w:type="pct"/>
            <w:shd w:val="clear" w:color="auto" w:fill="auto"/>
            <w:vAlign w:val="center"/>
          </w:tcPr>
          <w:p w:rsidR="00EB0C22" w:rsidRPr="009E259C" w:rsidRDefault="00EB0C22" w:rsidP="00EB0C22">
            <w:pPr>
              <w:rPr>
                <w:color w:val="000000"/>
              </w:rPr>
            </w:pPr>
            <w:r w:rsidRPr="009E259C">
              <w:rPr>
                <w:color w:val="000000"/>
              </w:rPr>
              <w:t>2132,4</w:t>
            </w:r>
          </w:p>
        </w:tc>
        <w:tc>
          <w:tcPr>
            <w:tcW w:w="337" w:type="pct"/>
            <w:shd w:val="clear" w:color="auto" w:fill="auto"/>
            <w:vAlign w:val="center"/>
          </w:tcPr>
          <w:p w:rsidR="00EB0C22" w:rsidRPr="009E259C" w:rsidRDefault="00EB0C22" w:rsidP="00EB0C22">
            <w:pPr>
              <w:rPr>
                <w:color w:val="000000"/>
              </w:rPr>
            </w:pPr>
            <w:r w:rsidRPr="009E259C">
              <w:rPr>
                <w:color w:val="000000"/>
              </w:rPr>
              <w:t>1684,7</w:t>
            </w:r>
          </w:p>
        </w:tc>
        <w:tc>
          <w:tcPr>
            <w:tcW w:w="337" w:type="pct"/>
            <w:shd w:val="clear" w:color="auto" w:fill="auto"/>
            <w:vAlign w:val="center"/>
          </w:tcPr>
          <w:p w:rsidR="00EB0C22" w:rsidRPr="009E259C" w:rsidRDefault="00EB0C22" w:rsidP="00EB0C22">
            <w:pPr>
              <w:rPr>
                <w:color w:val="000000"/>
              </w:rPr>
            </w:pPr>
            <w:r w:rsidRPr="009E259C">
              <w:rPr>
                <w:color w:val="000000"/>
              </w:rPr>
              <w:t>1400,2</w:t>
            </w:r>
          </w:p>
        </w:tc>
        <w:tc>
          <w:tcPr>
            <w:tcW w:w="337" w:type="pct"/>
            <w:shd w:val="clear" w:color="auto" w:fill="auto"/>
            <w:vAlign w:val="center"/>
          </w:tcPr>
          <w:p w:rsidR="00EB0C22" w:rsidRPr="009E259C" w:rsidRDefault="00EB0C22" w:rsidP="00EB0C22">
            <w:pPr>
              <w:rPr>
                <w:color w:val="000000"/>
              </w:rPr>
            </w:pPr>
            <w:r w:rsidRPr="009E259C">
              <w:rPr>
                <w:color w:val="000000"/>
              </w:rPr>
              <w:t>911,9</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404" w:type="pct"/>
            <w:shd w:val="clear" w:color="auto" w:fill="auto"/>
            <w:vAlign w:val="center"/>
          </w:tcPr>
          <w:p w:rsidR="00EB0C22" w:rsidRPr="009E259C" w:rsidRDefault="00EB0C22" w:rsidP="00EB0C22">
            <w:pPr>
              <w:rPr>
                <w:color w:val="000000"/>
              </w:rPr>
            </w:pPr>
            <w:r w:rsidRPr="009E259C">
              <w:rPr>
                <w:color w:val="000000"/>
              </w:rPr>
              <w:t>1351,7</w:t>
            </w:r>
          </w:p>
        </w:tc>
        <w:tc>
          <w:tcPr>
            <w:tcW w:w="373" w:type="pct"/>
            <w:shd w:val="clear" w:color="auto" w:fill="auto"/>
            <w:vAlign w:val="center"/>
          </w:tcPr>
          <w:p w:rsidR="00EB0C22" w:rsidRPr="009E259C" w:rsidRDefault="00EB0C22" w:rsidP="00EB0C22">
            <w:pPr>
              <w:rPr>
                <w:color w:val="000000"/>
              </w:rPr>
            </w:pPr>
            <w:r w:rsidRPr="009E259C">
              <w:rPr>
                <w:color w:val="000000"/>
              </w:rPr>
              <w:t>1718,8</w:t>
            </w:r>
          </w:p>
        </w:tc>
        <w:tc>
          <w:tcPr>
            <w:tcW w:w="337" w:type="pct"/>
            <w:shd w:val="clear" w:color="auto" w:fill="auto"/>
            <w:vAlign w:val="center"/>
          </w:tcPr>
          <w:p w:rsidR="00EB0C22" w:rsidRPr="009E259C" w:rsidRDefault="00EB0C22" w:rsidP="00EB0C22">
            <w:pPr>
              <w:rPr>
                <w:color w:val="000000"/>
              </w:rPr>
            </w:pPr>
            <w:r w:rsidRPr="009E259C">
              <w:rPr>
                <w:color w:val="000000"/>
              </w:rPr>
              <w:t>1912,5</w:t>
            </w:r>
          </w:p>
        </w:tc>
        <w:tc>
          <w:tcPr>
            <w:tcW w:w="366" w:type="pct"/>
            <w:shd w:val="clear" w:color="auto" w:fill="auto"/>
            <w:vAlign w:val="center"/>
          </w:tcPr>
          <w:p w:rsidR="00EB0C22" w:rsidRPr="009E259C" w:rsidRDefault="00EB0C22" w:rsidP="00EB0C22">
            <w:pPr>
              <w:rPr>
                <w:color w:val="000000"/>
              </w:rPr>
            </w:pPr>
            <w:r w:rsidRPr="009E259C">
              <w:rPr>
                <w:color w:val="000000"/>
              </w:rPr>
              <w:t>2389,0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proofErr w:type="gramStart"/>
            <w:r>
              <w:rPr>
                <w:color w:val="000000"/>
              </w:rPr>
              <w:t>.</w:t>
            </w:r>
            <w:r w:rsidRPr="009E259C">
              <w:rPr>
                <w:color w:val="000000"/>
              </w:rPr>
              <w:t>.</w:t>
            </w:r>
            <w:proofErr w:type="gramEnd"/>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3078,0</w:t>
            </w:r>
          </w:p>
        </w:tc>
        <w:tc>
          <w:tcPr>
            <w:tcW w:w="383" w:type="pct"/>
            <w:shd w:val="clear" w:color="auto" w:fill="auto"/>
            <w:vAlign w:val="center"/>
          </w:tcPr>
          <w:p w:rsidR="00EB0C22" w:rsidRPr="009E259C" w:rsidRDefault="00EB0C22" w:rsidP="00EB0C22">
            <w:pPr>
              <w:rPr>
                <w:color w:val="000000"/>
              </w:rPr>
            </w:pPr>
            <w:r w:rsidRPr="009E259C">
              <w:rPr>
                <w:color w:val="000000"/>
              </w:rPr>
              <w:t>2772,3</w:t>
            </w:r>
          </w:p>
        </w:tc>
        <w:tc>
          <w:tcPr>
            <w:tcW w:w="337" w:type="pct"/>
            <w:shd w:val="clear" w:color="auto" w:fill="auto"/>
            <w:vAlign w:val="center"/>
          </w:tcPr>
          <w:p w:rsidR="00EB0C22" w:rsidRPr="009E259C" w:rsidRDefault="00EB0C22" w:rsidP="00EB0C22">
            <w:pPr>
              <w:rPr>
                <w:color w:val="000000"/>
              </w:rPr>
            </w:pPr>
            <w:r w:rsidRPr="009E259C">
              <w:rPr>
                <w:color w:val="000000"/>
              </w:rPr>
              <w:t>2657,8</w:t>
            </w:r>
          </w:p>
        </w:tc>
        <w:tc>
          <w:tcPr>
            <w:tcW w:w="337" w:type="pct"/>
            <w:shd w:val="clear" w:color="auto" w:fill="auto"/>
            <w:vAlign w:val="center"/>
          </w:tcPr>
          <w:p w:rsidR="00EB0C22" w:rsidRPr="009E259C" w:rsidRDefault="00EB0C22" w:rsidP="00EB0C22">
            <w:pPr>
              <w:rPr>
                <w:color w:val="000000"/>
              </w:rPr>
            </w:pPr>
            <w:r w:rsidRPr="009E259C">
              <w:rPr>
                <w:color w:val="000000"/>
              </w:rPr>
              <w:t>2066,2</w:t>
            </w:r>
          </w:p>
        </w:tc>
        <w:tc>
          <w:tcPr>
            <w:tcW w:w="337" w:type="pct"/>
            <w:shd w:val="clear" w:color="auto" w:fill="auto"/>
            <w:vAlign w:val="center"/>
          </w:tcPr>
          <w:p w:rsidR="00EB0C22" w:rsidRPr="009E259C" w:rsidRDefault="00EB0C22" w:rsidP="00EB0C22">
            <w:pPr>
              <w:rPr>
                <w:color w:val="000000"/>
              </w:rPr>
            </w:pPr>
            <w:r w:rsidRPr="009E259C">
              <w:rPr>
                <w:color w:val="000000"/>
              </w:rPr>
              <w:t>1680,3</w:t>
            </w:r>
          </w:p>
        </w:tc>
        <w:tc>
          <w:tcPr>
            <w:tcW w:w="337" w:type="pct"/>
            <w:shd w:val="clear" w:color="auto" w:fill="auto"/>
            <w:vAlign w:val="center"/>
          </w:tcPr>
          <w:p w:rsidR="00EB0C22" w:rsidRPr="009E259C" w:rsidRDefault="00EB0C22" w:rsidP="00EB0C22">
            <w:pPr>
              <w:rPr>
                <w:color w:val="000000"/>
              </w:rPr>
            </w:pPr>
            <w:r w:rsidRPr="009E259C">
              <w:rPr>
                <w:color w:val="000000"/>
              </w:rPr>
              <w:t>1034,4</w:t>
            </w:r>
          </w:p>
        </w:tc>
        <w:tc>
          <w:tcPr>
            <w:tcW w:w="337" w:type="pct"/>
            <w:shd w:val="clear" w:color="auto" w:fill="auto"/>
            <w:vAlign w:val="center"/>
          </w:tcPr>
          <w:p w:rsidR="00EB0C22" w:rsidRPr="009E259C" w:rsidRDefault="00EB0C22" w:rsidP="00EB0C22">
            <w:pPr>
              <w:rPr>
                <w:color w:val="000000"/>
              </w:rPr>
            </w:pPr>
            <w:r w:rsidRPr="009E259C">
              <w:rPr>
                <w:color w:val="000000"/>
              </w:rPr>
              <w:t>1068,9</w:t>
            </w:r>
          </w:p>
        </w:tc>
        <w:tc>
          <w:tcPr>
            <w:tcW w:w="337" w:type="pct"/>
            <w:shd w:val="clear" w:color="auto" w:fill="auto"/>
            <w:vAlign w:val="center"/>
          </w:tcPr>
          <w:p w:rsidR="00EB0C22" w:rsidRPr="009E259C" w:rsidRDefault="00EB0C22" w:rsidP="00EB0C22">
            <w:pPr>
              <w:rPr>
                <w:color w:val="000000"/>
              </w:rPr>
            </w:pPr>
            <w:r w:rsidRPr="009E259C">
              <w:rPr>
                <w:color w:val="000000"/>
              </w:rPr>
              <w:t>1068,9</w:t>
            </w:r>
          </w:p>
        </w:tc>
        <w:tc>
          <w:tcPr>
            <w:tcW w:w="404" w:type="pct"/>
            <w:shd w:val="clear" w:color="auto" w:fill="auto"/>
            <w:vAlign w:val="center"/>
          </w:tcPr>
          <w:p w:rsidR="00EB0C22" w:rsidRPr="009E259C" w:rsidRDefault="00EB0C22" w:rsidP="00EB0C22">
            <w:pPr>
              <w:rPr>
                <w:color w:val="000000"/>
              </w:rPr>
            </w:pPr>
            <w:r w:rsidRPr="009E259C">
              <w:rPr>
                <w:color w:val="000000"/>
              </w:rPr>
              <w:t>1615,6</w:t>
            </w:r>
          </w:p>
        </w:tc>
        <w:tc>
          <w:tcPr>
            <w:tcW w:w="373" w:type="pct"/>
            <w:shd w:val="clear" w:color="auto" w:fill="auto"/>
            <w:vAlign w:val="center"/>
          </w:tcPr>
          <w:p w:rsidR="00EB0C22" w:rsidRPr="009E259C" w:rsidRDefault="00EB0C22" w:rsidP="00EB0C22">
            <w:pPr>
              <w:rPr>
                <w:color w:val="000000"/>
              </w:rPr>
            </w:pPr>
            <w:r w:rsidRPr="009E259C">
              <w:rPr>
                <w:color w:val="000000"/>
              </w:rPr>
              <w:t>2105,6</w:t>
            </w:r>
          </w:p>
        </w:tc>
        <w:tc>
          <w:tcPr>
            <w:tcW w:w="337" w:type="pct"/>
            <w:shd w:val="clear" w:color="auto" w:fill="auto"/>
            <w:vAlign w:val="center"/>
          </w:tcPr>
          <w:p w:rsidR="00EB0C22" w:rsidRPr="009E259C" w:rsidRDefault="00EB0C22" w:rsidP="00EB0C22">
            <w:pPr>
              <w:rPr>
                <w:color w:val="000000"/>
              </w:rPr>
            </w:pPr>
            <w:r w:rsidRPr="009E259C">
              <w:rPr>
                <w:color w:val="000000"/>
              </w:rPr>
              <w:t>2370,4</w:t>
            </w:r>
          </w:p>
        </w:tc>
        <w:tc>
          <w:tcPr>
            <w:tcW w:w="366" w:type="pct"/>
            <w:shd w:val="clear" w:color="auto" w:fill="auto"/>
            <w:vAlign w:val="center"/>
          </w:tcPr>
          <w:p w:rsidR="00EB0C22" w:rsidRPr="009E259C" w:rsidRDefault="00EB0C22" w:rsidP="00EB0C22">
            <w:pPr>
              <w:rPr>
                <w:color w:val="000000"/>
              </w:rPr>
            </w:pPr>
            <w:r w:rsidRPr="009E259C">
              <w:rPr>
                <w:color w:val="000000"/>
              </w:rPr>
              <w:t>3000,5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w:t>
            </w:r>
            <w:r>
              <w:rPr>
                <w:color w:val="000000"/>
              </w:rPr>
              <w:t>с</w:t>
            </w:r>
            <w:r w:rsidRPr="009E259C">
              <w:rPr>
                <w:color w:val="000000"/>
              </w:rPr>
              <w:t>.т</w:t>
            </w:r>
            <w:proofErr w:type="gramStart"/>
            <w:r w:rsidRPr="009E259C">
              <w:rPr>
                <w:color w:val="000000"/>
              </w:rPr>
              <w:t>.С</w:t>
            </w:r>
            <w:proofErr w:type="gramEnd"/>
            <w:r w:rsidRPr="009E259C">
              <w:rPr>
                <w:color w:val="000000"/>
              </w:rPr>
              <w:t>едъю</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439,8</w:t>
            </w:r>
          </w:p>
        </w:tc>
        <w:tc>
          <w:tcPr>
            <w:tcW w:w="383" w:type="pct"/>
            <w:shd w:val="clear" w:color="auto" w:fill="auto"/>
            <w:vAlign w:val="center"/>
          </w:tcPr>
          <w:p w:rsidR="00EB0C22" w:rsidRPr="009E259C" w:rsidRDefault="00EB0C22" w:rsidP="00EB0C22">
            <w:pPr>
              <w:rPr>
                <w:color w:val="000000"/>
              </w:rPr>
            </w:pPr>
            <w:r w:rsidRPr="009E259C">
              <w:rPr>
                <w:color w:val="000000"/>
              </w:rPr>
              <w:t>396,0</w:t>
            </w:r>
          </w:p>
        </w:tc>
        <w:tc>
          <w:tcPr>
            <w:tcW w:w="337" w:type="pct"/>
            <w:shd w:val="clear" w:color="auto" w:fill="auto"/>
            <w:vAlign w:val="center"/>
          </w:tcPr>
          <w:p w:rsidR="00EB0C22" w:rsidRPr="009E259C" w:rsidRDefault="00EB0C22" w:rsidP="00EB0C22">
            <w:pPr>
              <w:rPr>
                <w:color w:val="000000"/>
              </w:rPr>
            </w:pPr>
            <w:r w:rsidRPr="009E259C">
              <w:rPr>
                <w:color w:val="000000"/>
              </w:rPr>
              <w:t>373,7</w:t>
            </w:r>
          </w:p>
        </w:tc>
        <w:tc>
          <w:tcPr>
            <w:tcW w:w="337" w:type="pct"/>
            <w:shd w:val="clear" w:color="auto" w:fill="auto"/>
            <w:vAlign w:val="center"/>
          </w:tcPr>
          <w:p w:rsidR="00EB0C22" w:rsidRPr="009E259C" w:rsidRDefault="00EB0C22" w:rsidP="00EB0C22">
            <w:pPr>
              <w:rPr>
                <w:color w:val="000000"/>
              </w:rPr>
            </w:pPr>
            <w:r w:rsidRPr="009E259C">
              <w:rPr>
                <w:color w:val="000000"/>
              </w:rPr>
              <w:t>282,1</w:t>
            </w:r>
          </w:p>
        </w:tc>
        <w:tc>
          <w:tcPr>
            <w:tcW w:w="337" w:type="pct"/>
            <w:shd w:val="clear" w:color="auto" w:fill="auto"/>
            <w:vAlign w:val="center"/>
          </w:tcPr>
          <w:p w:rsidR="00EB0C22" w:rsidRPr="009E259C" w:rsidRDefault="00EB0C22" w:rsidP="00EB0C22">
            <w:pPr>
              <w:rPr>
                <w:color w:val="000000"/>
              </w:rPr>
            </w:pPr>
            <w:r w:rsidRPr="009E259C">
              <w:rPr>
                <w:color w:val="000000"/>
              </w:rPr>
              <w:t>219,9</w:t>
            </w:r>
          </w:p>
        </w:tc>
        <w:tc>
          <w:tcPr>
            <w:tcW w:w="337" w:type="pct"/>
            <w:shd w:val="clear" w:color="auto" w:fill="auto"/>
            <w:vAlign w:val="center"/>
          </w:tcPr>
          <w:p w:rsidR="00EB0C22" w:rsidRPr="009E259C" w:rsidRDefault="00EB0C22" w:rsidP="00EB0C22">
            <w:pPr>
              <w:rPr>
                <w:color w:val="000000"/>
              </w:rPr>
            </w:pPr>
            <w:r w:rsidRPr="009E259C">
              <w:rPr>
                <w:color w:val="000000"/>
              </w:rPr>
              <w:t>119,7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404" w:type="pct"/>
            <w:shd w:val="clear" w:color="auto" w:fill="auto"/>
            <w:vAlign w:val="center"/>
          </w:tcPr>
          <w:p w:rsidR="00EB0C22" w:rsidRPr="009E259C" w:rsidRDefault="00EB0C22" w:rsidP="00EB0C22">
            <w:pPr>
              <w:rPr>
                <w:color w:val="000000"/>
              </w:rPr>
            </w:pPr>
            <w:r w:rsidRPr="009E259C">
              <w:rPr>
                <w:color w:val="000000"/>
              </w:rPr>
              <w:t>209,7</w:t>
            </w:r>
          </w:p>
        </w:tc>
        <w:tc>
          <w:tcPr>
            <w:tcW w:w="373" w:type="pct"/>
            <w:shd w:val="clear" w:color="auto" w:fill="auto"/>
            <w:vAlign w:val="center"/>
          </w:tcPr>
          <w:p w:rsidR="00EB0C22" w:rsidRPr="009E259C" w:rsidRDefault="00EB0C22" w:rsidP="00EB0C22">
            <w:pPr>
              <w:rPr>
                <w:color w:val="000000"/>
              </w:rPr>
            </w:pPr>
            <w:r w:rsidRPr="009E259C">
              <w:rPr>
                <w:color w:val="000000"/>
              </w:rPr>
              <w:t>286,8</w:t>
            </w:r>
          </w:p>
        </w:tc>
        <w:tc>
          <w:tcPr>
            <w:tcW w:w="337" w:type="pct"/>
            <w:shd w:val="clear" w:color="auto" w:fill="auto"/>
            <w:vAlign w:val="center"/>
          </w:tcPr>
          <w:p w:rsidR="00EB0C22" w:rsidRPr="009E259C" w:rsidRDefault="00EB0C22" w:rsidP="00EB0C22">
            <w:pPr>
              <w:rPr>
                <w:color w:val="000000"/>
              </w:rPr>
            </w:pPr>
            <w:r w:rsidRPr="009E259C">
              <w:rPr>
                <w:color w:val="000000"/>
              </w:rPr>
              <w:t>329,9</w:t>
            </w:r>
          </w:p>
        </w:tc>
        <w:tc>
          <w:tcPr>
            <w:tcW w:w="366" w:type="pct"/>
            <w:shd w:val="clear" w:color="auto" w:fill="auto"/>
            <w:vAlign w:val="center"/>
          </w:tcPr>
          <w:p w:rsidR="00EB0C22" w:rsidRPr="009E259C" w:rsidRDefault="00EB0C22" w:rsidP="00EB0C22">
            <w:pPr>
              <w:rPr>
                <w:color w:val="000000"/>
              </w:rPr>
            </w:pPr>
            <w:r w:rsidRPr="009E259C">
              <w:rPr>
                <w:color w:val="000000"/>
              </w:rPr>
              <w:t>427,6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п.г.т</w:t>
            </w:r>
            <w:proofErr w:type="gramStart"/>
            <w:r w:rsidRPr="009E259C">
              <w:rPr>
                <w:color w:val="000000"/>
              </w:rPr>
              <w:t>.Б</w:t>
            </w:r>
            <w:proofErr w:type="gramEnd"/>
            <w:r w:rsidRPr="009E259C">
              <w:rPr>
                <w:color w:val="000000"/>
              </w:rPr>
              <w:t>оровой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442,8</w:t>
            </w:r>
          </w:p>
        </w:tc>
        <w:tc>
          <w:tcPr>
            <w:tcW w:w="383" w:type="pct"/>
            <w:shd w:val="clear" w:color="auto" w:fill="auto"/>
            <w:vAlign w:val="center"/>
          </w:tcPr>
          <w:p w:rsidR="00EB0C22" w:rsidRPr="009E259C" w:rsidRDefault="00EB0C22" w:rsidP="00EB0C22">
            <w:pPr>
              <w:rPr>
                <w:color w:val="000000"/>
              </w:rPr>
            </w:pPr>
            <w:r w:rsidRPr="009E259C">
              <w:rPr>
                <w:color w:val="000000"/>
              </w:rPr>
              <w:t>398,3</w:t>
            </w:r>
          </w:p>
        </w:tc>
        <w:tc>
          <w:tcPr>
            <w:tcW w:w="337" w:type="pct"/>
            <w:shd w:val="clear" w:color="auto" w:fill="auto"/>
            <w:vAlign w:val="center"/>
          </w:tcPr>
          <w:p w:rsidR="00EB0C22" w:rsidRPr="009E259C" w:rsidRDefault="00EB0C22" w:rsidP="00EB0C22">
            <w:pPr>
              <w:rPr>
                <w:color w:val="000000"/>
              </w:rPr>
            </w:pPr>
            <w:r w:rsidRPr="009E259C">
              <w:rPr>
                <w:color w:val="000000"/>
              </w:rPr>
              <w:t>358,5</w:t>
            </w:r>
          </w:p>
        </w:tc>
        <w:tc>
          <w:tcPr>
            <w:tcW w:w="337" w:type="pct"/>
            <w:shd w:val="clear" w:color="auto" w:fill="auto"/>
            <w:vAlign w:val="center"/>
          </w:tcPr>
          <w:p w:rsidR="00EB0C22" w:rsidRPr="009E259C" w:rsidRDefault="00EB0C22" w:rsidP="00EB0C22">
            <w:pPr>
              <w:rPr>
                <w:color w:val="000000"/>
              </w:rPr>
            </w:pPr>
            <w:r w:rsidRPr="009E259C">
              <w:rPr>
                <w:color w:val="000000"/>
              </w:rPr>
              <w:t>245,4</w:t>
            </w:r>
          </w:p>
        </w:tc>
        <w:tc>
          <w:tcPr>
            <w:tcW w:w="337" w:type="pct"/>
            <w:shd w:val="clear" w:color="auto" w:fill="auto"/>
            <w:vAlign w:val="center"/>
          </w:tcPr>
          <w:p w:rsidR="00EB0C22" w:rsidRPr="009E259C" w:rsidRDefault="00EB0C22" w:rsidP="00EB0C22">
            <w:pPr>
              <w:rPr>
                <w:color w:val="000000"/>
              </w:rPr>
            </w:pPr>
            <w:r w:rsidRPr="009E259C">
              <w:rPr>
                <w:color w:val="000000"/>
              </w:rPr>
              <w:t>162,3</w:t>
            </w:r>
          </w:p>
        </w:tc>
        <w:tc>
          <w:tcPr>
            <w:tcW w:w="337" w:type="pct"/>
            <w:shd w:val="clear" w:color="auto" w:fill="auto"/>
            <w:vAlign w:val="center"/>
          </w:tcPr>
          <w:p w:rsidR="00EB0C22" w:rsidRPr="009E259C" w:rsidRDefault="00EB0C22" w:rsidP="00EB0C22">
            <w:pPr>
              <w:rPr>
                <w:color w:val="000000"/>
              </w:rPr>
            </w:pPr>
            <w:r w:rsidRPr="009E259C">
              <w:rPr>
                <w:color w:val="000000"/>
              </w:rPr>
              <w:t>38,3</w:t>
            </w:r>
          </w:p>
        </w:tc>
        <w:tc>
          <w:tcPr>
            <w:tcW w:w="337" w:type="pct"/>
            <w:shd w:val="clear" w:color="auto" w:fill="auto"/>
            <w:vAlign w:val="center"/>
          </w:tcPr>
          <w:p w:rsidR="00EB0C22" w:rsidRPr="009E259C" w:rsidRDefault="00EB0C22" w:rsidP="00EB0C22">
            <w:pPr>
              <w:rPr>
                <w:color w:val="000000"/>
              </w:rPr>
            </w:pPr>
            <w:r w:rsidRPr="009E259C">
              <w:rPr>
                <w:color w:val="000000"/>
              </w:rPr>
              <w:t>39,6</w:t>
            </w:r>
          </w:p>
        </w:tc>
        <w:tc>
          <w:tcPr>
            <w:tcW w:w="337" w:type="pct"/>
            <w:shd w:val="clear" w:color="auto" w:fill="auto"/>
            <w:vAlign w:val="center"/>
          </w:tcPr>
          <w:p w:rsidR="00EB0C22" w:rsidRPr="009E259C" w:rsidRDefault="00EB0C22" w:rsidP="00EB0C22">
            <w:pPr>
              <w:rPr>
                <w:color w:val="000000"/>
              </w:rPr>
            </w:pPr>
            <w:r w:rsidRPr="009E259C">
              <w:rPr>
                <w:color w:val="000000"/>
              </w:rPr>
              <w:t>39,6</w:t>
            </w:r>
          </w:p>
        </w:tc>
        <w:tc>
          <w:tcPr>
            <w:tcW w:w="404" w:type="pct"/>
            <w:shd w:val="clear" w:color="auto" w:fill="auto"/>
            <w:vAlign w:val="center"/>
          </w:tcPr>
          <w:p w:rsidR="00EB0C22" w:rsidRPr="009E259C" w:rsidRDefault="00EB0C22" w:rsidP="00EB0C22">
            <w:pPr>
              <w:rPr>
                <w:color w:val="000000"/>
              </w:rPr>
            </w:pPr>
            <w:r w:rsidRPr="009E259C">
              <w:rPr>
                <w:color w:val="000000"/>
              </w:rPr>
              <w:t>149,3</w:t>
            </w:r>
          </w:p>
        </w:tc>
        <w:tc>
          <w:tcPr>
            <w:tcW w:w="373" w:type="pct"/>
            <w:shd w:val="clear" w:color="auto" w:fill="auto"/>
            <w:vAlign w:val="center"/>
          </w:tcPr>
          <w:p w:rsidR="00EB0C22" w:rsidRPr="009E259C" w:rsidRDefault="00EB0C22" w:rsidP="00EB0C22">
            <w:pPr>
              <w:rPr>
                <w:color w:val="000000"/>
              </w:rPr>
            </w:pPr>
            <w:r w:rsidRPr="009E259C">
              <w:rPr>
                <w:color w:val="000000"/>
              </w:rPr>
              <w:t>247,6</w:t>
            </w:r>
          </w:p>
        </w:tc>
        <w:tc>
          <w:tcPr>
            <w:tcW w:w="337" w:type="pct"/>
            <w:shd w:val="clear" w:color="auto" w:fill="auto"/>
            <w:vAlign w:val="center"/>
          </w:tcPr>
          <w:p w:rsidR="00EB0C22" w:rsidRPr="009E259C" w:rsidRDefault="00EB0C22" w:rsidP="00EB0C22">
            <w:pPr>
              <w:rPr>
                <w:color w:val="000000"/>
              </w:rPr>
            </w:pPr>
            <w:r w:rsidRPr="009E259C">
              <w:rPr>
                <w:color w:val="000000"/>
              </w:rPr>
              <w:t>306,4</w:t>
            </w:r>
          </w:p>
        </w:tc>
        <w:tc>
          <w:tcPr>
            <w:tcW w:w="366" w:type="pct"/>
            <w:shd w:val="clear" w:color="auto" w:fill="auto"/>
            <w:vAlign w:val="center"/>
          </w:tcPr>
          <w:p w:rsidR="00EB0C22" w:rsidRPr="009E259C" w:rsidRDefault="00EB0C22" w:rsidP="00EB0C22">
            <w:pPr>
              <w:rPr>
                <w:color w:val="000000"/>
              </w:rPr>
            </w:pPr>
            <w:r w:rsidRPr="009E259C">
              <w:rPr>
                <w:color w:val="000000"/>
              </w:rPr>
              <w:t>427,2</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proofErr w:type="spellStart"/>
            <w:r w:rsidRPr="009E259C">
              <w:t>Ухтинский</w:t>
            </w:r>
            <w:proofErr w:type="spellEnd"/>
            <w:r w:rsidRPr="009E259C">
              <w:t xml:space="preserve"> филиал «КТК», ООО «</w:t>
            </w:r>
            <w:proofErr w:type="spellStart"/>
            <w:r w:rsidRPr="009E259C">
              <w:t>Сосногорская</w:t>
            </w:r>
            <w:proofErr w:type="spellEnd"/>
            <w:r w:rsidRPr="009E259C">
              <w:t xml:space="preserve">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w:t>
            </w:r>
            <w:proofErr w:type="gramStart"/>
            <w:r w:rsidRPr="009E259C">
              <w:rPr>
                <w:color w:val="000000"/>
              </w:rPr>
              <w:t>.Я</w:t>
            </w:r>
            <w:proofErr w:type="gramEnd"/>
            <w:r w:rsidRPr="009E259C">
              <w:rPr>
                <w:color w:val="000000"/>
              </w:rPr>
              <w:t>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w:t>
            </w:r>
            <w:proofErr w:type="gramStart"/>
            <w:r w:rsidRPr="009E259C">
              <w:rPr>
                <w:color w:val="000000"/>
              </w:rPr>
              <w:t>.Т</w:t>
            </w:r>
            <w:proofErr w:type="gramEnd"/>
            <w:r w:rsidRPr="009E259C">
              <w:rPr>
                <w:color w:val="000000"/>
              </w:rPr>
              <w:t>обысь</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.Д</w:t>
            </w:r>
            <w:proofErr w:type="gramEnd"/>
            <w:r w:rsidRPr="009E259C">
              <w:rPr>
                <w:color w:val="000000"/>
              </w:rPr>
              <w:t>ежнево</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w:t>
            </w:r>
            <w:proofErr w:type="gramStart"/>
            <w:r w:rsidRPr="009E259C">
              <w:rPr>
                <w:color w:val="000000"/>
              </w:rPr>
              <w:t>.Г</w:t>
            </w:r>
            <w:proofErr w:type="gramEnd"/>
            <w:r w:rsidRPr="009E259C">
              <w:rPr>
                <w:color w:val="000000"/>
              </w:rPr>
              <w:t>ерд-Ель</w:t>
            </w:r>
          </w:p>
        </w:tc>
        <w:tc>
          <w:tcPr>
            <w:tcW w:w="494" w:type="pct"/>
            <w:shd w:val="clear" w:color="auto" w:fill="auto"/>
            <w:vAlign w:val="center"/>
          </w:tcPr>
          <w:p w:rsidR="0088033D" w:rsidRPr="009E259C" w:rsidRDefault="0088033D" w:rsidP="0088033D">
            <w:pPr>
              <w:rPr>
                <w:color w:val="000000"/>
              </w:rPr>
            </w:pPr>
            <w:r w:rsidRPr="009E259C">
              <w:rPr>
                <w:color w:val="000000"/>
              </w:rPr>
              <w:t>22,0</w:t>
            </w:r>
          </w:p>
        </w:tc>
        <w:tc>
          <w:tcPr>
            <w:tcW w:w="383" w:type="pct"/>
            <w:shd w:val="clear" w:color="auto" w:fill="auto"/>
            <w:vAlign w:val="center"/>
          </w:tcPr>
          <w:p w:rsidR="0088033D" w:rsidRPr="009E259C" w:rsidRDefault="0088033D" w:rsidP="0088033D">
            <w:pPr>
              <w:rPr>
                <w:color w:val="000000"/>
              </w:rPr>
            </w:pPr>
            <w:r w:rsidRPr="009E259C">
              <w:rPr>
                <w:color w:val="000000"/>
              </w:rPr>
              <w:t>19,7</w:t>
            </w:r>
          </w:p>
        </w:tc>
        <w:tc>
          <w:tcPr>
            <w:tcW w:w="337" w:type="pct"/>
            <w:shd w:val="clear" w:color="auto" w:fill="auto"/>
            <w:vAlign w:val="center"/>
          </w:tcPr>
          <w:p w:rsidR="0088033D" w:rsidRPr="009E259C" w:rsidRDefault="0088033D" w:rsidP="0088033D">
            <w:pPr>
              <w:rPr>
                <w:color w:val="000000"/>
              </w:rPr>
            </w:pPr>
            <w:r w:rsidRPr="009E259C">
              <w:rPr>
                <w:color w:val="000000"/>
              </w:rPr>
              <w:t>17,4</w:t>
            </w:r>
          </w:p>
        </w:tc>
        <w:tc>
          <w:tcPr>
            <w:tcW w:w="337"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6,0</w:t>
            </w:r>
          </w:p>
        </w:tc>
        <w:tc>
          <w:tcPr>
            <w:tcW w:w="373"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66" w:type="pct"/>
            <w:shd w:val="clear" w:color="auto" w:fill="auto"/>
            <w:vAlign w:val="center"/>
          </w:tcPr>
          <w:p w:rsidR="0088033D" w:rsidRPr="009E259C" w:rsidRDefault="0088033D" w:rsidP="0088033D">
            <w:pPr>
              <w:rPr>
                <w:color w:val="000000"/>
              </w:rPr>
            </w:pPr>
            <w:r w:rsidRPr="009E259C">
              <w:rPr>
                <w:color w:val="000000"/>
              </w:rPr>
              <w:t>21,1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.П</w:t>
            </w:r>
            <w:proofErr w:type="gramEnd"/>
            <w:r w:rsidRPr="009E259C">
              <w:rPr>
                <w:color w:val="000000"/>
              </w:rPr>
              <w:t>одгорный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п.Н.Доманик</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proofErr w:type="spellStart"/>
            <w:r w:rsidRPr="009E259C">
              <w:rPr>
                <w:color w:val="000000"/>
              </w:rPr>
              <w:t>мкр</w:t>
            </w:r>
            <w:proofErr w:type="gramStart"/>
            <w:r w:rsidRPr="009E259C">
              <w:rPr>
                <w:color w:val="000000"/>
              </w:rPr>
              <w:t>.О</w:t>
            </w:r>
            <w:proofErr w:type="gramEnd"/>
            <w:r w:rsidRPr="009E259C">
              <w:rPr>
                <w:color w:val="000000"/>
              </w:rPr>
              <w:t>зерный</w:t>
            </w:r>
            <w:proofErr w:type="spellEnd"/>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lastRenderedPageBreak/>
              <w:t>мкр</w:t>
            </w:r>
            <w:proofErr w:type="gramStart"/>
            <w:r w:rsidRPr="009E259C">
              <w:rPr>
                <w:color w:val="000000"/>
              </w:rPr>
              <w:t>.Ю</w:t>
            </w:r>
            <w:proofErr w:type="gramEnd"/>
            <w:r w:rsidRPr="009E259C">
              <w:rPr>
                <w:color w:val="000000"/>
              </w:rPr>
              <w:t>гэр</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2464,9</w:t>
            </w:r>
          </w:p>
        </w:tc>
        <w:tc>
          <w:tcPr>
            <w:tcW w:w="383" w:type="pct"/>
            <w:shd w:val="clear" w:color="auto" w:fill="auto"/>
            <w:vAlign w:val="center"/>
          </w:tcPr>
          <w:p w:rsidR="0088033D" w:rsidRPr="009E259C" w:rsidRDefault="0088033D" w:rsidP="0088033D">
            <w:pPr>
              <w:rPr>
                <w:color w:val="000000"/>
              </w:rPr>
            </w:pPr>
            <w:r w:rsidRPr="009E259C">
              <w:rPr>
                <w:color w:val="000000"/>
              </w:rPr>
              <w:t>2218,3</w:t>
            </w:r>
          </w:p>
        </w:tc>
        <w:tc>
          <w:tcPr>
            <w:tcW w:w="337" w:type="pct"/>
            <w:shd w:val="clear" w:color="auto" w:fill="auto"/>
            <w:vAlign w:val="center"/>
          </w:tcPr>
          <w:p w:rsidR="0088033D" w:rsidRPr="009E259C" w:rsidRDefault="0088033D" w:rsidP="0088033D">
            <w:pPr>
              <w:rPr>
                <w:color w:val="000000"/>
              </w:rPr>
            </w:pPr>
            <w:r w:rsidRPr="009E259C">
              <w:rPr>
                <w:color w:val="000000"/>
              </w:rPr>
              <w:t>2036,3</w:t>
            </w:r>
          </w:p>
        </w:tc>
        <w:tc>
          <w:tcPr>
            <w:tcW w:w="337" w:type="pct"/>
            <w:shd w:val="clear" w:color="auto" w:fill="auto"/>
            <w:vAlign w:val="center"/>
          </w:tcPr>
          <w:p w:rsidR="0088033D" w:rsidRPr="009E259C" w:rsidRDefault="0088033D" w:rsidP="0088033D">
            <w:pPr>
              <w:rPr>
                <w:color w:val="000000"/>
              </w:rPr>
            </w:pPr>
            <w:r w:rsidRPr="009E259C">
              <w:rPr>
                <w:color w:val="000000"/>
              </w:rPr>
              <w:t>1454,6</w:t>
            </w:r>
          </w:p>
        </w:tc>
        <w:tc>
          <w:tcPr>
            <w:tcW w:w="337" w:type="pct"/>
            <w:shd w:val="clear" w:color="auto" w:fill="auto"/>
            <w:vAlign w:val="center"/>
          </w:tcPr>
          <w:p w:rsidR="0088033D" w:rsidRPr="009E259C" w:rsidRDefault="0088033D" w:rsidP="0088033D">
            <w:pPr>
              <w:rPr>
                <w:color w:val="000000"/>
              </w:rPr>
            </w:pPr>
            <w:r w:rsidRPr="009E259C">
              <w:rPr>
                <w:color w:val="000000"/>
              </w:rPr>
              <w:t>1039,1</w:t>
            </w:r>
          </w:p>
        </w:tc>
        <w:tc>
          <w:tcPr>
            <w:tcW w:w="337" w:type="pct"/>
            <w:shd w:val="clear" w:color="auto" w:fill="auto"/>
            <w:vAlign w:val="center"/>
          </w:tcPr>
          <w:p w:rsidR="0088033D" w:rsidRPr="009E259C" w:rsidRDefault="0088033D" w:rsidP="0088033D">
            <w:pPr>
              <w:rPr>
                <w:color w:val="000000"/>
              </w:rPr>
            </w:pPr>
            <w:r w:rsidRPr="009E259C">
              <w:rPr>
                <w:color w:val="000000"/>
              </w:rPr>
              <w:t>402,1</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404" w:type="pct"/>
            <w:shd w:val="clear" w:color="auto" w:fill="auto"/>
            <w:vAlign w:val="center"/>
          </w:tcPr>
          <w:p w:rsidR="0088033D" w:rsidRPr="009E259C" w:rsidRDefault="0088033D" w:rsidP="0088033D">
            <w:pPr>
              <w:rPr>
                <w:color w:val="000000"/>
              </w:rPr>
            </w:pPr>
            <w:r w:rsidRPr="009E259C">
              <w:rPr>
                <w:color w:val="000000"/>
              </w:rPr>
              <w:t>973,1</w:t>
            </w:r>
          </w:p>
        </w:tc>
        <w:tc>
          <w:tcPr>
            <w:tcW w:w="373" w:type="pct"/>
            <w:shd w:val="clear" w:color="auto" w:fill="auto"/>
            <w:vAlign w:val="center"/>
          </w:tcPr>
          <w:p w:rsidR="0088033D" w:rsidRPr="009E259C" w:rsidRDefault="0088033D" w:rsidP="0088033D">
            <w:pPr>
              <w:rPr>
                <w:color w:val="000000"/>
              </w:rPr>
            </w:pPr>
            <w:r w:rsidRPr="009E259C">
              <w:rPr>
                <w:color w:val="000000"/>
              </w:rPr>
              <w:t>1473,0</w:t>
            </w:r>
          </w:p>
        </w:tc>
        <w:tc>
          <w:tcPr>
            <w:tcW w:w="337" w:type="pct"/>
            <w:shd w:val="clear" w:color="auto" w:fill="auto"/>
            <w:vAlign w:val="center"/>
          </w:tcPr>
          <w:p w:rsidR="0088033D" w:rsidRPr="009E259C" w:rsidRDefault="0088033D" w:rsidP="0088033D">
            <w:pPr>
              <w:rPr>
                <w:color w:val="000000"/>
              </w:rPr>
            </w:pPr>
            <w:r w:rsidRPr="009E259C">
              <w:rPr>
                <w:color w:val="000000"/>
              </w:rPr>
              <w:t>1764,8</w:t>
            </w:r>
          </w:p>
        </w:tc>
        <w:tc>
          <w:tcPr>
            <w:tcW w:w="366" w:type="pct"/>
            <w:shd w:val="clear" w:color="auto" w:fill="auto"/>
            <w:vAlign w:val="center"/>
          </w:tcPr>
          <w:p w:rsidR="0088033D" w:rsidRPr="009E259C" w:rsidRDefault="0088033D" w:rsidP="0088033D">
            <w:pPr>
              <w:rPr>
                <w:color w:val="000000"/>
              </w:rPr>
            </w:pPr>
            <w:r w:rsidRPr="009E259C">
              <w:rPr>
                <w:color w:val="000000"/>
              </w:rPr>
              <w:t>2385,8</w:t>
            </w:r>
          </w:p>
        </w:tc>
      </w:tr>
      <w:tr w:rsidR="0088033D" w:rsidRPr="009E259C" w:rsidTr="0088033D">
        <w:trPr>
          <w:trHeight w:val="340"/>
        </w:trPr>
        <w:tc>
          <w:tcPr>
            <w:tcW w:w="5000" w:type="pct"/>
            <w:gridSpan w:val="13"/>
            <w:shd w:val="clear" w:color="auto" w:fill="auto"/>
            <w:vAlign w:val="center"/>
            <w:hideMark/>
          </w:tcPr>
          <w:p w:rsidR="0088033D" w:rsidRPr="009E259C" w:rsidRDefault="0088033D" w:rsidP="0088033D">
            <w:pPr>
              <w:rPr>
                <w:b/>
                <w:color w:val="000000"/>
              </w:rPr>
            </w:pPr>
            <w:r w:rsidRPr="009E259C">
              <w:rPr>
                <w:b/>
                <w:color w:val="000000"/>
              </w:rPr>
              <w:t>2018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proofErr w:type="spellStart"/>
            <w:r w:rsidRPr="009E259C">
              <w:rPr>
                <w:sz w:val="26"/>
                <w:szCs w:val="26"/>
              </w:rPr>
              <w:t>Ухтинские</w:t>
            </w:r>
            <w:proofErr w:type="spellEnd"/>
            <w:r w:rsidRPr="009E259C">
              <w:rPr>
                <w:sz w:val="26"/>
                <w:szCs w:val="26"/>
              </w:rPr>
              <w:t xml:space="preserve">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Ухтинская</w:t>
            </w:r>
            <w:proofErr w:type="spellEnd"/>
            <w:r w:rsidRPr="009E259C">
              <w:rPr>
                <w:color w:val="000000"/>
              </w:rPr>
              <w:t xml:space="preserve"> РК</w:t>
            </w:r>
          </w:p>
        </w:tc>
        <w:tc>
          <w:tcPr>
            <w:tcW w:w="494" w:type="pct"/>
            <w:shd w:val="clear" w:color="auto" w:fill="auto"/>
            <w:vAlign w:val="center"/>
          </w:tcPr>
          <w:p w:rsidR="00EB0C22" w:rsidRPr="009E259C" w:rsidRDefault="00EB0C22" w:rsidP="00EB0C22">
            <w:pPr>
              <w:rPr>
                <w:color w:val="000000"/>
              </w:rPr>
            </w:pPr>
            <w:r w:rsidRPr="009E259C">
              <w:rPr>
                <w:color w:val="000000"/>
              </w:rPr>
              <w:t>56677,2</w:t>
            </w:r>
          </w:p>
        </w:tc>
        <w:tc>
          <w:tcPr>
            <w:tcW w:w="383" w:type="pct"/>
            <w:shd w:val="clear" w:color="auto" w:fill="auto"/>
            <w:vAlign w:val="center"/>
          </w:tcPr>
          <w:p w:rsidR="00EB0C22" w:rsidRPr="009E259C" w:rsidRDefault="00EB0C22" w:rsidP="00EB0C22">
            <w:pPr>
              <w:rPr>
                <w:color w:val="000000"/>
              </w:rPr>
            </w:pPr>
            <w:r w:rsidRPr="009E259C">
              <w:rPr>
                <w:color w:val="000000"/>
              </w:rPr>
              <w:t>51062,8</w:t>
            </w:r>
          </w:p>
        </w:tc>
        <w:tc>
          <w:tcPr>
            <w:tcW w:w="337" w:type="pct"/>
            <w:shd w:val="clear" w:color="auto" w:fill="auto"/>
            <w:vAlign w:val="center"/>
          </w:tcPr>
          <w:p w:rsidR="00EB0C22" w:rsidRPr="009E259C" w:rsidRDefault="00EB0C22" w:rsidP="00EB0C22">
            <w:pPr>
              <w:rPr>
                <w:color w:val="000000"/>
              </w:rPr>
            </w:pPr>
            <w:r w:rsidRPr="009E259C">
              <w:rPr>
                <w:color w:val="000000"/>
              </w:rPr>
              <w:t>49774,5</w:t>
            </w:r>
          </w:p>
        </w:tc>
        <w:tc>
          <w:tcPr>
            <w:tcW w:w="337" w:type="pct"/>
            <w:shd w:val="clear" w:color="auto" w:fill="auto"/>
            <w:vAlign w:val="center"/>
          </w:tcPr>
          <w:p w:rsidR="00EB0C22" w:rsidRPr="009E259C" w:rsidRDefault="00EB0C22" w:rsidP="00EB0C22">
            <w:pPr>
              <w:rPr>
                <w:color w:val="000000"/>
              </w:rPr>
            </w:pPr>
            <w:r w:rsidRPr="009E259C">
              <w:rPr>
                <w:color w:val="000000"/>
              </w:rPr>
              <w:t>39857,9</w:t>
            </w:r>
          </w:p>
        </w:tc>
        <w:tc>
          <w:tcPr>
            <w:tcW w:w="337" w:type="pct"/>
            <w:shd w:val="clear" w:color="auto" w:fill="auto"/>
            <w:vAlign w:val="center"/>
          </w:tcPr>
          <w:p w:rsidR="00EB0C22" w:rsidRPr="009E259C" w:rsidRDefault="00EB0C22" w:rsidP="00EB0C22">
            <w:pPr>
              <w:rPr>
                <w:color w:val="000000"/>
              </w:rPr>
            </w:pPr>
            <w:r w:rsidRPr="009E259C">
              <w:rPr>
                <w:color w:val="000000"/>
              </w:rPr>
              <w:t>33714,0</w:t>
            </w:r>
          </w:p>
        </w:tc>
        <w:tc>
          <w:tcPr>
            <w:tcW w:w="337" w:type="pct"/>
            <w:shd w:val="clear" w:color="auto" w:fill="auto"/>
            <w:vAlign w:val="center"/>
          </w:tcPr>
          <w:p w:rsidR="00EB0C22" w:rsidRPr="009E259C" w:rsidRDefault="00EB0C22" w:rsidP="00EB0C22">
            <w:pPr>
              <w:rPr>
                <w:color w:val="000000"/>
              </w:rPr>
            </w:pPr>
            <w:r w:rsidRPr="009E259C">
              <w:rPr>
                <w:color w:val="000000"/>
              </w:rPr>
              <w:t>22906,3</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404" w:type="pct"/>
            <w:shd w:val="clear" w:color="auto" w:fill="auto"/>
            <w:vAlign w:val="center"/>
          </w:tcPr>
          <w:p w:rsidR="00EB0C22" w:rsidRPr="009E259C" w:rsidRDefault="00EB0C22" w:rsidP="00EB0C22">
            <w:pPr>
              <w:rPr>
                <w:color w:val="000000"/>
              </w:rPr>
            </w:pPr>
            <w:r w:rsidRPr="009E259C">
              <w:rPr>
                <w:color w:val="000000"/>
              </w:rPr>
              <w:t>32651,0</w:t>
            </w:r>
          </w:p>
        </w:tc>
        <w:tc>
          <w:tcPr>
            <w:tcW w:w="373" w:type="pct"/>
            <w:shd w:val="clear" w:color="auto" w:fill="auto"/>
            <w:vAlign w:val="center"/>
          </w:tcPr>
          <w:p w:rsidR="00EB0C22" w:rsidRPr="009E259C" w:rsidRDefault="00EB0C22" w:rsidP="00EB0C22">
            <w:pPr>
              <w:rPr>
                <w:color w:val="000000"/>
              </w:rPr>
            </w:pPr>
            <w:r w:rsidRPr="009E259C">
              <w:rPr>
                <w:color w:val="000000"/>
              </w:rPr>
              <w:t>40702,4</w:t>
            </w:r>
          </w:p>
        </w:tc>
        <w:tc>
          <w:tcPr>
            <w:tcW w:w="337" w:type="pct"/>
            <w:shd w:val="clear" w:color="auto" w:fill="auto"/>
            <w:vAlign w:val="center"/>
          </w:tcPr>
          <w:p w:rsidR="00EB0C22" w:rsidRPr="009E259C" w:rsidRDefault="00EB0C22" w:rsidP="00EB0C22">
            <w:pPr>
              <w:rPr>
                <w:color w:val="000000"/>
              </w:rPr>
            </w:pPr>
            <w:r w:rsidRPr="009E259C">
              <w:rPr>
                <w:color w:val="000000"/>
              </w:rPr>
              <w:t>44854,9</w:t>
            </w:r>
          </w:p>
        </w:tc>
        <w:tc>
          <w:tcPr>
            <w:tcW w:w="366" w:type="pct"/>
            <w:shd w:val="clear" w:color="auto" w:fill="auto"/>
            <w:vAlign w:val="center"/>
          </w:tcPr>
          <w:p w:rsidR="00EB0C22" w:rsidRPr="009E259C" w:rsidRDefault="00EB0C22" w:rsidP="00EB0C22">
            <w:pPr>
              <w:rPr>
                <w:color w:val="000000"/>
              </w:rPr>
            </w:pPr>
            <w:r w:rsidRPr="009E259C">
              <w:rPr>
                <w:color w:val="000000"/>
              </w:rPr>
              <w:t>55404,3</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.Д</w:t>
            </w:r>
            <w:proofErr w:type="gramEnd"/>
            <w:r w:rsidRPr="009E259C">
              <w:rPr>
                <w:color w:val="000000"/>
              </w:rPr>
              <w:t>альний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2870,0</w:t>
            </w:r>
          </w:p>
        </w:tc>
        <w:tc>
          <w:tcPr>
            <w:tcW w:w="383" w:type="pct"/>
            <w:shd w:val="clear" w:color="auto" w:fill="auto"/>
            <w:vAlign w:val="center"/>
          </w:tcPr>
          <w:p w:rsidR="00EB0C22" w:rsidRPr="009E259C" w:rsidRDefault="00EB0C22" w:rsidP="00EB0C22">
            <w:pPr>
              <w:rPr>
                <w:color w:val="000000"/>
              </w:rPr>
            </w:pPr>
            <w:r w:rsidRPr="009E259C">
              <w:rPr>
                <w:color w:val="000000"/>
              </w:rPr>
              <w:t>2582,4</w:t>
            </w:r>
          </w:p>
        </w:tc>
        <w:tc>
          <w:tcPr>
            <w:tcW w:w="337" w:type="pct"/>
            <w:shd w:val="clear" w:color="auto" w:fill="auto"/>
            <w:vAlign w:val="center"/>
          </w:tcPr>
          <w:p w:rsidR="00EB0C22" w:rsidRPr="009E259C" w:rsidRDefault="00EB0C22" w:rsidP="00EB0C22">
            <w:pPr>
              <w:rPr>
                <w:color w:val="000000"/>
              </w:rPr>
            </w:pPr>
            <w:r w:rsidRPr="009E259C">
              <w:rPr>
                <w:color w:val="000000"/>
              </w:rPr>
              <w:t>2343,5</w:t>
            </w:r>
          </w:p>
        </w:tc>
        <w:tc>
          <w:tcPr>
            <w:tcW w:w="337" w:type="pct"/>
            <w:shd w:val="clear" w:color="auto" w:fill="auto"/>
            <w:vAlign w:val="center"/>
          </w:tcPr>
          <w:p w:rsidR="00EB0C22" w:rsidRPr="009E259C" w:rsidRDefault="00EB0C22" w:rsidP="00EB0C22">
            <w:pPr>
              <w:rPr>
                <w:color w:val="000000"/>
              </w:rPr>
            </w:pPr>
            <w:r w:rsidRPr="009E259C">
              <w:rPr>
                <w:color w:val="000000"/>
              </w:rPr>
              <w:t>1634,0</w:t>
            </w:r>
          </w:p>
        </w:tc>
        <w:tc>
          <w:tcPr>
            <w:tcW w:w="337" w:type="pct"/>
            <w:shd w:val="clear" w:color="auto" w:fill="auto"/>
            <w:vAlign w:val="center"/>
          </w:tcPr>
          <w:p w:rsidR="00EB0C22" w:rsidRPr="009E259C" w:rsidRDefault="00EB0C22" w:rsidP="00EB0C22">
            <w:pPr>
              <w:rPr>
                <w:color w:val="000000"/>
              </w:rPr>
            </w:pPr>
            <w:r w:rsidRPr="009E259C">
              <w:rPr>
                <w:color w:val="000000"/>
              </w:rPr>
              <w:t>1118,4</w:t>
            </w:r>
          </w:p>
        </w:tc>
        <w:tc>
          <w:tcPr>
            <w:tcW w:w="337" w:type="pct"/>
            <w:shd w:val="clear" w:color="auto" w:fill="auto"/>
            <w:vAlign w:val="center"/>
          </w:tcPr>
          <w:p w:rsidR="00EB0C22" w:rsidRPr="009E259C" w:rsidRDefault="00EB0C22" w:rsidP="00EB0C22">
            <w:pPr>
              <w:rPr>
                <w:color w:val="000000"/>
              </w:rPr>
            </w:pPr>
            <w:r w:rsidRPr="009E259C">
              <w:rPr>
                <w:color w:val="000000"/>
              </w:rPr>
              <w:t>340,9</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404" w:type="pct"/>
            <w:shd w:val="clear" w:color="auto" w:fill="auto"/>
            <w:vAlign w:val="center"/>
          </w:tcPr>
          <w:p w:rsidR="00EB0C22" w:rsidRPr="009E259C" w:rsidRDefault="00EB0C22" w:rsidP="00EB0C22">
            <w:pPr>
              <w:rPr>
                <w:color w:val="000000"/>
              </w:rPr>
            </w:pPr>
            <w:r w:rsidRPr="009E259C">
              <w:rPr>
                <w:color w:val="000000"/>
              </w:rPr>
              <w:t>1037,4</w:t>
            </w:r>
          </w:p>
        </w:tc>
        <w:tc>
          <w:tcPr>
            <w:tcW w:w="373" w:type="pct"/>
            <w:shd w:val="clear" w:color="auto" w:fill="auto"/>
            <w:vAlign w:val="center"/>
          </w:tcPr>
          <w:p w:rsidR="00EB0C22" w:rsidRPr="009E259C" w:rsidRDefault="00EB0C22" w:rsidP="00EB0C22">
            <w:pPr>
              <w:rPr>
                <w:color w:val="000000"/>
              </w:rPr>
            </w:pPr>
            <w:r w:rsidRPr="009E259C">
              <w:rPr>
                <w:color w:val="000000"/>
              </w:rPr>
              <w:t>1651,5</w:t>
            </w:r>
          </w:p>
        </w:tc>
        <w:tc>
          <w:tcPr>
            <w:tcW w:w="337" w:type="pct"/>
            <w:shd w:val="clear" w:color="auto" w:fill="auto"/>
            <w:vAlign w:val="center"/>
          </w:tcPr>
          <w:p w:rsidR="00EB0C22" w:rsidRPr="009E259C" w:rsidRDefault="00EB0C22" w:rsidP="00EB0C22">
            <w:pPr>
              <w:rPr>
                <w:color w:val="000000"/>
              </w:rPr>
            </w:pPr>
            <w:r w:rsidRPr="009E259C">
              <w:rPr>
                <w:color w:val="000000"/>
              </w:rPr>
              <w:t>2015,1</w:t>
            </w:r>
          </w:p>
        </w:tc>
        <w:tc>
          <w:tcPr>
            <w:tcW w:w="366" w:type="pct"/>
            <w:shd w:val="clear" w:color="auto" w:fill="auto"/>
            <w:vAlign w:val="center"/>
          </w:tcPr>
          <w:p w:rsidR="00EB0C22" w:rsidRPr="009E259C" w:rsidRDefault="00EB0C22" w:rsidP="00EB0C22">
            <w:pPr>
              <w:rPr>
                <w:color w:val="000000"/>
              </w:rPr>
            </w:pPr>
            <w:r w:rsidRPr="009E259C">
              <w:rPr>
                <w:color w:val="000000"/>
              </w:rPr>
              <w:t>2772,9</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.В</w:t>
            </w:r>
            <w:proofErr w:type="gramEnd"/>
            <w:r w:rsidRPr="009E259C">
              <w:rPr>
                <w:color w:val="000000"/>
              </w:rPr>
              <w:t>етлосян</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spellEnd"/>
            <w:r w:rsidRPr="009E259C">
              <w:rPr>
                <w:color w:val="000000"/>
              </w:rPr>
              <w:t xml:space="preserve">. </w:t>
            </w:r>
            <w:proofErr w:type="spellStart"/>
            <w:r w:rsidRPr="009E259C">
              <w:rPr>
                <w:color w:val="000000"/>
              </w:rPr>
              <w:t>Шудаяг</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2447,1</w:t>
            </w:r>
          </w:p>
        </w:tc>
        <w:tc>
          <w:tcPr>
            <w:tcW w:w="383" w:type="pct"/>
            <w:shd w:val="clear" w:color="auto" w:fill="auto"/>
            <w:vAlign w:val="center"/>
          </w:tcPr>
          <w:p w:rsidR="00EB0C22" w:rsidRPr="009E259C" w:rsidRDefault="00EB0C22" w:rsidP="00EB0C22">
            <w:pPr>
              <w:rPr>
                <w:color w:val="000000"/>
              </w:rPr>
            </w:pPr>
            <w:r w:rsidRPr="009E259C">
              <w:rPr>
                <w:color w:val="000000"/>
              </w:rPr>
              <w:t>2204,3</w:t>
            </w:r>
          </w:p>
        </w:tc>
        <w:tc>
          <w:tcPr>
            <w:tcW w:w="337" w:type="pct"/>
            <w:shd w:val="clear" w:color="auto" w:fill="auto"/>
            <w:vAlign w:val="center"/>
          </w:tcPr>
          <w:p w:rsidR="00EB0C22" w:rsidRPr="009E259C" w:rsidRDefault="00EB0C22" w:rsidP="00EB0C22">
            <w:pPr>
              <w:rPr>
                <w:color w:val="000000"/>
              </w:rPr>
            </w:pPr>
            <w:r w:rsidRPr="009E259C">
              <w:rPr>
                <w:color w:val="000000"/>
              </w:rPr>
              <w:t>2132,4</w:t>
            </w:r>
          </w:p>
        </w:tc>
        <w:tc>
          <w:tcPr>
            <w:tcW w:w="337" w:type="pct"/>
            <w:shd w:val="clear" w:color="auto" w:fill="auto"/>
            <w:vAlign w:val="center"/>
          </w:tcPr>
          <w:p w:rsidR="00EB0C22" w:rsidRPr="009E259C" w:rsidRDefault="00EB0C22" w:rsidP="00EB0C22">
            <w:pPr>
              <w:rPr>
                <w:color w:val="000000"/>
              </w:rPr>
            </w:pPr>
            <w:r w:rsidRPr="009E259C">
              <w:rPr>
                <w:color w:val="000000"/>
              </w:rPr>
              <w:t>1684,7</w:t>
            </w:r>
          </w:p>
        </w:tc>
        <w:tc>
          <w:tcPr>
            <w:tcW w:w="337" w:type="pct"/>
            <w:shd w:val="clear" w:color="auto" w:fill="auto"/>
            <w:vAlign w:val="center"/>
          </w:tcPr>
          <w:p w:rsidR="00EB0C22" w:rsidRPr="009E259C" w:rsidRDefault="00EB0C22" w:rsidP="00EB0C22">
            <w:pPr>
              <w:rPr>
                <w:color w:val="000000"/>
              </w:rPr>
            </w:pPr>
            <w:r w:rsidRPr="009E259C">
              <w:rPr>
                <w:color w:val="000000"/>
              </w:rPr>
              <w:t>1400,2</w:t>
            </w:r>
          </w:p>
        </w:tc>
        <w:tc>
          <w:tcPr>
            <w:tcW w:w="337" w:type="pct"/>
            <w:shd w:val="clear" w:color="auto" w:fill="auto"/>
            <w:vAlign w:val="center"/>
          </w:tcPr>
          <w:p w:rsidR="00EB0C22" w:rsidRPr="009E259C" w:rsidRDefault="00EB0C22" w:rsidP="00EB0C22">
            <w:pPr>
              <w:rPr>
                <w:color w:val="000000"/>
              </w:rPr>
            </w:pPr>
            <w:r w:rsidRPr="009E259C">
              <w:rPr>
                <w:color w:val="000000"/>
              </w:rPr>
              <w:t>911,9</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404" w:type="pct"/>
            <w:shd w:val="clear" w:color="auto" w:fill="auto"/>
            <w:vAlign w:val="center"/>
          </w:tcPr>
          <w:p w:rsidR="00EB0C22" w:rsidRPr="009E259C" w:rsidRDefault="00EB0C22" w:rsidP="00EB0C22">
            <w:pPr>
              <w:rPr>
                <w:color w:val="000000"/>
              </w:rPr>
            </w:pPr>
            <w:r w:rsidRPr="009E259C">
              <w:rPr>
                <w:color w:val="000000"/>
              </w:rPr>
              <w:t>1351,7</w:t>
            </w:r>
          </w:p>
        </w:tc>
        <w:tc>
          <w:tcPr>
            <w:tcW w:w="373" w:type="pct"/>
            <w:shd w:val="clear" w:color="auto" w:fill="auto"/>
            <w:vAlign w:val="center"/>
          </w:tcPr>
          <w:p w:rsidR="00EB0C22" w:rsidRPr="009E259C" w:rsidRDefault="00EB0C22" w:rsidP="00EB0C22">
            <w:pPr>
              <w:rPr>
                <w:color w:val="000000"/>
              </w:rPr>
            </w:pPr>
            <w:r w:rsidRPr="009E259C">
              <w:rPr>
                <w:color w:val="000000"/>
              </w:rPr>
              <w:t>1718,8</w:t>
            </w:r>
          </w:p>
        </w:tc>
        <w:tc>
          <w:tcPr>
            <w:tcW w:w="337" w:type="pct"/>
            <w:shd w:val="clear" w:color="auto" w:fill="auto"/>
            <w:vAlign w:val="center"/>
          </w:tcPr>
          <w:p w:rsidR="00EB0C22" w:rsidRPr="009E259C" w:rsidRDefault="00EB0C22" w:rsidP="00EB0C22">
            <w:pPr>
              <w:rPr>
                <w:color w:val="000000"/>
              </w:rPr>
            </w:pPr>
            <w:r w:rsidRPr="009E259C">
              <w:rPr>
                <w:color w:val="000000"/>
              </w:rPr>
              <w:t>1912,5</w:t>
            </w:r>
          </w:p>
        </w:tc>
        <w:tc>
          <w:tcPr>
            <w:tcW w:w="366" w:type="pct"/>
            <w:shd w:val="clear" w:color="auto" w:fill="auto"/>
            <w:vAlign w:val="center"/>
          </w:tcPr>
          <w:p w:rsidR="00EB0C22" w:rsidRPr="009E259C" w:rsidRDefault="00EB0C22" w:rsidP="00EB0C22">
            <w:pPr>
              <w:rPr>
                <w:color w:val="000000"/>
              </w:rPr>
            </w:pPr>
            <w:r w:rsidRPr="009E259C">
              <w:rPr>
                <w:color w:val="000000"/>
              </w:rPr>
              <w:t>2389,0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proofErr w:type="gramStart"/>
            <w:r>
              <w:rPr>
                <w:color w:val="000000"/>
              </w:rPr>
              <w:t>.</w:t>
            </w:r>
            <w:r w:rsidRPr="009E259C">
              <w:rPr>
                <w:color w:val="000000"/>
              </w:rPr>
              <w:t>.</w:t>
            </w:r>
            <w:proofErr w:type="gramEnd"/>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3078,0</w:t>
            </w:r>
          </w:p>
        </w:tc>
        <w:tc>
          <w:tcPr>
            <w:tcW w:w="383" w:type="pct"/>
            <w:shd w:val="clear" w:color="auto" w:fill="auto"/>
            <w:vAlign w:val="center"/>
          </w:tcPr>
          <w:p w:rsidR="00EB0C22" w:rsidRPr="009E259C" w:rsidRDefault="00EB0C22" w:rsidP="00EB0C22">
            <w:pPr>
              <w:rPr>
                <w:color w:val="000000"/>
              </w:rPr>
            </w:pPr>
            <w:r w:rsidRPr="009E259C">
              <w:rPr>
                <w:color w:val="000000"/>
              </w:rPr>
              <w:t>2772,3</w:t>
            </w:r>
          </w:p>
        </w:tc>
        <w:tc>
          <w:tcPr>
            <w:tcW w:w="337" w:type="pct"/>
            <w:shd w:val="clear" w:color="auto" w:fill="auto"/>
            <w:vAlign w:val="center"/>
          </w:tcPr>
          <w:p w:rsidR="00EB0C22" w:rsidRPr="009E259C" w:rsidRDefault="00EB0C22" w:rsidP="00EB0C22">
            <w:pPr>
              <w:rPr>
                <w:color w:val="000000"/>
              </w:rPr>
            </w:pPr>
            <w:r w:rsidRPr="009E259C">
              <w:rPr>
                <w:color w:val="000000"/>
              </w:rPr>
              <w:t>2657,8</w:t>
            </w:r>
          </w:p>
        </w:tc>
        <w:tc>
          <w:tcPr>
            <w:tcW w:w="337" w:type="pct"/>
            <w:shd w:val="clear" w:color="auto" w:fill="auto"/>
            <w:vAlign w:val="center"/>
          </w:tcPr>
          <w:p w:rsidR="00EB0C22" w:rsidRPr="009E259C" w:rsidRDefault="00EB0C22" w:rsidP="00EB0C22">
            <w:pPr>
              <w:rPr>
                <w:color w:val="000000"/>
              </w:rPr>
            </w:pPr>
            <w:r w:rsidRPr="009E259C">
              <w:rPr>
                <w:color w:val="000000"/>
              </w:rPr>
              <w:t>2066,2</w:t>
            </w:r>
          </w:p>
        </w:tc>
        <w:tc>
          <w:tcPr>
            <w:tcW w:w="337" w:type="pct"/>
            <w:shd w:val="clear" w:color="auto" w:fill="auto"/>
            <w:vAlign w:val="center"/>
          </w:tcPr>
          <w:p w:rsidR="00EB0C22" w:rsidRPr="009E259C" w:rsidRDefault="00EB0C22" w:rsidP="00EB0C22">
            <w:pPr>
              <w:rPr>
                <w:color w:val="000000"/>
              </w:rPr>
            </w:pPr>
            <w:r w:rsidRPr="009E259C">
              <w:rPr>
                <w:color w:val="000000"/>
              </w:rPr>
              <w:t>1680,3</w:t>
            </w:r>
          </w:p>
        </w:tc>
        <w:tc>
          <w:tcPr>
            <w:tcW w:w="337" w:type="pct"/>
            <w:shd w:val="clear" w:color="auto" w:fill="auto"/>
            <w:vAlign w:val="center"/>
          </w:tcPr>
          <w:p w:rsidR="00EB0C22" w:rsidRPr="009E259C" w:rsidRDefault="00EB0C22" w:rsidP="00EB0C22">
            <w:pPr>
              <w:rPr>
                <w:color w:val="000000"/>
              </w:rPr>
            </w:pPr>
            <w:r w:rsidRPr="009E259C">
              <w:rPr>
                <w:color w:val="000000"/>
              </w:rPr>
              <w:t>1034,4</w:t>
            </w:r>
          </w:p>
        </w:tc>
        <w:tc>
          <w:tcPr>
            <w:tcW w:w="337" w:type="pct"/>
            <w:shd w:val="clear" w:color="auto" w:fill="auto"/>
            <w:vAlign w:val="center"/>
          </w:tcPr>
          <w:p w:rsidR="00EB0C22" w:rsidRPr="009E259C" w:rsidRDefault="00EB0C22" w:rsidP="00EB0C22">
            <w:pPr>
              <w:rPr>
                <w:color w:val="000000"/>
              </w:rPr>
            </w:pPr>
            <w:r w:rsidRPr="009E259C">
              <w:rPr>
                <w:color w:val="000000"/>
              </w:rPr>
              <w:t>1068,9</w:t>
            </w:r>
          </w:p>
        </w:tc>
        <w:tc>
          <w:tcPr>
            <w:tcW w:w="337" w:type="pct"/>
            <w:shd w:val="clear" w:color="auto" w:fill="auto"/>
            <w:vAlign w:val="center"/>
          </w:tcPr>
          <w:p w:rsidR="00EB0C22" w:rsidRPr="009E259C" w:rsidRDefault="00EB0C22" w:rsidP="00EB0C22">
            <w:pPr>
              <w:rPr>
                <w:color w:val="000000"/>
              </w:rPr>
            </w:pPr>
            <w:r w:rsidRPr="009E259C">
              <w:rPr>
                <w:color w:val="000000"/>
              </w:rPr>
              <w:t>1068,9</w:t>
            </w:r>
          </w:p>
        </w:tc>
        <w:tc>
          <w:tcPr>
            <w:tcW w:w="404" w:type="pct"/>
            <w:shd w:val="clear" w:color="auto" w:fill="auto"/>
            <w:vAlign w:val="center"/>
          </w:tcPr>
          <w:p w:rsidR="00EB0C22" w:rsidRPr="009E259C" w:rsidRDefault="00EB0C22" w:rsidP="00EB0C22">
            <w:pPr>
              <w:rPr>
                <w:color w:val="000000"/>
              </w:rPr>
            </w:pPr>
            <w:r w:rsidRPr="009E259C">
              <w:rPr>
                <w:color w:val="000000"/>
              </w:rPr>
              <w:t>1615,6</w:t>
            </w:r>
          </w:p>
        </w:tc>
        <w:tc>
          <w:tcPr>
            <w:tcW w:w="373" w:type="pct"/>
            <w:shd w:val="clear" w:color="auto" w:fill="auto"/>
            <w:vAlign w:val="center"/>
          </w:tcPr>
          <w:p w:rsidR="00EB0C22" w:rsidRPr="009E259C" w:rsidRDefault="00EB0C22" w:rsidP="00EB0C22">
            <w:pPr>
              <w:rPr>
                <w:color w:val="000000"/>
              </w:rPr>
            </w:pPr>
            <w:r w:rsidRPr="009E259C">
              <w:rPr>
                <w:color w:val="000000"/>
              </w:rPr>
              <w:t>2105,6</w:t>
            </w:r>
          </w:p>
        </w:tc>
        <w:tc>
          <w:tcPr>
            <w:tcW w:w="337" w:type="pct"/>
            <w:shd w:val="clear" w:color="auto" w:fill="auto"/>
            <w:vAlign w:val="center"/>
          </w:tcPr>
          <w:p w:rsidR="00EB0C22" w:rsidRPr="009E259C" w:rsidRDefault="00EB0C22" w:rsidP="00EB0C22">
            <w:pPr>
              <w:rPr>
                <w:color w:val="000000"/>
              </w:rPr>
            </w:pPr>
            <w:r w:rsidRPr="009E259C">
              <w:rPr>
                <w:color w:val="000000"/>
              </w:rPr>
              <w:t>2370,4</w:t>
            </w:r>
          </w:p>
        </w:tc>
        <w:tc>
          <w:tcPr>
            <w:tcW w:w="366" w:type="pct"/>
            <w:shd w:val="clear" w:color="auto" w:fill="auto"/>
            <w:vAlign w:val="center"/>
          </w:tcPr>
          <w:p w:rsidR="00EB0C22" w:rsidRPr="009E259C" w:rsidRDefault="00EB0C22" w:rsidP="00EB0C22">
            <w:pPr>
              <w:rPr>
                <w:color w:val="000000"/>
              </w:rPr>
            </w:pPr>
            <w:r w:rsidRPr="009E259C">
              <w:rPr>
                <w:color w:val="000000"/>
              </w:rPr>
              <w:t>3000,5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w:t>
            </w:r>
            <w:r>
              <w:rPr>
                <w:color w:val="000000"/>
              </w:rPr>
              <w:t>с</w:t>
            </w:r>
            <w:r w:rsidRPr="009E259C">
              <w:rPr>
                <w:color w:val="000000"/>
              </w:rPr>
              <w:t>.т</w:t>
            </w:r>
            <w:proofErr w:type="gramStart"/>
            <w:r w:rsidRPr="009E259C">
              <w:rPr>
                <w:color w:val="000000"/>
              </w:rPr>
              <w:t>.С</w:t>
            </w:r>
            <w:proofErr w:type="gramEnd"/>
            <w:r w:rsidRPr="009E259C">
              <w:rPr>
                <w:color w:val="000000"/>
              </w:rPr>
              <w:t>едъю</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439,8</w:t>
            </w:r>
          </w:p>
        </w:tc>
        <w:tc>
          <w:tcPr>
            <w:tcW w:w="383" w:type="pct"/>
            <w:shd w:val="clear" w:color="auto" w:fill="auto"/>
            <w:vAlign w:val="center"/>
          </w:tcPr>
          <w:p w:rsidR="00EB0C22" w:rsidRPr="009E259C" w:rsidRDefault="00EB0C22" w:rsidP="00EB0C22">
            <w:pPr>
              <w:rPr>
                <w:color w:val="000000"/>
              </w:rPr>
            </w:pPr>
            <w:r w:rsidRPr="009E259C">
              <w:rPr>
                <w:color w:val="000000"/>
              </w:rPr>
              <w:t>396,0</w:t>
            </w:r>
          </w:p>
        </w:tc>
        <w:tc>
          <w:tcPr>
            <w:tcW w:w="337" w:type="pct"/>
            <w:shd w:val="clear" w:color="auto" w:fill="auto"/>
            <w:vAlign w:val="center"/>
          </w:tcPr>
          <w:p w:rsidR="00EB0C22" w:rsidRPr="009E259C" w:rsidRDefault="00EB0C22" w:rsidP="00EB0C22">
            <w:pPr>
              <w:rPr>
                <w:color w:val="000000"/>
              </w:rPr>
            </w:pPr>
            <w:r w:rsidRPr="009E259C">
              <w:rPr>
                <w:color w:val="000000"/>
              </w:rPr>
              <w:t>373,7</w:t>
            </w:r>
          </w:p>
        </w:tc>
        <w:tc>
          <w:tcPr>
            <w:tcW w:w="337" w:type="pct"/>
            <w:shd w:val="clear" w:color="auto" w:fill="auto"/>
            <w:vAlign w:val="center"/>
          </w:tcPr>
          <w:p w:rsidR="00EB0C22" w:rsidRPr="009E259C" w:rsidRDefault="00EB0C22" w:rsidP="00EB0C22">
            <w:pPr>
              <w:rPr>
                <w:color w:val="000000"/>
              </w:rPr>
            </w:pPr>
            <w:r w:rsidRPr="009E259C">
              <w:rPr>
                <w:color w:val="000000"/>
              </w:rPr>
              <w:t>282,1</w:t>
            </w:r>
          </w:p>
        </w:tc>
        <w:tc>
          <w:tcPr>
            <w:tcW w:w="337" w:type="pct"/>
            <w:shd w:val="clear" w:color="auto" w:fill="auto"/>
            <w:vAlign w:val="center"/>
          </w:tcPr>
          <w:p w:rsidR="00EB0C22" w:rsidRPr="009E259C" w:rsidRDefault="00EB0C22" w:rsidP="00EB0C22">
            <w:pPr>
              <w:rPr>
                <w:color w:val="000000"/>
              </w:rPr>
            </w:pPr>
            <w:r w:rsidRPr="009E259C">
              <w:rPr>
                <w:color w:val="000000"/>
              </w:rPr>
              <w:t>219,9</w:t>
            </w:r>
          </w:p>
        </w:tc>
        <w:tc>
          <w:tcPr>
            <w:tcW w:w="337" w:type="pct"/>
            <w:shd w:val="clear" w:color="auto" w:fill="auto"/>
            <w:vAlign w:val="center"/>
          </w:tcPr>
          <w:p w:rsidR="00EB0C22" w:rsidRPr="009E259C" w:rsidRDefault="00EB0C22" w:rsidP="00EB0C22">
            <w:pPr>
              <w:rPr>
                <w:color w:val="000000"/>
              </w:rPr>
            </w:pPr>
            <w:r w:rsidRPr="009E259C">
              <w:rPr>
                <w:color w:val="000000"/>
              </w:rPr>
              <w:t>119,7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404" w:type="pct"/>
            <w:shd w:val="clear" w:color="auto" w:fill="auto"/>
            <w:vAlign w:val="center"/>
          </w:tcPr>
          <w:p w:rsidR="00EB0C22" w:rsidRPr="009E259C" w:rsidRDefault="00EB0C22" w:rsidP="00EB0C22">
            <w:pPr>
              <w:rPr>
                <w:color w:val="000000"/>
              </w:rPr>
            </w:pPr>
            <w:r w:rsidRPr="009E259C">
              <w:rPr>
                <w:color w:val="000000"/>
              </w:rPr>
              <w:t>209,7</w:t>
            </w:r>
          </w:p>
        </w:tc>
        <w:tc>
          <w:tcPr>
            <w:tcW w:w="373" w:type="pct"/>
            <w:shd w:val="clear" w:color="auto" w:fill="auto"/>
            <w:vAlign w:val="center"/>
          </w:tcPr>
          <w:p w:rsidR="00EB0C22" w:rsidRPr="009E259C" w:rsidRDefault="00EB0C22" w:rsidP="00EB0C22">
            <w:pPr>
              <w:rPr>
                <w:color w:val="000000"/>
              </w:rPr>
            </w:pPr>
            <w:r w:rsidRPr="009E259C">
              <w:rPr>
                <w:color w:val="000000"/>
              </w:rPr>
              <w:t>286,8</w:t>
            </w:r>
          </w:p>
        </w:tc>
        <w:tc>
          <w:tcPr>
            <w:tcW w:w="337" w:type="pct"/>
            <w:shd w:val="clear" w:color="auto" w:fill="auto"/>
            <w:vAlign w:val="center"/>
          </w:tcPr>
          <w:p w:rsidR="00EB0C22" w:rsidRPr="009E259C" w:rsidRDefault="00EB0C22" w:rsidP="00EB0C22">
            <w:pPr>
              <w:rPr>
                <w:color w:val="000000"/>
              </w:rPr>
            </w:pPr>
            <w:r w:rsidRPr="009E259C">
              <w:rPr>
                <w:color w:val="000000"/>
              </w:rPr>
              <w:t>329,9</w:t>
            </w:r>
          </w:p>
        </w:tc>
        <w:tc>
          <w:tcPr>
            <w:tcW w:w="366" w:type="pct"/>
            <w:shd w:val="clear" w:color="auto" w:fill="auto"/>
            <w:vAlign w:val="center"/>
          </w:tcPr>
          <w:p w:rsidR="00EB0C22" w:rsidRPr="009E259C" w:rsidRDefault="00EB0C22" w:rsidP="00EB0C22">
            <w:pPr>
              <w:rPr>
                <w:color w:val="000000"/>
              </w:rPr>
            </w:pPr>
            <w:r w:rsidRPr="009E259C">
              <w:rPr>
                <w:color w:val="000000"/>
              </w:rPr>
              <w:t>427,6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п.г.т</w:t>
            </w:r>
            <w:proofErr w:type="gramStart"/>
            <w:r w:rsidRPr="009E259C">
              <w:rPr>
                <w:color w:val="000000"/>
              </w:rPr>
              <w:t>.Б</w:t>
            </w:r>
            <w:proofErr w:type="gramEnd"/>
            <w:r w:rsidRPr="009E259C">
              <w:rPr>
                <w:color w:val="000000"/>
              </w:rPr>
              <w:t>оровой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442,8</w:t>
            </w:r>
          </w:p>
        </w:tc>
        <w:tc>
          <w:tcPr>
            <w:tcW w:w="383" w:type="pct"/>
            <w:shd w:val="clear" w:color="auto" w:fill="auto"/>
            <w:vAlign w:val="center"/>
          </w:tcPr>
          <w:p w:rsidR="00EB0C22" w:rsidRPr="009E259C" w:rsidRDefault="00EB0C22" w:rsidP="00EB0C22">
            <w:pPr>
              <w:rPr>
                <w:color w:val="000000"/>
              </w:rPr>
            </w:pPr>
            <w:r w:rsidRPr="009E259C">
              <w:rPr>
                <w:color w:val="000000"/>
              </w:rPr>
              <w:t>398,3</w:t>
            </w:r>
          </w:p>
        </w:tc>
        <w:tc>
          <w:tcPr>
            <w:tcW w:w="337" w:type="pct"/>
            <w:shd w:val="clear" w:color="auto" w:fill="auto"/>
            <w:vAlign w:val="center"/>
          </w:tcPr>
          <w:p w:rsidR="00EB0C22" w:rsidRPr="009E259C" w:rsidRDefault="00EB0C22" w:rsidP="00EB0C22">
            <w:pPr>
              <w:rPr>
                <w:color w:val="000000"/>
              </w:rPr>
            </w:pPr>
            <w:r w:rsidRPr="009E259C">
              <w:rPr>
                <w:color w:val="000000"/>
              </w:rPr>
              <w:t>358,5</w:t>
            </w:r>
          </w:p>
        </w:tc>
        <w:tc>
          <w:tcPr>
            <w:tcW w:w="337" w:type="pct"/>
            <w:shd w:val="clear" w:color="auto" w:fill="auto"/>
            <w:vAlign w:val="center"/>
          </w:tcPr>
          <w:p w:rsidR="00EB0C22" w:rsidRPr="009E259C" w:rsidRDefault="00EB0C22" w:rsidP="00EB0C22">
            <w:pPr>
              <w:rPr>
                <w:color w:val="000000"/>
              </w:rPr>
            </w:pPr>
            <w:r w:rsidRPr="009E259C">
              <w:rPr>
                <w:color w:val="000000"/>
              </w:rPr>
              <w:t>245,4</w:t>
            </w:r>
          </w:p>
        </w:tc>
        <w:tc>
          <w:tcPr>
            <w:tcW w:w="337" w:type="pct"/>
            <w:shd w:val="clear" w:color="auto" w:fill="auto"/>
            <w:vAlign w:val="center"/>
          </w:tcPr>
          <w:p w:rsidR="00EB0C22" w:rsidRPr="009E259C" w:rsidRDefault="00EB0C22" w:rsidP="00EB0C22">
            <w:pPr>
              <w:rPr>
                <w:color w:val="000000"/>
              </w:rPr>
            </w:pPr>
            <w:r w:rsidRPr="009E259C">
              <w:rPr>
                <w:color w:val="000000"/>
              </w:rPr>
              <w:t>162,3</w:t>
            </w:r>
          </w:p>
        </w:tc>
        <w:tc>
          <w:tcPr>
            <w:tcW w:w="337" w:type="pct"/>
            <w:shd w:val="clear" w:color="auto" w:fill="auto"/>
            <w:vAlign w:val="center"/>
          </w:tcPr>
          <w:p w:rsidR="00EB0C22" w:rsidRPr="009E259C" w:rsidRDefault="00EB0C22" w:rsidP="00EB0C22">
            <w:pPr>
              <w:rPr>
                <w:color w:val="000000"/>
              </w:rPr>
            </w:pPr>
            <w:r w:rsidRPr="009E259C">
              <w:rPr>
                <w:color w:val="000000"/>
              </w:rPr>
              <w:t>38,3</w:t>
            </w:r>
          </w:p>
        </w:tc>
        <w:tc>
          <w:tcPr>
            <w:tcW w:w="337" w:type="pct"/>
            <w:shd w:val="clear" w:color="auto" w:fill="auto"/>
            <w:vAlign w:val="center"/>
          </w:tcPr>
          <w:p w:rsidR="00EB0C22" w:rsidRPr="009E259C" w:rsidRDefault="00EB0C22" w:rsidP="00EB0C22">
            <w:pPr>
              <w:rPr>
                <w:color w:val="000000"/>
              </w:rPr>
            </w:pPr>
            <w:r w:rsidRPr="009E259C">
              <w:rPr>
                <w:color w:val="000000"/>
              </w:rPr>
              <w:t>39,6</w:t>
            </w:r>
          </w:p>
        </w:tc>
        <w:tc>
          <w:tcPr>
            <w:tcW w:w="337" w:type="pct"/>
            <w:shd w:val="clear" w:color="auto" w:fill="auto"/>
            <w:vAlign w:val="center"/>
          </w:tcPr>
          <w:p w:rsidR="00EB0C22" w:rsidRPr="009E259C" w:rsidRDefault="00EB0C22" w:rsidP="00EB0C22">
            <w:pPr>
              <w:rPr>
                <w:color w:val="000000"/>
              </w:rPr>
            </w:pPr>
            <w:r w:rsidRPr="009E259C">
              <w:rPr>
                <w:color w:val="000000"/>
              </w:rPr>
              <w:t>39,6</w:t>
            </w:r>
          </w:p>
        </w:tc>
        <w:tc>
          <w:tcPr>
            <w:tcW w:w="404" w:type="pct"/>
            <w:shd w:val="clear" w:color="auto" w:fill="auto"/>
            <w:vAlign w:val="center"/>
          </w:tcPr>
          <w:p w:rsidR="00EB0C22" w:rsidRPr="009E259C" w:rsidRDefault="00EB0C22" w:rsidP="00EB0C22">
            <w:pPr>
              <w:rPr>
                <w:color w:val="000000"/>
              </w:rPr>
            </w:pPr>
            <w:r w:rsidRPr="009E259C">
              <w:rPr>
                <w:color w:val="000000"/>
              </w:rPr>
              <w:t>149,3</w:t>
            </w:r>
          </w:p>
        </w:tc>
        <w:tc>
          <w:tcPr>
            <w:tcW w:w="373" w:type="pct"/>
            <w:shd w:val="clear" w:color="auto" w:fill="auto"/>
            <w:vAlign w:val="center"/>
          </w:tcPr>
          <w:p w:rsidR="00EB0C22" w:rsidRPr="009E259C" w:rsidRDefault="00EB0C22" w:rsidP="00EB0C22">
            <w:pPr>
              <w:rPr>
                <w:color w:val="000000"/>
              </w:rPr>
            </w:pPr>
            <w:r w:rsidRPr="009E259C">
              <w:rPr>
                <w:color w:val="000000"/>
              </w:rPr>
              <w:t>247,6</w:t>
            </w:r>
          </w:p>
        </w:tc>
        <w:tc>
          <w:tcPr>
            <w:tcW w:w="337" w:type="pct"/>
            <w:shd w:val="clear" w:color="auto" w:fill="auto"/>
            <w:vAlign w:val="center"/>
          </w:tcPr>
          <w:p w:rsidR="00EB0C22" w:rsidRPr="009E259C" w:rsidRDefault="00EB0C22" w:rsidP="00EB0C22">
            <w:pPr>
              <w:rPr>
                <w:color w:val="000000"/>
              </w:rPr>
            </w:pPr>
            <w:r w:rsidRPr="009E259C">
              <w:rPr>
                <w:color w:val="000000"/>
              </w:rPr>
              <w:t>306,4</w:t>
            </w:r>
          </w:p>
        </w:tc>
        <w:tc>
          <w:tcPr>
            <w:tcW w:w="366" w:type="pct"/>
            <w:shd w:val="clear" w:color="auto" w:fill="auto"/>
            <w:vAlign w:val="center"/>
          </w:tcPr>
          <w:p w:rsidR="00EB0C22" w:rsidRPr="009E259C" w:rsidRDefault="00EB0C22" w:rsidP="00EB0C22">
            <w:pPr>
              <w:rPr>
                <w:color w:val="000000"/>
              </w:rPr>
            </w:pPr>
            <w:r w:rsidRPr="009E259C">
              <w:rPr>
                <w:color w:val="000000"/>
              </w:rPr>
              <w:t>427,2</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proofErr w:type="spellStart"/>
            <w:r w:rsidRPr="009E259C">
              <w:t>Ухтинский</w:t>
            </w:r>
            <w:proofErr w:type="spellEnd"/>
            <w:r w:rsidRPr="009E259C">
              <w:t xml:space="preserve"> филиал «КТК», ООО «</w:t>
            </w:r>
            <w:proofErr w:type="spellStart"/>
            <w:r w:rsidRPr="009E259C">
              <w:t>Сосногорская</w:t>
            </w:r>
            <w:proofErr w:type="spellEnd"/>
            <w:r w:rsidRPr="009E259C">
              <w:t xml:space="preserve">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w:t>
            </w:r>
            <w:proofErr w:type="gramStart"/>
            <w:r w:rsidRPr="009E259C">
              <w:rPr>
                <w:color w:val="000000"/>
              </w:rPr>
              <w:t>.Я</w:t>
            </w:r>
            <w:proofErr w:type="gramEnd"/>
            <w:r w:rsidRPr="009E259C">
              <w:rPr>
                <w:color w:val="000000"/>
              </w:rPr>
              <w:t>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w:t>
            </w:r>
            <w:proofErr w:type="gramStart"/>
            <w:r w:rsidRPr="009E259C">
              <w:rPr>
                <w:color w:val="000000"/>
              </w:rPr>
              <w:t>.Т</w:t>
            </w:r>
            <w:proofErr w:type="gramEnd"/>
            <w:r w:rsidRPr="009E259C">
              <w:rPr>
                <w:color w:val="000000"/>
              </w:rPr>
              <w:t>обысь</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.Д</w:t>
            </w:r>
            <w:proofErr w:type="gramEnd"/>
            <w:r w:rsidRPr="009E259C">
              <w:rPr>
                <w:color w:val="000000"/>
              </w:rPr>
              <w:t>ежнево</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w:t>
            </w:r>
            <w:proofErr w:type="gramStart"/>
            <w:r w:rsidRPr="009E259C">
              <w:rPr>
                <w:color w:val="000000"/>
              </w:rPr>
              <w:t>.Г</w:t>
            </w:r>
            <w:proofErr w:type="gramEnd"/>
            <w:r w:rsidRPr="009E259C">
              <w:rPr>
                <w:color w:val="000000"/>
              </w:rPr>
              <w:t>ерд-Ель</w:t>
            </w:r>
          </w:p>
        </w:tc>
        <w:tc>
          <w:tcPr>
            <w:tcW w:w="494" w:type="pct"/>
            <w:shd w:val="clear" w:color="auto" w:fill="auto"/>
            <w:vAlign w:val="center"/>
          </w:tcPr>
          <w:p w:rsidR="0088033D" w:rsidRPr="009E259C" w:rsidRDefault="0088033D" w:rsidP="0088033D">
            <w:pPr>
              <w:rPr>
                <w:color w:val="000000"/>
              </w:rPr>
            </w:pPr>
            <w:r w:rsidRPr="009E259C">
              <w:rPr>
                <w:color w:val="000000"/>
              </w:rPr>
              <w:t>22,0</w:t>
            </w:r>
          </w:p>
        </w:tc>
        <w:tc>
          <w:tcPr>
            <w:tcW w:w="383" w:type="pct"/>
            <w:shd w:val="clear" w:color="auto" w:fill="auto"/>
            <w:vAlign w:val="center"/>
          </w:tcPr>
          <w:p w:rsidR="0088033D" w:rsidRPr="009E259C" w:rsidRDefault="0088033D" w:rsidP="0088033D">
            <w:pPr>
              <w:rPr>
                <w:color w:val="000000"/>
              </w:rPr>
            </w:pPr>
            <w:r w:rsidRPr="009E259C">
              <w:rPr>
                <w:color w:val="000000"/>
              </w:rPr>
              <w:t>19,7</w:t>
            </w:r>
          </w:p>
        </w:tc>
        <w:tc>
          <w:tcPr>
            <w:tcW w:w="337" w:type="pct"/>
            <w:shd w:val="clear" w:color="auto" w:fill="auto"/>
            <w:vAlign w:val="center"/>
          </w:tcPr>
          <w:p w:rsidR="0088033D" w:rsidRPr="009E259C" w:rsidRDefault="0088033D" w:rsidP="0088033D">
            <w:pPr>
              <w:rPr>
                <w:color w:val="000000"/>
              </w:rPr>
            </w:pPr>
            <w:r w:rsidRPr="009E259C">
              <w:rPr>
                <w:color w:val="000000"/>
              </w:rPr>
              <w:t>17,4</w:t>
            </w:r>
          </w:p>
        </w:tc>
        <w:tc>
          <w:tcPr>
            <w:tcW w:w="337"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6,0</w:t>
            </w:r>
          </w:p>
        </w:tc>
        <w:tc>
          <w:tcPr>
            <w:tcW w:w="373" w:type="pct"/>
            <w:shd w:val="clear" w:color="auto" w:fill="auto"/>
            <w:vAlign w:val="center"/>
          </w:tcPr>
          <w:p w:rsidR="0088033D" w:rsidRPr="009E259C" w:rsidRDefault="0088033D" w:rsidP="0088033D">
            <w:pPr>
              <w:rPr>
                <w:color w:val="000000"/>
              </w:rPr>
            </w:pPr>
            <w:r w:rsidRPr="009E259C">
              <w:rPr>
                <w:color w:val="000000"/>
              </w:rPr>
              <w:t>11,3</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66" w:type="pct"/>
            <w:shd w:val="clear" w:color="auto" w:fill="auto"/>
            <w:vAlign w:val="center"/>
          </w:tcPr>
          <w:p w:rsidR="0088033D" w:rsidRPr="009E259C" w:rsidRDefault="0088033D" w:rsidP="0088033D">
            <w:pPr>
              <w:rPr>
                <w:color w:val="000000"/>
              </w:rPr>
            </w:pPr>
            <w:r w:rsidRPr="009E259C">
              <w:rPr>
                <w:color w:val="000000"/>
              </w:rPr>
              <w:t>21,1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.П</w:t>
            </w:r>
            <w:proofErr w:type="gramEnd"/>
            <w:r w:rsidRPr="009E259C">
              <w:rPr>
                <w:color w:val="000000"/>
              </w:rPr>
              <w:t>одгорный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п.Н.Доманик</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proofErr w:type="spellStart"/>
            <w:r w:rsidRPr="009E259C">
              <w:rPr>
                <w:color w:val="000000"/>
              </w:rPr>
              <w:t>мкр</w:t>
            </w:r>
            <w:proofErr w:type="gramStart"/>
            <w:r w:rsidRPr="009E259C">
              <w:rPr>
                <w:color w:val="000000"/>
              </w:rPr>
              <w:t>.О</w:t>
            </w:r>
            <w:proofErr w:type="gramEnd"/>
            <w:r w:rsidRPr="009E259C">
              <w:rPr>
                <w:color w:val="000000"/>
              </w:rPr>
              <w:t>зерный</w:t>
            </w:r>
            <w:proofErr w:type="spellEnd"/>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lastRenderedPageBreak/>
              <w:t>мкр</w:t>
            </w:r>
            <w:proofErr w:type="gramStart"/>
            <w:r w:rsidRPr="009E259C">
              <w:rPr>
                <w:color w:val="000000"/>
              </w:rPr>
              <w:t>.Ю</w:t>
            </w:r>
            <w:proofErr w:type="gramEnd"/>
            <w:r w:rsidRPr="009E259C">
              <w:rPr>
                <w:color w:val="000000"/>
              </w:rPr>
              <w:t>гэр</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2464,9</w:t>
            </w:r>
          </w:p>
        </w:tc>
        <w:tc>
          <w:tcPr>
            <w:tcW w:w="383" w:type="pct"/>
            <w:shd w:val="clear" w:color="auto" w:fill="auto"/>
            <w:vAlign w:val="center"/>
          </w:tcPr>
          <w:p w:rsidR="0088033D" w:rsidRPr="009E259C" w:rsidRDefault="0088033D" w:rsidP="0088033D">
            <w:pPr>
              <w:rPr>
                <w:color w:val="000000"/>
              </w:rPr>
            </w:pPr>
            <w:r w:rsidRPr="009E259C">
              <w:rPr>
                <w:color w:val="000000"/>
              </w:rPr>
              <w:t>2218,3</w:t>
            </w:r>
          </w:p>
        </w:tc>
        <w:tc>
          <w:tcPr>
            <w:tcW w:w="337" w:type="pct"/>
            <w:shd w:val="clear" w:color="auto" w:fill="auto"/>
            <w:vAlign w:val="center"/>
          </w:tcPr>
          <w:p w:rsidR="0088033D" w:rsidRPr="009E259C" w:rsidRDefault="0088033D" w:rsidP="0088033D">
            <w:pPr>
              <w:rPr>
                <w:color w:val="000000"/>
              </w:rPr>
            </w:pPr>
            <w:r w:rsidRPr="009E259C">
              <w:rPr>
                <w:color w:val="000000"/>
              </w:rPr>
              <w:t>2036,3</w:t>
            </w:r>
          </w:p>
        </w:tc>
        <w:tc>
          <w:tcPr>
            <w:tcW w:w="337" w:type="pct"/>
            <w:shd w:val="clear" w:color="auto" w:fill="auto"/>
            <w:vAlign w:val="center"/>
          </w:tcPr>
          <w:p w:rsidR="0088033D" w:rsidRPr="009E259C" w:rsidRDefault="0088033D" w:rsidP="0088033D">
            <w:pPr>
              <w:rPr>
                <w:color w:val="000000"/>
              </w:rPr>
            </w:pPr>
            <w:r w:rsidRPr="009E259C">
              <w:rPr>
                <w:color w:val="000000"/>
              </w:rPr>
              <w:t>1454,6</w:t>
            </w:r>
          </w:p>
        </w:tc>
        <w:tc>
          <w:tcPr>
            <w:tcW w:w="337" w:type="pct"/>
            <w:shd w:val="clear" w:color="auto" w:fill="auto"/>
            <w:vAlign w:val="center"/>
          </w:tcPr>
          <w:p w:rsidR="0088033D" w:rsidRPr="009E259C" w:rsidRDefault="0088033D" w:rsidP="0088033D">
            <w:pPr>
              <w:rPr>
                <w:color w:val="000000"/>
              </w:rPr>
            </w:pPr>
            <w:r w:rsidRPr="009E259C">
              <w:rPr>
                <w:color w:val="000000"/>
              </w:rPr>
              <w:t>1039,1</w:t>
            </w:r>
          </w:p>
        </w:tc>
        <w:tc>
          <w:tcPr>
            <w:tcW w:w="337" w:type="pct"/>
            <w:shd w:val="clear" w:color="auto" w:fill="auto"/>
            <w:vAlign w:val="center"/>
          </w:tcPr>
          <w:p w:rsidR="0088033D" w:rsidRPr="009E259C" w:rsidRDefault="0088033D" w:rsidP="0088033D">
            <w:pPr>
              <w:rPr>
                <w:color w:val="000000"/>
              </w:rPr>
            </w:pPr>
            <w:r w:rsidRPr="009E259C">
              <w:rPr>
                <w:color w:val="000000"/>
              </w:rPr>
              <w:t>402,1</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404" w:type="pct"/>
            <w:shd w:val="clear" w:color="auto" w:fill="auto"/>
            <w:vAlign w:val="center"/>
          </w:tcPr>
          <w:p w:rsidR="0088033D" w:rsidRPr="009E259C" w:rsidRDefault="0088033D" w:rsidP="0088033D">
            <w:pPr>
              <w:rPr>
                <w:color w:val="000000"/>
              </w:rPr>
            </w:pPr>
            <w:r w:rsidRPr="009E259C">
              <w:rPr>
                <w:color w:val="000000"/>
              </w:rPr>
              <w:t>973,1</w:t>
            </w:r>
          </w:p>
        </w:tc>
        <w:tc>
          <w:tcPr>
            <w:tcW w:w="373" w:type="pct"/>
            <w:shd w:val="clear" w:color="auto" w:fill="auto"/>
            <w:vAlign w:val="center"/>
          </w:tcPr>
          <w:p w:rsidR="0088033D" w:rsidRPr="009E259C" w:rsidRDefault="0088033D" w:rsidP="0088033D">
            <w:pPr>
              <w:rPr>
                <w:color w:val="000000"/>
              </w:rPr>
            </w:pPr>
            <w:r w:rsidRPr="009E259C">
              <w:rPr>
                <w:color w:val="000000"/>
              </w:rPr>
              <w:t>1473,0</w:t>
            </w:r>
          </w:p>
        </w:tc>
        <w:tc>
          <w:tcPr>
            <w:tcW w:w="337" w:type="pct"/>
            <w:shd w:val="clear" w:color="auto" w:fill="auto"/>
            <w:vAlign w:val="center"/>
          </w:tcPr>
          <w:p w:rsidR="0088033D" w:rsidRPr="009E259C" w:rsidRDefault="0088033D" w:rsidP="0088033D">
            <w:pPr>
              <w:rPr>
                <w:color w:val="000000"/>
              </w:rPr>
            </w:pPr>
            <w:r w:rsidRPr="009E259C">
              <w:rPr>
                <w:color w:val="000000"/>
              </w:rPr>
              <w:t>1764,8</w:t>
            </w:r>
          </w:p>
        </w:tc>
        <w:tc>
          <w:tcPr>
            <w:tcW w:w="366" w:type="pct"/>
            <w:shd w:val="clear" w:color="auto" w:fill="auto"/>
            <w:vAlign w:val="center"/>
          </w:tcPr>
          <w:p w:rsidR="0088033D" w:rsidRPr="009E259C" w:rsidRDefault="0088033D" w:rsidP="0088033D">
            <w:pPr>
              <w:rPr>
                <w:color w:val="000000"/>
              </w:rPr>
            </w:pPr>
            <w:r w:rsidRPr="009E259C">
              <w:rPr>
                <w:color w:val="000000"/>
              </w:rPr>
              <w:t>2385,8</w:t>
            </w:r>
          </w:p>
        </w:tc>
      </w:tr>
      <w:tr w:rsidR="0088033D" w:rsidRPr="009E259C" w:rsidTr="0088033D">
        <w:trPr>
          <w:trHeight w:val="340"/>
        </w:trPr>
        <w:tc>
          <w:tcPr>
            <w:tcW w:w="5000" w:type="pct"/>
            <w:gridSpan w:val="13"/>
            <w:shd w:val="clear" w:color="auto" w:fill="auto"/>
            <w:vAlign w:val="center"/>
            <w:hideMark/>
          </w:tcPr>
          <w:p w:rsidR="0088033D" w:rsidRPr="009E259C" w:rsidRDefault="0088033D" w:rsidP="0088033D">
            <w:pPr>
              <w:rPr>
                <w:b/>
                <w:color w:val="000000"/>
              </w:rPr>
            </w:pPr>
            <w:r w:rsidRPr="009E259C">
              <w:rPr>
                <w:b/>
                <w:color w:val="000000"/>
              </w:rPr>
              <w:t>2019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proofErr w:type="spellStart"/>
            <w:r w:rsidRPr="009E259C">
              <w:rPr>
                <w:sz w:val="26"/>
                <w:szCs w:val="26"/>
              </w:rPr>
              <w:t>Ухтинские</w:t>
            </w:r>
            <w:proofErr w:type="spellEnd"/>
            <w:r w:rsidRPr="009E259C">
              <w:rPr>
                <w:sz w:val="26"/>
                <w:szCs w:val="26"/>
              </w:rPr>
              <w:t xml:space="preserve">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Ухтинская</w:t>
            </w:r>
            <w:proofErr w:type="spellEnd"/>
            <w:r w:rsidRPr="009E259C">
              <w:rPr>
                <w:color w:val="000000"/>
              </w:rPr>
              <w:t xml:space="preserve"> РК</w:t>
            </w:r>
          </w:p>
        </w:tc>
        <w:tc>
          <w:tcPr>
            <w:tcW w:w="494" w:type="pct"/>
            <w:shd w:val="clear" w:color="auto" w:fill="auto"/>
            <w:vAlign w:val="center"/>
          </w:tcPr>
          <w:p w:rsidR="00EB0C22" w:rsidRPr="009E259C" w:rsidRDefault="00EB0C22" w:rsidP="00EB0C22">
            <w:pPr>
              <w:rPr>
                <w:color w:val="000000"/>
              </w:rPr>
            </w:pPr>
            <w:r w:rsidRPr="009E259C">
              <w:rPr>
                <w:color w:val="000000"/>
              </w:rPr>
              <w:t>56677,2</w:t>
            </w:r>
          </w:p>
        </w:tc>
        <w:tc>
          <w:tcPr>
            <w:tcW w:w="383" w:type="pct"/>
            <w:shd w:val="clear" w:color="auto" w:fill="auto"/>
            <w:vAlign w:val="center"/>
          </w:tcPr>
          <w:p w:rsidR="00EB0C22" w:rsidRPr="009E259C" w:rsidRDefault="00EB0C22" w:rsidP="00EB0C22">
            <w:pPr>
              <w:rPr>
                <w:color w:val="000000"/>
              </w:rPr>
            </w:pPr>
            <w:r w:rsidRPr="009E259C">
              <w:rPr>
                <w:color w:val="000000"/>
              </w:rPr>
              <w:t>51062,8</w:t>
            </w:r>
          </w:p>
        </w:tc>
        <w:tc>
          <w:tcPr>
            <w:tcW w:w="337" w:type="pct"/>
            <w:shd w:val="clear" w:color="auto" w:fill="auto"/>
            <w:vAlign w:val="center"/>
          </w:tcPr>
          <w:p w:rsidR="00EB0C22" w:rsidRPr="009E259C" w:rsidRDefault="00EB0C22" w:rsidP="00EB0C22">
            <w:pPr>
              <w:rPr>
                <w:color w:val="000000"/>
              </w:rPr>
            </w:pPr>
            <w:r w:rsidRPr="009E259C">
              <w:rPr>
                <w:color w:val="000000"/>
              </w:rPr>
              <w:t>49774,5</w:t>
            </w:r>
          </w:p>
        </w:tc>
        <w:tc>
          <w:tcPr>
            <w:tcW w:w="337" w:type="pct"/>
            <w:shd w:val="clear" w:color="auto" w:fill="auto"/>
            <w:vAlign w:val="center"/>
          </w:tcPr>
          <w:p w:rsidR="00EB0C22" w:rsidRPr="009E259C" w:rsidRDefault="00EB0C22" w:rsidP="00EB0C22">
            <w:pPr>
              <w:rPr>
                <w:color w:val="000000"/>
              </w:rPr>
            </w:pPr>
            <w:r w:rsidRPr="009E259C">
              <w:rPr>
                <w:color w:val="000000"/>
              </w:rPr>
              <w:t>39857,9</w:t>
            </w:r>
          </w:p>
        </w:tc>
        <w:tc>
          <w:tcPr>
            <w:tcW w:w="337" w:type="pct"/>
            <w:shd w:val="clear" w:color="auto" w:fill="auto"/>
            <w:vAlign w:val="center"/>
          </w:tcPr>
          <w:p w:rsidR="00EB0C22" w:rsidRPr="009E259C" w:rsidRDefault="00EB0C22" w:rsidP="00EB0C22">
            <w:pPr>
              <w:rPr>
                <w:color w:val="000000"/>
              </w:rPr>
            </w:pPr>
            <w:r w:rsidRPr="009E259C">
              <w:rPr>
                <w:color w:val="000000"/>
              </w:rPr>
              <w:t>33714,0</w:t>
            </w:r>
          </w:p>
        </w:tc>
        <w:tc>
          <w:tcPr>
            <w:tcW w:w="337" w:type="pct"/>
            <w:shd w:val="clear" w:color="auto" w:fill="auto"/>
            <w:vAlign w:val="center"/>
          </w:tcPr>
          <w:p w:rsidR="00EB0C22" w:rsidRPr="009E259C" w:rsidRDefault="00EB0C22" w:rsidP="00EB0C22">
            <w:pPr>
              <w:rPr>
                <w:color w:val="000000"/>
              </w:rPr>
            </w:pPr>
            <w:r w:rsidRPr="009E259C">
              <w:rPr>
                <w:color w:val="000000"/>
              </w:rPr>
              <w:t>22906,3</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404" w:type="pct"/>
            <w:shd w:val="clear" w:color="auto" w:fill="auto"/>
            <w:vAlign w:val="center"/>
          </w:tcPr>
          <w:p w:rsidR="00EB0C22" w:rsidRPr="009E259C" w:rsidRDefault="00EB0C22" w:rsidP="00EB0C22">
            <w:pPr>
              <w:rPr>
                <w:color w:val="000000"/>
              </w:rPr>
            </w:pPr>
            <w:r w:rsidRPr="009E259C">
              <w:rPr>
                <w:color w:val="000000"/>
              </w:rPr>
              <w:t>32651,0</w:t>
            </w:r>
          </w:p>
        </w:tc>
        <w:tc>
          <w:tcPr>
            <w:tcW w:w="373" w:type="pct"/>
            <w:shd w:val="clear" w:color="auto" w:fill="auto"/>
            <w:vAlign w:val="center"/>
          </w:tcPr>
          <w:p w:rsidR="00EB0C22" w:rsidRPr="009E259C" w:rsidRDefault="00EB0C22" w:rsidP="00EB0C22">
            <w:pPr>
              <w:rPr>
                <w:color w:val="000000"/>
              </w:rPr>
            </w:pPr>
            <w:r w:rsidRPr="009E259C">
              <w:rPr>
                <w:color w:val="000000"/>
              </w:rPr>
              <w:t>40702,4</w:t>
            </w:r>
          </w:p>
        </w:tc>
        <w:tc>
          <w:tcPr>
            <w:tcW w:w="337" w:type="pct"/>
            <w:shd w:val="clear" w:color="auto" w:fill="auto"/>
            <w:vAlign w:val="center"/>
          </w:tcPr>
          <w:p w:rsidR="00EB0C22" w:rsidRPr="009E259C" w:rsidRDefault="00EB0C22" w:rsidP="00EB0C22">
            <w:pPr>
              <w:rPr>
                <w:color w:val="000000"/>
              </w:rPr>
            </w:pPr>
            <w:r w:rsidRPr="009E259C">
              <w:rPr>
                <w:color w:val="000000"/>
              </w:rPr>
              <w:t>44854,9</w:t>
            </w:r>
          </w:p>
        </w:tc>
        <w:tc>
          <w:tcPr>
            <w:tcW w:w="366" w:type="pct"/>
            <w:shd w:val="clear" w:color="auto" w:fill="auto"/>
            <w:vAlign w:val="center"/>
          </w:tcPr>
          <w:p w:rsidR="00EB0C22" w:rsidRPr="009E259C" w:rsidRDefault="00EB0C22" w:rsidP="00EB0C22">
            <w:pPr>
              <w:rPr>
                <w:color w:val="000000"/>
              </w:rPr>
            </w:pPr>
            <w:r w:rsidRPr="009E259C">
              <w:rPr>
                <w:color w:val="000000"/>
              </w:rPr>
              <w:t>55404,3</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.Д</w:t>
            </w:r>
            <w:proofErr w:type="gramEnd"/>
            <w:r w:rsidRPr="009E259C">
              <w:rPr>
                <w:color w:val="000000"/>
              </w:rPr>
              <w:t>альний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2870,0</w:t>
            </w:r>
          </w:p>
        </w:tc>
        <w:tc>
          <w:tcPr>
            <w:tcW w:w="383" w:type="pct"/>
            <w:shd w:val="clear" w:color="auto" w:fill="auto"/>
            <w:vAlign w:val="center"/>
          </w:tcPr>
          <w:p w:rsidR="00EB0C22" w:rsidRPr="009E259C" w:rsidRDefault="00EB0C22" w:rsidP="00EB0C22">
            <w:pPr>
              <w:rPr>
                <w:color w:val="000000"/>
              </w:rPr>
            </w:pPr>
            <w:r w:rsidRPr="009E259C">
              <w:rPr>
                <w:color w:val="000000"/>
              </w:rPr>
              <w:t>2582,4</w:t>
            </w:r>
          </w:p>
        </w:tc>
        <w:tc>
          <w:tcPr>
            <w:tcW w:w="337" w:type="pct"/>
            <w:shd w:val="clear" w:color="auto" w:fill="auto"/>
            <w:vAlign w:val="center"/>
          </w:tcPr>
          <w:p w:rsidR="00EB0C22" w:rsidRPr="009E259C" w:rsidRDefault="00EB0C22" w:rsidP="00EB0C22">
            <w:pPr>
              <w:rPr>
                <w:color w:val="000000"/>
              </w:rPr>
            </w:pPr>
            <w:r w:rsidRPr="009E259C">
              <w:rPr>
                <w:color w:val="000000"/>
              </w:rPr>
              <w:t>2343,5</w:t>
            </w:r>
          </w:p>
        </w:tc>
        <w:tc>
          <w:tcPr>
            <w:tcW w:w="337" w:type="pct"/>
            <w:shd w:val="clear" w:color="auto" w:fill="auto"/>
            <w:vAlign w:val="center"/>
          </w:tcPr>
          <w:p w:rsidR="00EB0C22" w:rsidRPr="009E259C" w:rsidRDefault="00EB0C22" w:rsidP="00EB0C22">
            <w:pPr>
              <w:rPr>
                <w:color w:val="000000"/>
              </w:rPr>
            </w:pPr>
            <w:r w:rsidRPr="009E259C">
              <w:rPr>
                <w:color w:val="000000"/>
              </w:rPr>
              <w:t>1634,0</w:t>
            </w:r>
          </w:p>
        </w:tc>
        <w:tc>
          <w:tcPr>
            <w:tcW w:w="337" w:type="pct"/>
            <w:shd w:val="clear" w:color="auto" w:fill="auto"/>
            <w:vAlign w:val="center"/>
          </w:tcPr>
          <w:p w:rsidR="00EB0C22" w:rsidRPr="009E259C" w:rsidRDefault="00EB0C22" w:rsidP="00EB0C22">
            <w:pPr>
              <w:rPr>
                <w:color w:val="000000"/>
              </w:rPr>
            </w:pPr>
            <w:r w:rsidRPr="009E259C">
              <w:rPr>
                <w:color w:val="000000"/>
              </w:rPr>
              <w:t>1118,4</w:t>
            </w:r>
          </w:p>
        </w:tc>
        <w:tc>
          <w:tcPr>
            <w:tcW w:w="337" w:type="pct"/>
            <w:shd w:val="clear" w:color="auto" w:fill="auto"/>
            <w:vAlign w:val="center"/>
          </w:tcPr>
          <w:p w:rsidR="00EB0C22" w:rsidRPr="009E259C" w:rsidRDefault="00EB0C22" w:rsidP="00EB0C22">
            <w:pPr>
              <w:rPr>
                <w:color w:val="000000"/>
              </w:rPr>
            </w:pPr>
            <w:r w:rsidRPr="009E259C">
              <w:rPr>
                <w:color w:val="000000"/>
              </w:rPr>
              <w:t>340,9</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404" w:type="pct"/>
            <w:shd w:val="clear" w:color="auto" w:fill="auto"/>
            <w:vAlign w:val="center"/>
          </w:tcPr>
          <w:p w:rsidR="00EB0C22" w:rsidRPr="009E259C" w:rsidRDefault="00EB0C22" w:rsidP="00EB0C22">
            <w:pPr>
              <w:rPr>
                <w:color w:val="000000"/>
              </w:rPr>
            </w:pPr>
            <w:r w:rsidRPr="009E259C">
              <w:rPr>
                <w:color w:val="000000"/>
              </w:rPr>
              <w:t>1037,4</w:t>
            </w:r>
          </w:p>
        </w:tc>
        <w:tc>
          <w:tcPr>
            <w:tcW w:w="373" w:type="pct"/>
            <w:shd w:val="clear" w:color="auto" w:fill="auto"/>
            <w:vAlign w:val="center"/>
          </w:tcPr>
          <w:p w:rsidR="00EB0C22" w:rsidRPr="009E259C" w:rsidRDefault="00EB0C22" w:rsidP="00EB0C22">
            <w:pPr>
              <w:rPr>
                <w:color w:val="000000"/>
              </w:rPr>
            </w:pPr>
            <w:r w:rsidRPr="009E259C">
              <w:rPr>
                <w:color w:val="000000"/>
              </w:rPr>
              <w:t>1651,5</w:t>
            </w:r>
          </w:p>
        </w:tc>
        <w:tc>
          <w:tcPr>
            <w:tcW w:w="337" w:type="pct"/>
            <w:shd w:val="clear" w:color="auto" w:fill="auto"/>
            <w:vAlign w:val="center"/>
          </w:tcPr>
          <w:p w:rsidR="00EB0C22" w:rsidRPr="009E259C" w:rsidRDefault="00EB0C22" w:rsidP="00EB0C22">
            <w:pPr>
              <w:rPr>
                <w:color w:val="000000"/>
              </w:rPr>
            </w:pPr>
            <w:r w:rsidRPr="009E259C">
              <w:rPr>
                <w:color w:val="000000"/>
              </w:rPr>
              <w:t>2015,1</w:t>
            </w:r>
          </w:p>
        </w:tc>
        <w:tc>
          <w:tcPr>
            <w:tcW w:w="366" w:type="pct"/>
            <w:shd w:val="clear" w:color="auto" w:fill="auto"/>
            <w:vAlign w:val="center"/>
          </w:tcPr>
          <w:p w:rsidR="00EB0C22" w:rsidRPr="009E259C" w:rsidRDefault="00EB0C22" w:rsidP="00EB0C22">
            <w:pPr>
              <w:rPr>
                <w:color w:val="000000"/>
              </w:rPr>
            </w:pPr>
            <w:r w:rsidRPr="009E259C">
              <w:rPr>
                <w:color w:val="000000"/>
              </w:rPr>
              <w:t>2772,9</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.В</w:t>
            </w:r>
            <w:proofErr w:type="gramEnd"/>
            <w:r w:rsidRPr="009E259C">
              <w:rPr>
                <w:color w:val="000000"/>
              </w:rPr>
              <w:t>етлосян</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spellEnd"/>
            <w:r w:rsidRPr="009E259C">
              <w:rPr>
                <w:color w:val="000000"/>
              </w:rPr>
              <w:t xml:space="preserve">. </w:t>
            </w:r>
            <w:proofErr w:type="spellStart"/>
            <w:r w:rsidRPr="009E259C">
              <w:rPr>
                <w:color w:val="000000"/>
              </w:rPr>
              <w:t>Шудаяг</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2447,1</w:t>
            </w:r>
          </w:p>
        </w:tc>
        <w:tc>
          <w:tcPr>
            <w:tcW w:w="383" w:type="pct"/>
            <w:shd w:val="clear" w:color="auto" w:fill="auto"/>
            <w:vAlign w:val="center"/>
          </w:tcPr>
          <w:p w:rsidR="00EB0C22" w:rsidRPr="009E259C" w:rsidRDefault="00EB0C22" w:rsidP="00EB0C22">
            <w:pPr>
              <w:rPr>
                <w:color w:val="000000"/>
              </w:rPr>
            </w:pPr>
            <w:r w:rsidRPr="009E259C">
              <w:rPr>
                <w:color w:val="000000"/>
              </w:rPr>
              <w:t>2204,3</w:t>
            </w:r>
          </w:p>
        </w:tc>
        <w:tc>
          <w:tcPr>
            <w:tcW w:w="337" w:type="pct"/>
            <w:shd w:val="clear" w:color="auto" w:fill="auto"/>
            <w:vAlign w:val="center"/>
          </w:tcPr>
          <w:p w:rsidR="00EB0C22" w:rsidRPr="009E259C" w:rsidRDefault="00EB0C22" w:rsidP="00EB0C22">
            <w:pPr>
              <w:rPr>
                <w:color w:val="000000"/>
              </w:rPr>
            </w:pPr>
            <w:r w:rsidRPr="009E259C">
              <w:rPr>
                <w:color w:val="000000"/>
              </w:rPr>
              <w:t>2132,4</w:t>
            </w:r>
          </w:p>
        </w:tc>
        <w:tc>
          <w:tcPr>
            <w:tcW w:w="337" w:type="pct"/>
            <w:shd w:val="clear" w:color="auto" w:fill="auto"/>
            <w:vAlign w:val="center"/>
          </w:tcPr>
          <w:p w:rsidR="00EB0C22" w:rsidRPr="009E259C" w:rsidRDefault="00EB0C22" w:rsidP="00EB0C22">
            <w:pPr>
              <w:rPr>
                <w:color w:val="000000"/>
              </w:rPr>
            </w:pPr>
            <w:r w:rsidRPr="009E259C">
              <w:rPr>
                <w:color w:val="000000"/>
              </w:rPr>
              <w:t>1684,7</w:t>
            </w:r>
          </w:p>
        </w:tc>
        <w:tc>
          <w:tcPr>
            <w:tcW w:w="337" w:type="pct"/>
            <w:shd w:val="clear" w:color="auto" w:fill="auto"/>
            <w:vAlign w:val="center"/>
          </w:tcPr>
          <w:p w:rsidR="00EB0C22" w:rsidRPr="009E259C" w:rsidRDefault="00EB0C22" w:rsidP="00EB0C22">
            <w:pPr>
              <w:rPr>
                <w:color w:val="000000"/>
              </w:rPr>
            </w:pPr>
            <w:r w:rsidRPr="009E259C">
              <w:rPr>
                <w:color w:val="000000"/>
              </w:rPr>
              <w:t>1400,2</w:t>
            </w:r>
          </w:p>
        </w:tc>
        <w:tc>
          <w:tcPr>
            <w:tcW w:w="337" w:type="pct"/>
            <w:shd w:val="clear" w:color="auto" w:fill="auto"/>
            <w:vAlign w:val="center"/>
          </w:tcPr>
          <w:p w:rsidR="00EB0C22" w:rsidRPr="009E259C" w:rsidRDefault="00EB0C22" w:rsidP="00EB0C22">
            <w:pPr>
              <w:rPr>
                <w:color w:val="000000"/>
              </w:rPr>
            </w:pPr>
            <w:r w:rsidRPr="009E259C">
              <w:rPr>
                <w:color w:val="000000"/>
              </w:rPr>
              <w:t>911,9</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337" w:type="pct"/>
            <w:shd w:val="clear" w:color="auto" w:fill="auto"/>
            <w:vAlign w:val="center"/>
          </w:tcPr>
          <w:p w:rsidR="00EB0C22" w:rsidRPr="009E259C" w:rsidRDefault="00EB0C22" w:rsidP="00EB0C22">
            <w:pPr>
              <w:rPr>
                <w:color w:val="000000"/>
              </w:rPr>
            </w:pPr>
            <w:r w:rsidRPr="009E259C">
              <w:rPr>
                <w:color w:val="000000"/>
              </w:rPr>
              <w:t>942,2</w:t>
            </w:r>
          </w:p>
        </w:tc>
        <w:tc>
          <w:tcPr>
            <w:tcW w:w="404" w:type="pct"/>
            <w:shd w:val="clear" w:color="auto" w:fill="auto"/>
            <w:vAlign w:val="center"/>
          </w:tcPr>
          <w:p w:rsidR="00EB0C22" w:rsidRPr="009E259C" w:rsidRDefault="00EB0C22" w:rsidP="00EB0C22">
            <w:pPr>
              <w:rPr>
                <w:color w:val="000000"/>
              </w:rPr>
            </w:pPr>
            <w:r w:rsidRPr="009E259C">
              <w:rPr>
                <w:color w:val="000000"/>
              </w:rPr>
              <w:t>1351,7</w:t>
            </w:r>
          </w:p>
        </w:tc>
        <w:tc>
          <w:tcPr>
            <w:tcW w:w="373" w:type="pct"/>
            <w:shd w:val="clear" w:color="auto" w:fill="auto"/>
            <w:vAlign w:val="center"/>
          </w:tcPr>
          <w:p w:rsidR="00EB0C22" w:rsidRPr="009E259C" w:rsidRDefault="00EB0C22" w:rsidP="00EB0C22">
            <w:pPr>
              <w:rPr>
                <w:color w:val="000000"/>
              </w:rPr>
            </w:pPr>
            <w:r w:rsidRPr="009E259C">
              <w:rPr>
                <w:color w:val="000000"/>
              </w:rPr>
              <w:t>1718,8</w:t>
            </w:r>
          </w:p>
        </w:tc>
        <w:tc>
          <w:tcPr>
            <w:tcW w:w="337" w:type="pct"/>
            <w:shd w:val="clear" w:color="auto" w:fill="auto"/>
            <w:vAlign w:val="center"/>
          </w:tcPr>
          <w:p w:rsidR="00EB0C22" w:rsidRPr="009E259C" w:rsidRDefault="00EB0C22" w:rsidP="00EB0C22">
            <w:pPr>
              <w:rPr>
                <w:color w:val="000000"/>
              </w:rPr>
            </w:pPr>
            <w:r w:rsidRPr="009E259C">
              <w:rPr>
                <w:color w:val="000000"/>
              </w:rPr>
              <w:t>1912,5</w:t>
            </w:r>
          </w:p>
        </w:tc>
        <w:tc>
          <w:tcPr>
            <w:tcW w:w="366" w:type="pct"/>
            <w:shd w:val="clear" w:color="auto" w:fill="auto"/>
            <w:vAlign w:val="center"/>
          </w:tcPr>
          <w:p w:rsidR="00EB0C22" w:rsidRPr="009E259C" w:rsidRDefault="00EB0C22" w:rsidP="00EB0C22">
            <w:pPr>
              <w:rPr>
                <w:color w:val="000000"/>
              </w:rPr>
            </w:pPr>
            <w:r w:rsidRPr="009E259C">
              <w:rPr>
                <w:color w:val="000000"/>
              </w:rPr>
              <w:t>2389,0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proofErr w:type="gramStart"/>
            <w:r>
              <w:rPr>
                <w:color w:val="000000"/>
              </w:rPr>
              <w:t>.</w:t>
            </w:r>
            <w:r w:rsidRPr="009E259C">
              <w:rPr>
                <w:color w:val="000000"/>
              </w:rPr>
              <w:t>.</w:t>
            </w:r>
            <w:proofErr w:type="gramEnd"/>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3505,3</w:t>
            </w:r>
          </w:p>
        </w:tc>
        <w:tc>
          <w:tcPr>
            <w:tcW w:w="383" w:type="pct"/>
            <w:shd w:val="clear" w:color="auto" w:fill="auto"/>
            <w:vAlign w:val="center"/>
          </w:tcPr>
          <w:p w:rsidR="00EB0C22" w:rsidRPr="009E259C" w:rsidRDefault="00EB0C22" w:rsidP="00EB0C22">
            <w:pPr>
              <w:rPr>
                <w:color w:val="000000"/>
              </w:rPr>
            </w:pPr>
            <w:r w:rsidRPr="009E259C">
              <w:rPr>
                <w:color w:val="000000"/>
              </w:rPr>
              <w:t>3156,5</w:t>
            </w:r>
          </w:p>
        </w:tc>
        <w:tc>
          <w:tcPr>
            <w:tcW w:w="337" w:type="pct"/>
            <w:shd w:val="clear" w:color="auto" w:fill="auto"/>
            <w:vAlign w:val="center"/>
          </w:tcPr>
          <w:p w:rsidR="00EB0C22" w:rsidRPr="009E259C" w:rsidRDefault="00EB0C22" w:rsidP="00EB0C22">
            <w:pPr>
              <w:rPr>
                <w:color w:val="000000"/>
              </w:rPr>
            </w:pPr>
            <w:r w:rsidRPr="009E259C">
              <w:rPr>
                <w:color w:val="000000"/>
              </w:rPr>
              <w:t>2996,5</w:t>
            </w:r>
          </w:p>
        </w:tc>
        <w:tc>
          <w:tcPr>
            <w:tcW w:w="337" w:type="pct"/>
            <w:shd w:val="clear" w:color="auto" w:fill="auto"/>
            <w:vAlign w:val="center"/>
          </w:tcPr>
          <w:p w:rsidR="00EB0C22" w:rsidRPr="009E259C" w:rsidRDefault="00EB0C22" w:rsidP="00EB0C22">
            <w:pPr>
              <w:rPr>
                <w:color w:val="000000"/>
              </w:rPr>
            </w:pPr>
            <w:r w:rsidRPr="009E259C">
              <w:rPr>
                <w:color w:val="000000"/>
              </w:rPr>
              <w:t>2287,2</w:t>
            </w:r>
          </w:p>
        </w:tc>
        <w:tc>
          <w:tcPr>
            <w:tcW w:w="337" w:type="pct"/>
            <w:shd w:val="clear" w:color="auto" w:fill="auto"/>
            <w:vAlign w:val="center"/>
          </w:tcPr>
          <w:p w:rsidR="00EB0C22" w:rsidRPr="009E259C" w:rsidRDefault="00EB0C22" w:rsidP="00EB0C22">
            <w:pPr>
              <w:rPr>
                <w:color w:val="000000"/>
              </w:rPr>
            </w:pPr>
            <w:r w:rsidRPr="009E259C">
              <w:rPr>
                <w:color w:val="000000"/>
              </w:rPr>
              <w:t>1812,6</w:t>
            </w:r>
          </w:p>
        </w:tc>
        <w:tc>
          <w:tcPr>
            <w:tcW w:w="337" w:type="pct"/>
            <w:shd w:val="clear" w:color="auto" w:fill="auto"/>
            <w:vAlign w:val="center"/>
          </w:tcPr>
          <w:p w:rsidR="00EB0C22" w:rsidRPr="009E259C" w:rsidRDefault="00EB0C22" w:rsidP="00EB0C22">
            <w:pPr>
              <w:rPr>
                <w:color w:val="000000"/>
              </w:rPr>
            </w:pPr>
            <w:r w:rsidRPr="009E259C">
              <w:rPr>
                <w:color w:val="000000"/>
              </w:rPr>
              <w:t>1037,6</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404" w:type="pct"/>
            <w:shd w:val="clear" w:color="auto" w:fill="auto"/>
            <w:vAlign w:val="center"/>
          </w:tcPr>
          <w:p w:rsidR="00EB0C22" w:rsidRPr="009E259C" w:rsidRDefault="00EB0C22" w:rsidP="00EB0C22">
            <w:pPr>
              <w:rPr>
                <w:color w:val="000000"/>
              </w:rPr>
            </w:pPr>
            <w:r w:rsidRPr="009E259C">
              <w:rPr>
                <w:color w:val="000000"/>
              </w:rPr>
              <w:t>1734,2</w:t>
            </w:r>
          </w:p>
        </w:tc>
        <w:tc>
          <w:tcPr>
            <w:tcW w:w="373" w:type="pct"/>
            <w:shd w:val="clear" w:color="auto" w:fill="auto"/>
            <w:vAlign w:val="center"/>
          </w:tcPr>
          <w:p w:rsidR="00EB0C22" w:rsidRPr="009E259C" w:rsidRDefault="00EB0C22" w:rsidP="00EB0C22">
            <w:pPr>
              <w:rPr>
                <w:color w:val="000000"/>
              </w:rPr>
            </w:pPr>
            <w:r w:rsidRPr="009E259C">
              <w:rPr>
                <w:color w:val="000000"/>
              </w:rPr>
              <w:t>2327,7</w:t>
            </w:r>
          </w:p>
        </w:tc>
        <w:tc>
          <w:tcPr>
            <w:tcW w:w="337" w:type="pct"/>
            <w:shd w:val="clear" w:color="auto" w:fill="auto"/>
            <w:vAlign w:val="center"/>
          </w:tcPr>
          <w:p w:rsidR="00EB0C22" w:rsidRPr="009E259C" w:rsidRDefault="00EB0C22" w:rsidP="00EB0C22">
            <w:pPr>
              <w:rPr>
                <w:color w:val="000000"/>
              </w:rPr>
            </w:pPr>
            <w:r w:rsidRPr="009E259C">
              <w:rPr>
                <w:color w:val="000000"/>
              </w:rPr>
              <w:t>2655,5</w:t>
            </w:r>
          </w:p>
        </w:tc>
        <w:tc>
          <w:tcPr>
            <w:tcW w:w="366" w:type="pct"/>
            <w:shd w:val="clear" w:color="auto" w:fill="auto"/>
            <w:vAlign w:val="center"/>
          </w:tcPr>
          <w:p w:rsidR="00EB0C22" w:rsidRPr="009E259C" w:rsidRDefault="00EB0C22" w:rsidP="00EB0C22">
            <w:pPr>
              <w:rPr>
                <w:color w:val="000000"/>
              </w:rPr>
            </w:pPr>
            <w:r w:rsidRPr="009E259C">
              <w:rPr>
                <w:color w:val="000000"/>
              </w:rPr>
              <w:t>3411,4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w:t>
            </w:r>
            <w:r>
              <w:rPr>
                <w:color w:val="000000"/>
              </w:rPr>
              <w:t>с</w:t>
            </w:r>
            <w:r w:rsidRPr="009E259C">
              <w:rPr>
                <w:color w:val="000000"/>
              </w:rPr>
              <w:t>.т</w:t>
            </w:r>
            <w:proofErr w:type="gramStart"/>
            <w:r w:rsidRPr="009E259C">
              <w:rPr>
                <w:color w:val="000000"/>
              </w:rPr>
              <w:t>.С</w:t>
            </w:r>
            <w:proofErr w:type="gramEnd"/>
            <w:r w:rsidRPr="009E259C">
              <w:rPr>
                <w:color w:val="000000"/>
              </w:rPr>
              <w:t>едъю</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439,8</w:t>
            </w:r>
          </w:p>
        </w:tc>
        <w:tc>
          <w:tcPr>
            <w:tcW w:w="383" w:type="pct"/>
            <w:shd w:val="clear" w:color="auto" w:fill="auto"/>
            <w:vAlign w:val="center"/>
          </w:tcPr>
          <w:p w:rsidR="00EB0C22" w:rsidRPr="009E259C" w:rsidRDefault="00EB0C22" w:rsidP="00EB0C22">
            <w:pPr>
              <w:rPr>
                <w:color w:val="000000"/>
              </w:rPr>
            </w:pPr>
            <w:r w:rsidRPr="009E259C">
              <w:rPr>
                <w:color w:val="000000"/>
              </w:rPr>
              <w:t>396,0</w:t>
            </w:r>
          </w:p>
        </w:tc>
        <w:tc>
          <w:tcPr>
            <w:tcW w:w="337" w:type="pct"/>
            <w:shd w:val="clear" w:color="auto" w:fill="auto"/>
            <w:vAlign w:val="center"/>
          </w:tcPr>
          <w:p w:rsidR="00EB0C22" w:rsidRPr="009E259C" w:rsidRDefault="00EB0C22" w:rsidP="00EB0C22">
            <w:pPr>
              <w:rPr>
                <w:color w:val="000000"/>
              </w:rPr>
            </w:pPr>
            <w:r w:rsidRPr="009E259C">
              <w:rPr>
                <w:color w:val="000000"/>
              </w:rPr>
              <w:t>373,7</w:t>
            </w:r>
          </w:p>
        </w:tc>
        <w:tc>
          <w:tcPr>
            <w:tcW w:w="337" w:type="pct"/>
            <w:shd w:val="clear" w:color="auto" w:fill="auto"/>
            <w:vAlign w:val="center"/>
          </w:tcPr>
          <w:p w:rsidR="00EB0C22" w:rsidRPr="009E259C" w:rsidRDefault="00EB0C22" w:rsidP="00EB0C22">
            <w:pPr>
              <w:rPr>
                <w:color w:val="000000"/>
              </w:rPr>
            </w:pPr>
            <w:r w:rsidRPr="009E259C">
              <w:rPr>
                <w:color w:val="000000"/>
              </w:rPr>
              <w:t>282,1</w:t>
            </w:r>
          </w:p>
        </w:tc>
        <w:tc>
          <w:tcPr>
            <w:tcW w:w="337" w:type="pct"/>
            <w:shd w:val="clear" w:color="auto" w:fill="auto"/>
            <w:vAlign w:val="center"/>
          </w:tcPr>
          <w:p w:rsidR="00EB0C22" w:rsidRPr="009E259C" w:rsidRDefault="00EB0C22" w:rsidP="00EB0C22">
            <w:pPr>
              <w:rPr>
                <w:color w:val="000000"/>
              </w:rPr>
            </w:pPr>
            <w:r w:rsidRPr="009E259C">
              <w:rPr>
                <w:color w:val="000000"/>
              </w:rPr>
              <w:t>219,9</w:t>
            </w:r>
          </w:p>
        </w:tc>
        <w:tc>
          <w:tcPr>
            <w:tcW w:w="337" w:type="pct"/>
            <w:shd w:val="clear" w:color="auto" w:fill="auto"/>
            <w:vAlign w:val="center"/>
          </w:tcPr>
          <w:p w:rsidR="00EB0C22" w:rsidRPr="009E259C" w:rsidRDefault="00EB0C22" w:rsidP="00EB0C22">
            <w:pPr>
              <w:rPr>
                <w:color w:val="000000"/>
              </w:rPr>
            </w:pPr>
            <w:r w:rsidRPr="009E259C">
              <w:rPr>
                <w:color w:val="000000"/>
              </w:rPr>
              <w:t>119,7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337" w:type="pct"/>
            <w:shd w:val="clear" w:color="auto" w:fill="auto"/>
            <w:vAlign w:val="center"/>
          </w:tcPr>
          <w:p w:rsidR="00EB0C22" w:rsidRPr="009E259C" w:rsidRDefault="00EB0C22" w:rsidP="00EB0C22">
            <w:pPr>
              <w:rPr>
                <w:color w:val="000000"/>
              </w:rPr>
            </w:pPr>
            <w:r w:rsidRPr="009E259C">
              <w:rPr>
                <w:color w:val="000000"/>
              </w:rPr>
              <w:t>123,7</w:t>
            </w:r>
          </w:p>
        </w:tc>
        <w:tc>
          <w:tcPr>
            <w:tcW w:w="404" w:type="pct"/>
            <w:shd w:val="clear" w:color="auto" w:fill="auto"/>
            <w:vAlign w:val="center"/>
          </w:tcPr>
          <w:p w:rsidR="00EB0C22" w:rsidRPr="009E259C" w:rsidRDefault="00EB0C22" w:rsidP="00EB0C22">
            <w:pPr>
              <w:rPr>
                <w:color w:val="000000"/>
              </w:rPr>
            </w:pPr>
            <w:r w:rsidRPr="009E259C">
              <w:rPr>
                <w:color w:val="000000"/>
              </w:rPr>
              <w:t>209,7</w:t>
            </w:r>
          </w:p>
        </w:tc>
        <w:tc>
          <w:tcPr>
            <w:tcW w:w="373" w:type="pct"/>
            <w:shd w:val="clear" w:color="auto" w:fill="auto"/>
            <w:vAlign w:val="center"/>
          </w:tcPr>
          <w:p w:rsidR="00EB0C22" w:rsidRPr="009E259C" w:rsidRDefault="00EB0C22" w:rsidP="00EB0C22">
            <w:pPr>
              <w:rPr>
                <w:color w:val="000000"/>
              </w:rPr>
            </w:pPr>
            <w:r w:rsidRPr="009E259C">
              <w:rPr>
                <w:color w:val="000000"/>
              </w:rPr>
              <w:t>286,8</w:t>
            </w:r>
          </w:p>
        </w:tc>
        <w:tc>
          <w:tcPr>
            <w:tcW w:w="337" w:type="pct"/>
            <w:shd w:val="clear" w:color="auto" w:fill="auto"/>
            <w:vAlign w:val="center"/>
          </w:tcPr>
          <w:p w:rsidR="00EB0C22" w:rsidRPr="009E259C" w:rsidRDefault="00EB0C22" w:rsidP="00EB0C22">
            <w:pPr>
              <w:rPr>
                <w:color w:val="000000"/>
              </w:rPr>
            </w:pPr>
            <w:r w:rsidRPr="009E259C">
              <w:rPr>
                <w:color w:val="000000"/>
              </w:rPr>
              <w:t>329,9</w:t>
            </w:r>
          </w:p>
        </w:tc>
        <w:tc>
          <w:tcPr>
            <w:tcW w:w="366" w:type="pct"/>
            <w:shd w:val="clear" w:color="auto" w:fill="auto"/>
            <w:vAlign w:val="center"/>
          </w:tcPr>
          <w:p w:rsidR="00EB0C22" w:rsidRPr="009E259C" w:rsidRDefault="00EB0C22" w:rsidP="00EB0C22">
            <w:pPr>
              <w:rPr>
                <w:color w:val="000000"/>
              </w:rPr>
            </w:pPr>
            <w:r w:rsidRPr="009E259C">
              <w:rPr>
                <w:color w:val="000000"/>
              </w:rPr>
              <w:t>427,6</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п.г.т</w:t>
            </w:r>
            <w:proofErr w:type="gramStart"/>
            <w:r w:rsidRPr="009E259C">
              <w:rPr>
                <w:color w:val="000000"/>
              </w:rPr>
              <w:t>.Б</w:t>
            </w:r>
            <w:proofErr w:type="gramEnd"/>
            <w:r w:rsidRPr="009E259C">
              <w:rPr>
                <w:color w:val="000000"/>
              </w:rPr>
              <w:t>оровой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453,0</w:t>
            </w:r>
          </w:p>
        </w:tc>
        <w:tc>
          <w:tcPr>
            <w:tcW w:w="383" w:type="pct"/>
            <w:shd w:val="clear" w:color="auto" w:fill="auto"/>
            <w:vAlign w:val="center"/>
          </w:tcPr>
          <w:p w:rsidR="0088033D" w:rsidRPr="009E259C" w:rsidRDefault="0088033D" w:rsidP="0088033D">
            <w:pPr>
              <w:rPr>
                <w:color w:val="000000"/>
              </w:rPr>
            </w:pPr>
            <w:r w:rsidRPr="009E259C">
              <w:rPr>
                <w:color w:val="000000"/>
              </w:rPr>
              <w:t>407,5</w:t>
            </w:r>
          </w:p>
        </w:tc>
        <w:tc>
          <w:tcPr>
            <w:tcW w:w="337" w:type="pct"/>
            <w:shd w:val="clear" w:color="auto" w:fill="auto"/>
            <w:vAlign w:val="center"/>
          </w:tcPr>
          <w:p w:rsidR="0088033D" w:rsidRPr="009E259C" w:rsidRDefault="0088033D" w:rsidP="0088033D">
            <w:pPr>
              <w:rPr>
                <w:color w:val="000000"/>
              </w:rPr>
            </w:pPr>
            <w:r w:rsidRPr="009E259C">
              <w:rPr>
                <w:color w:val="000000"/>
              </w:rPr>
              <w:t>367,2</w:t>
            </w:r>
          </w:p>
        </w:tc>
        <w:tc>
          <w:tcPr>
            <w:tcW w:w="337" w:type="pct"/>
            <w:shd w:val="clear" w:color="auto" w:fill="auto"/>
            <w:vAlign w:val="center"/>
          </w:tcPr>
          <w:p w:rsidR="0088033D" w:rsidRPr="009E259C" w:rsidRDefault="0088033D" w:rsidP="0088033D">
            <w:pPr>
              <w:rPr>
                <w:color w:val="000000"/>
              </w:rPr>
            </w:pPr>
            <w:r w:rsidRPr="009E259C">
              <w:rPr>
                <w:color w:val="000000"/>
              </w:rPr>
              <w:t>252,1</w:t>
            </w:r>
          </w:p>
        </w:tc>
        <w:tc>
          <w:tcPr>
            <w:tcW w:w="337"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41,5</w:t>
            </w:r>
          </w:p>
        </w:tc>
        <w:tc>
          <w:tcPr>
            <w:tcW w:w="337" w:type="pct"/>
            <w:shd w:val="clear" w:color="auto" w:fill="auto"/>
            <w:vAlign w:val="center"/>
          </w:tcPr>
          <w:p w:rsidR="0088033D" w:rsidRPr="009E259C" w:rsidRDefault="0088033D" w:rsidP="0088033D">
            <w:pPr>
              <w:rPr>
                <w:color w:val="000000"/>
              </w:rPr>
            </w:pPr>
            <w:r w:rsidRPr="009E259C">
              <w:rPr>
                <w:color w:val="000000"/>
              </w:rPr>
              <w:t>42,9</w:t>
            </w:r>
          </w:p>
        </w:tc>
        <w:tc>
          <w:tcPr>
            <w:tcW w:w="337" w:type="pct"/>
            <w:shd w:val="clear" w:color="auto" w:fill="auto"/>
            <w:vAlign w:val="center"/>
          </w:tcPr>
          <w:p w:rsidR="0088033D" w:rsidRPr="009E259C" w:rsidRDefault="0088033D" w:rsidP="0088033D">
            <w:pPr>
              <w:rPr>
                <w:color w:val="000000"/>
              </w:rPr>
            </w:pPr>
            <w:r w:rsidRPr="009E259C">
              <w:rPr>
                <w:color w:val="000000"/>
              </w:rPr>
              <w:t>42,9</w:t>
            </w:r>
          </w:p>
        </w:tc>
        <w:tc>
          <w:tcPr>
            <w:tcW w:w="404" w:type="pct"/>
            <w:shd w:val="clear" w:color="auto" w:fill="auto"/>
            <w:vAlign w:val="center"/>
          </w:tcPr>
          <w:p w:rsidR="0088033D" w:rsidRPr="009E259C" w:rsidRDefault="0088033D" w:rsidP="0088033D">
            <w:pPr>
              <w:rPr>
                <w:color w:val="000000"/>
              </w:rPr>
            </w:pPr>
            <w:r w:rsidRPr="009E259C">
              <w:rPr>
                <w:color w:val="000000"/>
              </w:rPr>
              <w:t>154,5</w:t>
            </w:r>
          </w:p>
        </w:tc>
        <w:tc>
          <w:tcPr>
            <w:tcW w:w="373" w:type="pct"/>
            <w:shd w:val="clear" w:color="auto" w:fill="auto"/>
            <w:vAlign w:val="center"/>
          </w:tcPr>
          <w:p w:rsidR="0088033D" w:rsidRPr="009E259C" w:rsidRDefault="0088033D" w:rsidP="0088033D">
            <w:pPr>
              <w:rPr>
                <w:color w:val="000000"/>
              </w:rPr>
            </w:pPr>
            <w:r w:rsidRPr="009E259C">
              <w:rPr>
                <w:color w:val="000000"/>
              </w:rPr>
              <w:t>254,5</w:t>
            </w:r>
          </w:p>
        </w:tc>
        <w:tc>
          <w:tcPr>
            <w:tcW w:w="337" w:type="pct"/>
            <w:shd w:val="clear" w:color="auto" w:fill="auto"/>
            <w:vAlign w:val="center"/>
          </w:tcPr>
          <w:p w:rsidR="0088033D" w:rsidRPr="009E259C" w:rsidRDefault="0088033D" w:rsidP="0088033D">
            <w:pPr>
              <w:rPr>
                <w:color w:val="000000"/>
              </w:rPr>
            </w:pPr>
            <w:r w:rsidRPr="009E259C">
              <w:rPr>
                <w:color w:val="000000"/>
              </w:rPr>
              <w:t>314,2</w:t>
            </w:r>
          </w:p>
        </w:tc>
        <w:tc>
          <w:tcPr>
            <w:tcW w:w="366" w:type="pct"/>
            <w:shd w:val="clear" w:color="auto" w:fill="auto"/>
            <w:vAlign w:val="center"/>
          </w:tcPr>
          <w:p w:rsidR="0088033D" w:rsidRPr="009E259C" w:rsidRDefault="0088033D" w:rsidP="0088033D">
            <w:pPr>
              <w:rPr>
                <w:color w:val="000000"/>
              </w:rPr>
            </w:pPr>
            <w:r w:rsidRPr="009E259C">
              <w:rPr>
                <w:color w:val="000000"/>
              </w:rPr>
              <w:t>437,1</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proofErr w:type="spellStart"/>
            <w:r w:rsidRPr="009E259C">
              <w:t>Ухтинский</w:t>
            </w:r>
            <w:proofErr w:type="spellEnd"/>
            <w:r w:rsidRPr="009E259C">
              <w:t xml:space="preserve"> филиал «КТК», ООО «</w:t>
            </w:r>
            <w:proofErr w:type="spellStart"/>
            <w:r w:rsidRPr="009E259C">
              <w:t>Сосногорская</w:t>
            </w:r>
            <w:proofErr w:type="spellEnd"/>
            <w:r w:rsidRPr="009E259C">
              <w:t xml:space="preserve">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w:t>
            </w:r>
            <w:proofErr w:type="gramStart"/>
            <w:r w:rsidRPr="009E259C">
              <w:rPr>
                <w:color w:val="000000"/>
              </w:rPr>
              <w:t>.Я</w:t>
            </w:r>
            <w:proofErr w:type="gramEnd"/>
            <w:r w:rsidRPr="009E259C">
              <w:rPr>
                <w:color w:val="000000"/>
              </w:rPr>
              <w:t>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w:t>
            </w:r>
            <w:proofErr w:type="gramStart"/>
            <w:r w:rsidRPr="009E259C">
              <w:rPr>
                <w:color w:val="000000"/>
              </w:rPr>
              <w:t>.Т</w:t>
            </w:r>
            <w:proofErr w:type="gramEnd"/>
            <w:r w:rsidRPr="009E259C">
              <w:rPr>
                <w:color w:val="000000"/>
              </w:rPr>
              <w:t>обысь</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.Д</w:t>
            </w:r>
            <w:proofErr w:type="gramEnd"/>
            <w:r w:rsidRPr="009E259C">
              <w:rPr>
                <w:color w:val="000000"/>
              </w:rPr>
              <w:t>ежнево</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w:t>
            </w:r>
            <w:proofErr w:type="gramStart"/>
            <w:r w:rsidRPr="009E259C">
              <w:rPr>
                <w:color w:val="000000"/>
              </w:rPr>
              <w:t>.Г</w:t>
            </w:r>
            <w:proofErr w:type="gramEnd"/>
            <w:r w:rsidRPr="009E259C">
              <w:rPr>
                <w:color w:val="000000"/>
              </w:rPr>
              <w:t>ерд-Ель</w:t>
            </w:r>
          </w:p>
        </w:tc>
        <w:tc>
          <w:tcPr>
            <w:tcW w:w="494" w:type="pct"/>
            <w:shd w:val="clear" w:color="auto" w:fill="auto"/>
            <w:vAlign w:val="center"/>
          </w:tcPr>
          <w:p w:rsidR="0088033D" w:rsidRPr="009E259C" w:rsidRDefault="0088033D" w:rsidP="0088033D">
            <w:pPr>
              <w:rPr>
                <w:color w:val="000000"/>
              </w:rPr>
            </w:pPr>
            <w:r w:rsidRPr="009E259C">
              <w:rPr>
                <w:color w:val="000000"/>
              </w:rPr>
              <w:t>28,2</w:t>
            </w:r>
          </w:p>
        </w:tc>
        <w:tc>
          <w:tcPr>
            <w:tcW w:w="383" w:type="pct"/>
            <w:shd w:val="clear" w:color="auto" w:fill="auto"/>
            <w:vAlign w:val="center"/>
          </w:tcPr>
          <w:p w:rsidR="0088033D" w:rsidRPr="009E259C" w:rsidRDefault="0088033D" w:rsidP="0088033D">
            <w:pPr>
              <w:rPr>
                <w:color w:val="000000"/>
              </w:rPr>
            </w:pPr>
            <w:r w:rsidRPr="009E259C">
              <w:rPr>
                <w:color w:val="000000"/>
              </w:rPr>
              <w:t>25,4</w:t>
            </w:r>
          </w:p>
        </w:tc>
        <w:tc>
          <w:tcPr>
            <w:tcW w:w="337" w:type="pct"/>
            <w:shd w:val="clear" w:color="auto" w:fill="auto"/>
            <w:vAlign w:val="center"/>
          </w:tcPr>
          <w:p w:rsidR="0088033D" w:rsidRPr="009E259C" w:rsidRDefault="0088033D" w:rsidP="0088033D">
            <w:pPr>
              <w:rPr>
                <w:color w:val="000000"/>
              </w:rPr>
            </w:pPr>
            <w:r w:rsidRPr="009E259C">
              <w:rPr>
                <w:color w:val="000000"/>
              </w:rPr>
              <w:t>22,4</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37" w:type="pct"/>
            <w:shd w:val="clear" w:color="auto" w:fill="auto"/>
            <w:vAlign w:val="center"/>
          </w:tcPr>
          <w:p w:rsidR="0088033D" w:rsidRPr="009E259C" w:rsidRDefault="0088033D" w:rsidP="0088033D">
            <w:pPr>
              <w:rPr>
                <w:color w:val="000000"/>
              </w:rPr>
            </w:pPr>
            <w:r w:rsidRPr="009E259C">
              <w:rPr>
                <w:color w:val="000000"/>
              </w:rPr>
              <w:t>8,8</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404" w:type="pct"/>
            <w:shd w:val="clear" w:color="auto" w:fill="auto"/>
            <w:vAlign w:val="center"/>
          </w:tcPr>
          <w:p w:rsidR="0088033D" w:rsidRPr="009E259C" w:rsidRDefault="0088033D" w:rsidP="0088033D">
            <w:pPr>
              <w:rPr>
                <w:color w:val="000000"/>
              </w:rPr>
            </w:pPr>
            <w:r w:rsidRPr="009E259C">
              <w:rPr>
                <w:color w:val="000000"/>
              </w:rPr>
              <w:t>7,9</w:t>
            </w:r>
          </w:p>
        </w:tc>
        <w:tc>
          <w:tcPr>
            <w:tcW w:w="373" w:type="pct"/>
            <w:shd w:val="clear" w:color="auto" w:fill="auto"/>
            <w:vAlign w:val="center"/>
          </w:tcPr>
          <w:p w:rsidR="0088033D" w:rsidRPr="009E259C" w:rsidRDefault="0088033D" w:rsidP="0088033D">
            <w:pPr>
              <w:rPr>
                <w:color w:val="000000"/>
              </w:rPr>
            </w:pPr>
            <w:r w:rsidRPr="009E259C">
              <w:rPr>
                <w:color w:val="000000"/>
              </w:rPr>
              <w:t>14,7</w:t>
            </w:r>
          </w:p>
        </w:tc>
        <w:tc>
          <w:tcPr>
            <w:tcW w:w="337" w:type="pct"/>
            <w:shd w:val="clear" w:color="auto" w:fill="auto"/>
            <w:vAlign w:val="center"/>
          </w:tcPr>
          <w:p w:rsidR="0088033D" w:rsidRPr="009E259C" w:rsidRDefault="0088033D" w:rsidP="0088033D">
            <w:pPr>
              <w:rPr>
                <w:color w:val="000000"/>
              </w:rPr>
            </w:pPr>
            <w:r w:rsidRPr="009E259C">
              <w:rPr>
                <w:color w:val="000000"/>
              </w:rPr>
              <w:t>18,8</w:t>
            </w:r>
          </w:p>
        </w:tc>
        <w:tc>
          <w:tcPr>
            <w:tcW w:w="366" w:type="pct"/>
            <w:shd w:val="clear" w:color="auto" w:fill="auto"/>
            <w:vAlign w:val="center"/>
          </w:tcPr>
          <w:p w:rsidR="0088033D" w:rsidRPr="009E259C" w:rsidRDefault="0088033D" w:rsidP="0088033D">
            <w:pPr>
              <w:rPr>
                <w:color w:val="000000"/>
              </w:rPr>
            </w:pPr>
            <w:r w:rsidRPr="009E259C">
              <w:rPr>
                <w:color w:val="000000"/>
              </w:rPr>
              <w:t>27,1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.П</w:t>
            </w:r>
            <w:proofErr w:type="gramEnd"/>
            <w:r w:rsidRPr="009E259C">
              <w:rPr>
                <w:color w:val="000000"/>
              </w:rPr>
              <w:t>одгорный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п.Н.Доманик</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proofErr w:type="spellStart"/>
            <w:r w:rsidRPr="009E259C">
              <w:rPr>
                <w:color w:val="000000"/>
              </w:rPr>
              <w:t>мкр</w:t>
            </w:r>
            <w:proofErr w:type="gramStart"/>
            <w:r w:rsidRPr="009E259C">
              <w:rPr>
                <w:color w:val="000000"/>
              </w:rPr>
              <w:t>.О</w:t>
            </w:r>
            <w:proofErr w:type="gramEnd"/>
            <w:r w:rsidRPr="009E259C">
              <w:rPr>
                <w:color w:val="000000"/>
              </w:rPr>
              <w:t>зерный</w:t>
            </w:r>
            <w:proofErr w:type="spellEnd"/>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lastRenderedPageBreak/>
              <w:t>мкр</w:t>
            </w:r>
            <w:proofErr w:type="gramStart"/>
            <w:r w:rsidRPr="009E259C">
              <w:rPr>
                <w:color w:val="000000"/>
              </w:rPr>
              <w:t>.Ю</w:t>
            </w:r>
            <w:proofErr w:type="gramEnd"/>
            <w:r w:rsidRPr="009E259C">
              <w:rPr>
                <w:color w:val="000000"/>
              </w:rPr>
              <w:t>гэр</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2464,9</w:t>
            </w:r>
          </w:p>
        </w:tc>
        <w:tc>
          <w:tcPr>
            <w:tcW w:w="383" w:type="pct"/>
            <w:shd w:val="clear" w:color="auto" w:fill="auto"/>
            <w:vAlign w:val="center"/>
          </w:tcPr>
          <w:p w:rsidR="0088033D" w:rsidRPr="009E259C" w:rsidRDefault="0088033D" w:rsidP="0088033D">
            <w:pPr>
              <w:rPr>
                <w:color w:val="000000"/>
              </w:rPr>
            </w:pPr>
            <w:r w:rsidRPr="009E259C">
              <w:rPr>
                <w:color w:val="000000"/>
              </w:rPr>
              <w:t>2218,3</w:t>
            </w:r>
          </w:p>
        </w:tc>
        <w:tc>
          <w:tcPr>
            <w:tcW w:w="337" w:type="pct"/>
            <w:shd w:val="clear" w:color="auto" w:fill="auto"/>
            <w:vAlign w:val="center"/>
          </w:tcPr>
          <w:p w:rsidR="0088033D" w:rsidRPr="009E259C" w:rsidRDefault="0088033D" w:rsidP="0088033D">
            <w:pPr>
              <w:rPr>
                <w:color w:val="000000"/>
              </w:rPr>
            </w:pPr>
            <w:r w:rsidRPr="009E259C">
              <w:rPr>
                <w:color w:val="000000"/>
              </w:rPr>
              <w:t>2036,3</w:t>
            </w:r>
          </w:p>
        </w:tc>
        <w:tc>
          <w:tcPr>
            <w:tcW w:w="337" w:type="pct"/>
            <w:shd w:val="clear" w:color="auto" w:fill="auto"/>
            <w:vAlign w:val="center"/>
          </w:tcPr>
          <w:p w:rsidR="0088033D" w:rsidRPr="009E259C" w:rsidRDefault="0088033D" w:rsidP="0088033D">
            <w:pPr>
              <w:rPr>
                <w:color w:val="000000"/>
              </w:rPr>
            </w:pPr>
            <w:r w:rsidRPr="009E259C">
              <w:rPr>
                <w:color w:val="000000"/>
              </w:rPr>
              <w:t>1454,6</w:t>
            </w:r>
          </w:p>
        </w:tc>
        <w:tc>
          <w:tcPr>
            <w:tcW w:w="337" w:type="pct"/>
            <w:shd w:val="clear" w:color="auto" w:fill="auto"/>
            <w:vAlign w:val="center"/>
          </w:tcPr>
          <w:p w:rsidR="0088033D" w:rsidRPr="009E259C" w:rsidRDefault="0088033D" w:rsidP="0088033D">
            <w:pPr>
              <w:rPr>
                <w:color w:val="000000"/>
              </w:rPr>
            </w:pPr>
            <w:r w:rsidRPr="009E259C">
              <w:rPr>
                <w:color w:val="000000"/>
              </w:rPr>
              <w:t>1039,1</w:t>
            </w:r>
          </w:p>
        </w:tc>
        <w:tc>
          <w:tcPr>
            <w:tcW w:w="337" w:type="pct"/>
            <w:shd w:val="clear" w:color="auto" w:fill="auto"/>
            <w:vAlign w:val="center"/>
          </w:tcPr>
          <w:p w:rsidR="0088033D" w:rsidRPr="009E259C" w:rsidRDefault="0088033D" w:rsidP="0088033D">
            <w:pPr>
              <w:rPr>
                <w:color w:val="000000"/>
              </w:rPr>
            </w:pPr>
            <w:r w:rsidRPr="009E259C">
              <w:rPr>
                <w:color w:val="000000"/>
              </w:rPr>
              <w:t>402,1</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337" w:type="pct"/>
            <w:shd w:val="clear" w:color="auto" w:fill="auto"/>
            <w:vAlign w:val="center"/>
          </w:tcPr>
          <w:p w:rsidR="0088033D" w:rsidRPr="009E259C" w:rsidRDefault="0088033D" w:rsidP="0088033D">
            <w:pPr>
              <w:rPr>
                <w:color w:val="000000"/>
              </w:rPr>
            </w:pPr>
            <w:r w:rsidRPr="009E259C">
              <w:rPr>
                <w:color w:val="000000"/>
              </w:rPr>
              <w:t>415,5</w:t>
            </w:r>
          </w:p>
        </w:tc>
        <w:tc>
          <w:tcPr>
            <w:tcW w:w="404" w:type="pct"/>
            <w:shd w:val="clear" w:color="auto" w:fill="auto"/>
            <w:vAlign w:val="center"/>
          </w:tcPr>
          <w:p w:rsidR="0088033D" w:rsidRPr="009E259C" w:rsidRDefault="0088033D" w:rsidP="0088033D">
            <w:pPr>
              <w:rPr>
                <w:color w:val="000000"/>
              </w:rPr>
            </w:pPr>
            <w:r w:rsidRPr="009E259C">
              <w:rPr>
                <w:color w:val="000000"/>
              </w:rPr>
              <w:t>973,1</w:t>
            </w:r>
          </w:p>
        </w:tc>
        <w:tc>
          <w:tcPr>
            <w:tcW w:w="373" w:type="pct"/>
            <w:shd w:val="clear" w:color="auto" w:fill="auto"/>
            <w:vAlign w:val="center"/>
          </w:tcPr>
          <w:p w:rsidR="0088033D" w:rsidRPr="009E259C" w:rsidRDefault="0088033D" w:rsidP="0088033D">
            <w:pPr>
              <w:rPr>
                <w:color w:val="000000"/>
              </w:rPr>
            </w:pPr>
            <w:r w:rsidRPr="009E259C">
              <w:rPr>
                <w:color w:val="000000"/>
              </w:rPr>
              <w:t>1473,0</w:t>
            </w:r>
          </w:p>
        </w:tc>
        <w:tc>
          <w:tcPr>
            <w:tcW w:w="337" w:type="pct"/>
            <w:shd w:val="clear" w:color="auto" w:fill="auto"/>
            <w:vAlign w:val="center"/>
          </w:tcPr>
          <w:p w:rsidR="0088033D" w:rsidRPr="009E259C" w:rsidRDefault="0088033D" w:rsidP="0088033D">
            <w:pPr>
              <w:rPr>
                <w:color w:val="000000"/>
              </w:rPr>
            </w:pPr>
            <w:r w:rsidRPr="009E259C">
              <w:rPr>
                <w:color w:val="000000"/>
              </w:rPr>
              <w:t>1764,8</w:t>
            </w:r>
          </w:p>
        </w:tc>
        <w:tc>
          <w:tcPr>
            <w:tcW w:w="366" w:type="pct"/>
            <w:shd w:val="clear" w:color="auto" w:fill="auto"/>
            <w:vAlign w:val="center"/>
          </w:tcPr>
          <w:p w:rsidR="0088033D" w:rsidRPr="009E259C" w:rsidRDefault="0088033D" w:rsidP="0088033D">
            <w:pPr>
              <w:rPr>
                <w:color w:val="000000"/>
              </w:rPr>
            </w:pPr>
            <w:r w:rsidRPr="009E259C">
              <w:rPr>
                <w:color w:val="000000"/>
              </w:rPr>
              <w:t>2385,8</w:t>
            </w:r>
          </w:p>
        </w:tc>
      </w:tr>
      <w:tr w:rsidR="0088033D" w:rsidRPr="009E259C" w:rsidTr="0088033D">
        <w:trPr>
          <w:trHeight w:val="340"/>
        </w:trPr>
        <w:tc>
          <w:tcPr>
            <w:tcW w:w="5000" w:type="pct"/>
            <w:gridSpan w:val="13"/>
            <w:shd w:val="clear" w:color="auto" w:fill="auto"/>
            <w:vAlign w:val="center"/>
            <w:hideMark/>
          </w:tcPr>
          <w:p w:rsidR="0088033D" w:rsidRPr="009E259C" w:rsidRDefault="0088033D" w:rsidP="0088033D">
            <w:pPr>
              <w:rPr>
                <w:b/>
                <w:color w:val="000000"/>
              </w:rPr>
            </w:pPr>
            <w:r w:rsidRPr="009E259C">
              <w:rPr>
                <w:b/>
                <w:color w:val="000000"/>
              </w:rPr>
              <w:t>2020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proofErr w:type="spellStart"/>
            <w:r w:rsidRPr="009E259C">
              <w:rPr>
                <w:sz w:val="26"/>
                <w:szCs w:val="26"/>
              </w:rPr>
              <w:t>Ухтинские</w:t>
            </w:r>
            <w:proofErr w:type="spellEnd"/>
            <w:r w:rsidRPr="009E259C">
              <w:rPr>
                <w:sz w:val="26"/>
                <w:szCs w:val="26"/>
              </w:rPr>
              <w:t xml:space="preserve">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Ухтинская</w:t>
            </w:r>
            <w:proofErr w:type="spellEnd"/>
            <w:r w:rsidRPr="009E259C">
              <w:rPr>
                <w:color w:val="000000"/>
              </w:rPr>
              <w:t xml:space="preserve"> РК</w:t>
            </w:r>
          </w:p>
        </w:tc>
        <w:tc>
          <w:tcPr>
            <w:tcW w:w="494" w:type="pct"/>
            <w:shd w:val="clear" w:color="auto" w:fill="auto"/>
            <w:vAlign w:val="center"/>
          </w:tcPr>
          <w:p w:rsidR="00EB0C22" w:rsidRPr="009E259C" w:rsidRDefault="00EB0C22" w:rsidP="00EB0C22">
            <w:pPr>
              <w:rPr>
                <w:color w:val="000000"/>
              </w:rPr>
            </w:pPr>
            <w:r w:rsidRPr="009E259C">
              <w:rPr>
                <w:color w:val="000000"/>
              </w:rPr>
              <w:t>56677,2</w:t>
            </w:r>
          </w:p>
        </w:tc>
        <w:tc>
          <w:tcPr>
            <w:tcW w:w="383" w:type="pct"/>
            <w:shd w:val="clear" w:color="auto" w:fill="auto"/>
            <w:vAlign w:val="center"/>
          </w:tcPr>
          <w:p w:rsidR="00EB0C22" w:rsidRPr="009E259C" w:rsidRDefault="00EB0C22" w:rsidP="00EB0C22">
            <w:pPr>
              <w:rPr>
                <w:color w:val="000000"/>
              </w:rPr>
            </w:pPr>
            <w:r w:rsidRPr="009E259C">
              <w:rPr>
                <w:color w:val="000000"/>
              </w:rPr>
              <w:t>51062,8</w:t>
            </w:r>
          </w:p>
        </w:tc>
        <w:tc>
          <w:tcPr>
            <w:tcW w:w="337" w:type="pct"/>
            <w:shd w:val="clear" w:color="auto" w:fill="auto"/>
            <w:vAlign w:val="center"/>
          </w:tcPr>
          <w:p w:rsidR="00EB0C22" w:rsidRPr="009E259C" w:rsidRDefault="00EB0C22" w:rsidP="00EB0C22">
            <w:pPr>
              <w:rPr>
                <w:color w:val="000000"/>
              </w:rPr>
            </w:pPr>
            <w:r w:rsidRPr="009E259C">
              <w:rPr>
                <w:color w:val="000000"/>
              </w:rPr>
              <w:t>49774,5</w:t>
            </w:r>
          </w:p>
        </w:tc>
        <w:tc>
          <w:tcPr>
            <w:tcW w:w="337" w:type="pct"/>
            <w:shd w:val="clear" w:color="auto" w:fill="auto"/>
            <w:vAlign w:val="center"/>
          </w:tcPr>
          <w:p w:rsidR="00EB0C22" w:rsidRPr="009E259C" w:rsidRDefault="00EB0C22" w:rsidP="00EB0C22">
            <w:pPr>
              <w:rPr>
                <w:color w:val="000000"/>
              </w:rPr>
            </w:pPr>
            <w:r w:rsidRPr="009E259C">
              <w:rPr>
                <w:color w:val="000000"/>
              </w:rPr>
              <w:t>39857,9</w:t>
            </w:r>
          </w:p>
        </w:tc>
        <w:tc>
          <w:tcPr>
            <w:tcW w:w="337" w:type="pct"/>
            <w:shd w:val="clear" w:color="auto" w:fill="auto"/>
            <w:vAlign w:val="center"/>
          </w:tcPr>
          <w:p w:rsidR="00EB0C22" w:rsidRPr="009E259C" w:rsidRDefault="00EB0C22" w:rsidP="00EB0C22">
            <w:pPr>
              <w:rPr>
                <w:color w:val="000000"/>
              </w:rPr>
            </w:pPr>
            <w:r w:rsidRPr="009E259C">
              <w:rPr>
                <w:color w:val="000000"/>
              </w:rPr>
              <w:t>33714,0</w:t>
            </w:r>
          </w:p>
        </w:tc>
        <w:tc>
          <w:tcPr>
            <w:tcW w:w="337" w:type="pct"/>
            <w:shd w:val="clear" w:color="auto" w:fill="auto"/>
            <w:vAlign w:val="center"/>
          </w:tcPr>
          <w:p w:rsidR="00EB0C22" w:rsidRPr="009E259C" w:rsidRDefault="00EB0C22" w:rsidP="00EB0C22">
            <w:pPr>
              <w:rPr>
                <w:color w:val="000000"/>
              </w:rPr>
            </w:pPr>
            <w:r w:rsidRPr="009E259C">
              <w:rPr>
                <w:color w:val="000000"/>
              </w:rPr>
              <w:t>22906,3</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337" w:type="pct"/>
            <w:shd w:val="clear" w:color="auto" w:fill="auto"/>
            <w:vAlign w:val="center"/>
          </w:tcPr>
          <w:p w:rsidR="00EB0C22" w:rsidRPr="009E259C" w:rsidRDefault="00EB0C22" w:rsidP="00EB0C22">
            <w:pPr>
              <w:rPr>
                <w:color w:val="000000"/>
              </w:rPr>
            </w:pPr>
            <w:r w:rsidRPr="009E259C">
              <w:rPr>
                <w:color w:val="000000"/>
              </w:rPr>
              <w:t>23669,8</w:t>
            </w:r>
          </w:p>
        </w:tc>
        <w:tc>
          <w:tcPr>
            <w:tcW w:w="404" w:type="pct"/>
            <w:shd w:val="clear" w:color="auto" w:fill="auto"/>
            <w:vAlign w:val="center"/>
          </w:tcPr>
          <w:p w:rsidR="00EB0C22" w:rsidRPr="009E259C" w:rsidRDefault="00EB0C22" w:rsidP="00EB0C22">
            <w:pPr>
              <w:rPr>
                <w:color w:val="000000"/>
              </w:rPr>
            </w:pPr>
            <w:r w:rsidRPr="009E259C">
              <w:rPr>
                <w:color w:val="000000"/>
              </w:rPr>
              <w:t>32651,0</w:t>
            </w:r>
          </w:p>
        </w:tc>
        <w:tc>
          <w:tcPr>
            <w:tcW w:w="373" w:type="pct"/>
            <w:shd w:val="clear" w:color="auto" w:fill="auto"/>
            <w:vAlign w:val="center"/>
          </w:tcPr>
          <w:p w:rsidR="00EB0C22" w:rsidRPr="009E259C" w:rsidRDefault="00EB0C22" w:rsidP="00EB0C22">
            <w:pPr>
              <w:rPr>
                <w:color w:val="000000"/>
              </w:rPr>
            </w:pPr>
            <w:r w:rsidRPr="009E259C">
              <w:rPr>
                <w:color w:val="000000"/>
              </w:rPr>
              <w:t>40702,4</w:t>
            </w:r>
          </w:p>
        </w:tc>
        <w:tc>
          <w:tcPr>
            <w:tcW w:w="337" w:type="pct"/>
            <w:shd w:val="clear" w:color="auto" w:fill="auto"/>
            <w:vAlign w:val="center"/>
          </w:tcPr>
          <w:p w:rsidR="00EB0C22" w:rsidRPr="009E259C" w:rsidRDefault="00EB0C22" w:rsidP="00EB0C22">
            <w:pPr>
              <w:rPr>
                <w:color w:val="000000"/>
              </w:rPr>
            </w:pPr>
            <w:r w:rsidRPr="009E259C">
              <w:rPr>
                <w:color w:val="000000"/>
              </w:rPr>
              <w:t>44854,9</w:t>
            </w:r>
          </w:p>
        </w:tc>
        <w:tc>
          <w:tcPr>
            <w:tcW w:w="366" w:type="pct"/>
            <w:shd w:val="clear" w:color="auto" w:fill="auto"/>
            <w:vAlign w:val="center"/>
          </w:tcPr>
          <w:p w:rsidR="00EB0C22" w:rsidRPr="009E259C" w:rsidRDefault="00EB0C22" w:rsidP="00EB0C22">
            <w:pPr>
              <w:rPr>
                <w:color w:val="000000"/>
              </w:rPr>
            </w:pPr>
            <w:r w:rsidRPr="009E259C">
              <w:rPr>
                <w:color w:val="000000"/>
              </w:rPr>
              <w:t>55404,3</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.Д</w:t>
            </w:r>
            <w:proofErr w:type="gramEnd"/>
            <w:r w:rsidRPr="009E259C">
              <w:rPr>
                <w:color w:val="000000"/>
              </w:rPr>
              <w:t>альний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2870,0</w:t>
            </w:r>
          </w:p>
        </w:tc>
        <w:tc>
          <w:tcPr>
            <w:tcW w:w="383" w:type="pct"/>
            <w:shd w:val="clear" w:color="auto" w:fill="auto"/>
            <w:vAlign w:val="center"/>
          </w:tcPr>
          <w:p w:rsidR="00EB0C22" w:rsidRPr="009E259C" w:rsidRDefault="00EB0C22" w:rsidP="00EB0C22">
            <w:pPr>
              <w:rPr>
                <w:color w:val="000000"/>
              </w:rPr>
            </w:pPr>
            <w:r w:rsidRPr="009E259C">
              <w:rPr>
                <w:color w:val="000000"/>
              </w:rPr>
              <w:t>2582,4</w:t>
            </w:r>
          </w:p>
        </w:tc>
        <w:tc>
          <w:tcPr>
            <w:tcW w:w="337" w:type="pct"/>
            <w:shd w:val="clear" w:color="auto" w:fill="auto"/>
            <w:vAlign w:val="center"/>
          </w:tcPr>
          <w:p w:rsidR="00EB0C22" w:rsidRPr="009E259C" w:rsidRDefault="00EB0C22" w:rsidP="00EB0C22">
            <w:pPr>
              <w:rPr>
                <w:color w:val="000000"/>
              </w:rPr>
            </w:pPr>
            <w:r w:rsidRPr="009E259C">
              <w:rPr>
                <w:color w:val="000000"/>
              </w:rPr>
              <w:t>2343,5</w:t>
            </w:r>
          </w:p>
        </w:tc>
        <w:tc>
          <w:tcPr>
            <w:tcW w:w="337" w:type="pct"/>
            <w:shd w:val="clear" w:color="auto" w:fill="auto"/>
            <w:vAlign w:val="center"/>
          </w:tcPr>
          <w:p w:rsidR="00EB0C22" w:rsidRPr="009E259C" w:rsidRDefault="00EB0C22" w:rsidP="00EB0C22">
            <w:pPr>
              <w:rPr>
                <w:color w:val="000000"/>
              </w:rPr>
            </w:pPr>
            <w:r w:rsidRPr="009E259C">
              <w:rPr>
                <w:color w:val="000000"/>
              </w:rPr>
              <w:t>1634,0</w:t>
            </w:r>
          </w:p>
        </w:tc>
        <w:tc>
          <w:tcPr>
            <w:tcW w:w="337" w:type="pct"/>
            <w:shd w:val="clear" w:color="auto" w:fill="auto"/>
            <w:vAlign w:val="center"/>
          </w:tcPr>
          <w:p w:rsidR="00EB0C22" w:rsidRPr="009E259C" w:rsidRDefault="00EB0C22" w:rsidP="00EB0C22">
            <w:pPr>
              <w:rPr>
                <w:color w:val="000000"/>
              </w:rPr>
            </w:pPr>
            <w:r w:rsidRPr="009E259C">
              <w:rPr>
                <w:color w:val="000000"/>
              </w:rPr>
              <w:t>1118,4</w:t>
            </w:r>
          </w:p>
        </w:tc>
        <w:tc>
          <w:tcPr>
            <w:tcW w:w="337" w:type="pct"/>
            <w:shd w:val="clear" w:color="auto" w:fill="auto"/>
            <w:vAlign w:val="center"/>
          </w:tcPr>
          <w:p w:rsidR="00EB0C22" w:rsidRPr="009E259C" w:rsidRDefault="00EB0C22" w:rsidP="00EB0C22">
            <w:pPr>
              <w:rPr>
                <w:color w:val="000000"/>
              </w:rPr>
            </w:pPr>
            <w:r w:rsidRPr="009E259C">
              <w:rPr>
                <w:color w:val="000000"/>
              </w:rPr>
              <w:t>340,9</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404" w:type="pct"/>
            <w:shd w:val="clear" w:color="auto" w:fill="auto"/>
            <w:vAlign w:val="center"/>
          </w:tcPr>
          <w:p w:rsidR="00EB0C22" w:rsidRPr="009E259C" w:rsidRDefault="00EB0C22" w:rsidP="00EB0C22">
            <w:pPr>
              <w:rPr>
                <w:color w:val="000000"/>
              </w:rPr>
            </w:pPr>
            <w:r w:rsidRPr="009E259C">
              <w:rPr>
                <w:color w:val="000000"/>
              </w:rPr>
              <w:t>1037,4</w:t>
            </w:r>
          </w:p>
        </w:tc>
        <w:tc>
          <w:tcPr>
            <w:tcW w:w="373" w:type="pct"/>
            <w:shd w:val="clear" w:color="auto" w:fill="auto"/>
            <w:vAlign w:val="center"/>
          </w:tcPr>
          <w:p w:rsidR="00EB0C22" w:rsidRPr="009E259C" w:rsidRDefault="00EB0C22" w:rsidP="00EB0C22">
            <w:pPr>
              <w:rPr>
                <w:color w:val="000000"/>
              </w:rPr>
            </w:pPr>
            <w:r w:rsidRPr="009E259C">
              <w:rPr>
                <w:color w:val="000000"/>
              </w:rPr>
              <w:t>1651,5</w:t>
            </w:r>
          </w:p>
        </w:tc>
        <w:tc>
          <w:tcPr>
            <w:tcW w:w="337" w:type="pct"/>
            <w:shd w:val="clear" w:color="auto" w:fill="auto"/>
            <w:vAlign w:val="center"/>
          </w:tcPr>
          <w:p w:rsidR="00EB0C22" w:rsidRPr="009E259C" w:rsidRDefault="00EB0C22" w:rsidP="00EB0C22">
            <w:pPr>
              <w:rPr>
                <w:color w:val="000000"/>
              </w:rPr>
            </w:pPr>
            <w:r w:rsidRPr="009E259C">
              <w:rPr>
                <w:color w:val="000000"/>
              </w:rPr>
              <w:t>2015,1</w:t>
            </w:r>
          </w:p>
        </w:tc>
        <w:tc>
          <w:tcPr>
            <w:tcW w:w="366" w:type="pct"/>
            <w:shd w:val="clear" w:color="auto" w:fill="auto"/>
            <w:vAlign w:val="center"/>
          </w:tcPr>
          <w:p w:rsidR="00EB0C22" w:rsidRPr="009E259C" w:rsidRDefault="00EB0C22" w:rsidP="00EB0C22">
            <w:pPr>
              <w:rPr>
                <w:color w:val="000000"/>
              </w:rPr>
            </w:pPr>
            <w:r w:rsidRPr="009E259C">
              <w:rPr>
                <w:color w:val="000000"/>
              </w:rPr>
              <w:t>2772,9</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.В</w:t>
            </w:r>
            <w:proofErr w:type="gramEnd"/>
            <w:r w:rsidRPr="009E259C">
              <w:rPr>
                <w:color w:val="000000"/>
              </w:rPr>
              <w:t>етлосян</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spellEnd"/>
            <w:r w:rsidRPr="009E259C">
              <w:rPr>
                <w:color w:val="000000"/>
              </w:rPr>
              <w:t xml:space="preserve">. </w:t>
            </w:r>
            <w:proofErr w:type="spellStart"/>
            <w:r w:rsidRPr="009E259C">
              <w:rPr>
                <w:color w:val="000000"/>
              </w:rPr>
              <w:t>Шудаяг</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2489,4</w:t>
            </w:r>
          </w:p>
        </w:tc>
        <w:tc>
          <w:tcPr>
            <w:tcW w:w="383" w:type="pct"/>
            <w:shd w:val="clear" w:color="auto" w:fill="auto"/>
            <w:vAlign w:val="center"/>
          </w:tcPr>
          <w:p w:rsidR="00EB0C22" w:rsidRPr="009E259C" w:rsidRDefault="00EB0C22" w:rsidP="00EB0C22">
            <w:pPr>
              <w:rPr>
                <w:color w:val="000000"/>
              </w:rPr>
            </w:pPr>
            <w:r w:rsidRPr="009E259C">
              <w:rPr>
                <w:color w:val="000000"/>
              </w:rPr>
              <w:t>2242,5</w:t>
            </w:r>
          </w:p>
        </w:tc>
        <w:tc>
          <w:tcPr>
            <w:tcW w:w="337" w:type="pct"/>
            <w:shd w:val="clear" w:color="auto" w:fill="auto"/>
            <w:vAlign w:val="center"/>
          </w:tcPr>
          <w:p w:rsidR="00EB0C22" w:rsidRPr="009E259C" w:rsidRDefault="00EB0C22" w:rsidP="00EB0C22">
            <w:pPr>
              <w:rPr>
                <w:color w:val="000000"/>
              </w:rPr>
            </w:pPr>
            <w:r w:rsidRPr="009E259C">
              <w:rPr>
                <w:color w:val="000000"/>
              </w:rPr>
              <w:t>2169,3</w:t>
            </w:r>
          </w:p>
        </w:tc>
        <w:tc>
          <w:tcPr>
            <w:tcW w:w="337" w:type="pct"/>
            <w:shd w:val="clear" w:color="auto" w:fill="auto"/>
            <w:vAlign w:val="center"/>
          </w:tcPr>
          <w:p w:rsidR="00EB0C22" w:rsidRPr="009E259C" w:rsidRDefault="00EB0C22" w:rsidP="00EB0C22">
            <w:pPr>
              <w:rPr>
                <w:color w:val="000000"/>
              </w:rPr>
            </w:pPr>
            <w:r w:rsidRPr="009E259C">
              <w:rPr>
                <w:color w:val="000000"/>
              </w:rPr>
              <w:t>1713,9</w:t>
            </w:r>
          </w:p>
        </w:tc>
        <w:tc>
          <w:tcPr>
            <w:tcW w:w="337" w:type="pct"/>
            <w:shd w:val="clear" w:color="auto" w:fill="auto"/>
            <w:vAlign w:val="center"/>
          </w:tcPr>
          <w:p w:rsidR="00EB0C22" w:rsidRPr="009E259C" w:rsidRDefault="00EB0C22" w:rsidP="00EB0C22">
            <w:pPr>
              <w:rPr>
                <w:color w:val="000000"/>
              </w:rPr>
            </w:pPr>
            <w:r w:rsidRPr="009E259C">
              <w:rPr>
                <w:color w:val="000000"/>
              </w:rPr>
              <w:t>1424,5</w:t>
            </w:r>
          </w:p>
        </w:tc>
        <w:tc>
          <w:tcPr>
            <w:tcW w:w="337" w:type="pct"/>
            <w:shd w:val="clear" w:color="auto" w:fill="auto"/>
            <w:vAlign w:val="center"/>
          </w:tcPr>
          <w:p w:rsidR="00EB0C22" w:rsidRPr="009E259C" w:rsidRDefault="00EB0C22" w:rsidP="00EB0C22">
            <w:pPr>
              <w:rPr>
                <w:color w:val="000000"/>
              </w:rPr>
            </w:pPr>
            <w:r w:rsidRPr="009E259C">
              <w:rPr>
                <w:color w:val="000000"/>
              </w:rPr>
              <w:t>927,8</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404" w:type="pct"/>
            <w:shd w:val="clear" w:color="auto" w:fill="auto"/>
            <w:vAlign w:val="center"/>
          </w:tcPr>
          <w:p w:rsidR="00EB0C22" w:rsidRPr="009E259C" w:rsidRDefault="00EB0C22" w:rsidP="00EB0C22">
            <w:pPr>
              <w:rPr>
                <w:color w:val="000000"/>
              </w:rPr>
            </w:pPr>
            <w:r w:rsidRPr="009E259C">
              <w:rPr>
                <w:color w:val="000000"/>
              </w:rPr>
              <w:t>1375,2</w:t>
            </w:r>
          </w:p>
        </w:tc>
        <w:tc>
          <w:tcPr>
            <w:tcW w:w="373" w:type="pct"/>
            <w:shd w:val="clear" w:color="auto" w:fill="auto"/>
            <w:vAlign w:val="center"/>
          </w:tcPr>
          <w:p w:rsidR="00EB0C22" w:rsidRPr="009E259C" w:rsidRDefault="00EB0C22" w:rsidP="00EB0C22">
            <w:pPr>
              <w:rPr>
                <w:color w:val="000000"/>
              </w:rPr>
            </w:pPr>
            <w:r w:rsidRPr="009E259C">
              <w:rPr>
                <w:color w:val="000000"/>
              </w:rPr>
              <w:t>1748,6</w:t>
            </w:r>
          </w:p>
        </w:tc>
        <w:tc>
          <w:tcPr>
            <w:tcW w:w="337" w:type="pct"/>
            <w:shd w:val="clear" w:color="auto" w:fill="auto"/>
            <w:vAlign w:val="center"/>
          </w:tcPr>
          <w:p w:rsidR="00EB0C22" w:rsidRPr="009E259C" w:rsidRDefault="00EB0C22" w:rsidP="00EB0C22">
            <w:pPr>
              <w:rPr>
                <w:color w:val="000000"/>
              </w:rPr>
            </w:pPr>
            <w:r w:rsidRPr="009E259C">
              <w:rPr>
                <w:color w:val="000000"/>
              </w:rPr>
              <w:t>1945,6</w:t>
            </w:r>
          </w:p>
        </w:tc>
        <w:tc>
          <w:tcPr>
            <w:tcW w:w="366" w:type="pct"/>
            <w:shd w:val="clear" w:color="auto" w:fill="auto"/>
            <w:vAlign w:val="center"/>
          </w:tcPr>
          <w:p w:rsidR="00EB0C22" w:rsidRPr="009E259C" w:rsidRDefault="00EB0C22" w:rsidP="00EB0C22">
            <w:pPr>
              <w:rPr>
                <w:color w:val="000000"/>
              </w:rPr>
            </w:pPr>
            <w:r w:rsidRPr="009E259C">
              <w:rPr>
                <w:color w:val="000000"/>
              </w:rPr>
              <w:t>2430,4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proofErr w:type="gramStart"/>
            <w:r>
              <w:rPr>
                <w:color w:val="000000"/>
              </w:rPr>
              <w:t>.</w:t>
            </w:r>
            <w:r w:rsidRPr="009E259C">
              <w:rPr>
                <w:color w:val="000000"/>
              </w:rPr>
              <w:t>.</w:t>
            </w:r>
            <w:proofErr w:type="gramEnd"/>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3505,3</w:t>
            </w:r>
          </w:p>
        </w:tc>
        <w:tc>
          <w:tcPr>
            <w:tcW w:w="383" w:type="pct"/>
            <w:shd w:val="clear" w:color="auto" w:fill="auto"/>
            <w:vAlign w:val="center"/>
          </w:tcPr>
          <w:p w:rsidR="00EB0C22" w:rsidRPr="009E259C" w:rsidRDefault="00EB0C22" w:rsidP="00EB0C22">
            <w:pPr>
              <w:rPr>
                <w:color w:val="000000"/>
              </w:rPr>
            </w:pPr>
            <w:r w:rsidRPr="009E259C">
              <w:rPr>
                <w:color w:val="000000"/>
              </w:rPr>
              <w:t>3156,5</w:t>
            </w:r>
          </w:p>
        </w:tc>
        <w:tc>
          <w:tcPr>
            <w:tcW w:w="337" w:type="pct"/>
            <w:shd w:val="clear" w:color="auto" w:fill="auto"/>
            <w:vAlign w:val="center"/>
          </w:tcPr>
          <w:p w:rsidR="00EB0C22" w:rsidRPr="009E259C" w:rsidRDefault="00EB0C22" w:rsidP="00EB0C22">
            <w:pPr>
              <w:rPr>
                <w:color w:val="000000"/>
              </w:rPr>
            </w:pPr>
            <w:r w:rsidRPr="009E259C">
              <w:rPr>
                <w:color w:val="000000"/>
              </w:rPr>
              <w:t>2996,5</w:t>
            </w:r>
          </w:p>
        </w:tc>
        <w:tc>
          <w:tcPr>
            <w:tcW w:w="337" w:type="pct"/>
            <w:shd w:val="clear" w:color="auto" w:fill="auto"/>
            <w:vAlign w:val="center"/>
          </w:tcPr>
          <w:p w:rsidR="00EB0C22" w:rsidRPr="009E259C" w:rsidRDefault="00EB0C22" w:rsidP="00EB0C22">
            <w:pPr>
              <w:rPr>
                <w:color w:val="000000"/>
              </w:rPr>
            </w:pPr>
            <w:r w:rsidRPr="009E259C">
              <w:rPr>
                <w:color w:val="000000"/>
              </w:rPr>
              <w:t>2287,2</w:t>
            </w:r>
          </w:p>
        </w:tc>
        <w:tc>
          <w:tcPr>
            <w:tcW w:w="337" w:type="pct"/>
            <w:shd w:val="clear" w:color="auto" w:fill="auto"/>
            <w:vAlign w:val="center"/>
          </w:tcPr>
          <w:p w:rsidR="00EB0C22" w:rsidRPr="009E259C" w:rsidRDefault="00EB0C22" w:rsidP="00EB0C22">
            <w:pPr>
              <w:rPr>
                <w:color w:val="000000"/>
              </w:rPr>
            </w:pPr>
            <w:r w:rsidRPr="009E259C">
              <w:rPr>
                <w:color w:val="000000"/>
              </w:rPr>
              <w:t>1812,6</w:t>
            </w:r>
          </w:p>
        </w:tc>
        <w:tc>
          <w:tcPr>
            <w:tcW w:w="337" w:type="pct"/>
            <w:shd w:val="clear" w:color="auto" w:fill="auto"/>
            <w:vAlign w:val="center"/>
          </w:tcPr>
          <w:p w:rsidR="00EB0C22" w:rsidRPr="009E259C" w:rsidRDefault="00EB0C22" w:rsidP="00EB0C22">
            <w:pPr>
              <w:rPr>
                <w:color w:val="000000"/>
              </w:rPr>
            </w:pPr>
            <w:r w:rsidRPr="009E259C">
              <w:rPr>
                <w:color w:val="000000"/>
              </w:rPr>
              <w:t>1037,6</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404" w:type="pct"/>
            <w:shd w:val="clear" w:color="auto" w:fill="auto"/>
            <w:vAlign w:val="center"/>
          </w:tcPr>
          <w:p w:rsidR="00EB0C22" w:rsidRPr="009E259C" w:rsidRDefault="00EB0C22" w:rsidP="00EB0C22">
            <w:pPr>
              <w:rPr>
                <w:color w:val="000000"/>
              </w:rPr>
            </w:pPr>
            <w:r w:rsidRPr="009E259C">
              <w:rPr>
                <w:color w:val="000000"/>
              </w:rPr>
              <w:t>1734,2</w:t>
            </w:r>
          </w:p>
        </w:tc>
        <w:tc>
          <w:tcPr>
            <w:tcW w:w="373" w:type="pct"/>
            <w:shd w:val="clear" w:color="auto" w:fill="auto"/>
            <w:vAlign w:val="center"/>
          </w:tcPr>
          <w:p w:rsidR="00EB0C22" w:rsidRPr="009E259C" w:rsidRDefault="00EB0C22" w:rsidP="00EB0C22">
            <w:pPr>
              <w:rPr>
                <w:color w:val="000000"/>
              </w:rPr>
            </w:pPr>
            <w:r w:rsidRPr="009E259C">
              <w:rPr>
                <w:color w:val="000000"/>
              </w:rPr>
              <w:t>2327,7</w:t>
            </w:r>
          </w:p>
        </w:tc>
        <w:tc>
          <w:tcPr>
            <w:tcW w:w="337" w:type="pct"/>
            <w:shd w:val="clear" w:color="auto" w:fill="auto"/>
            <w:vAlign w:val="center"/>
          </w:tcPr>
          <w:p w:rsidR="00EB0C22" w:rsidRPr="009E259C" w:rsidRDefault="00EB0C22" w:rsidP="00EB0C22">
            <w:pPr>
              <w:rPr>
                <w:color w:val="000000"/>
              </w:rPr>
            </w:pPr>
            <w:r w:rsidRPr="009E259C">
              <w:rPr>
                <w:color w:val="000000"/>
              </w:rPr>
              <w:t>2655,5</w:t>
            </w:r>
          </w:p>
        </w:tc>
        <w:tc>
          <w:tcPr>
            <w:tcW w:w="366" w:type="pct"/>
            <w:shd w:val="clear" w:color="auto" w:fill="auto"/>
            <w:vAlign w:val="center"/>
          </w:tcPr>
          <w:p w:rsidR="00EB0C22" w:rsidRPr="009E259C" w:rsidRDefault="00EB0C22" w:rsidP="00EB0C22">
            <w:pPr>
              <w:rPr>
                <w:color w:val="000000"/>
              </w:rPr>
            </w:pPr>
            <w:r w:rsidRPr="009E259C">
              <w:rPr>
                <w:color w:val="000000"/>
              </w:rPr>
              <w:t>3411,4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w:t>
            </w:r>
            <w:r>
              <w:rPr>
                <w:color w:val="000000"/>
              </w:rPr>
              <w:t>с</w:t>
            </w:r>
            <w:r w:rsidRPr="009E259C">
              <w:rPr>
                <w:color w:val="000000"/>
              </w:rPr>
              <w:t>.т</w:t>
            </w:r>
            <w:proofErr w:type="gramStart"/>
            <w:r w:rsidRPr="009E259C">
              <w:rPr>
                <w:color w:val="000000"/>
              </w:rPr>
              <w:t>.С</w:t>
            </w:r>
            <w:proofErr w:type="gramEnd"/>
            <w:r w:rsidRPr="009E259C">
              <w:rPr>
                <w:color w:val="000000"/>
              </w:rPr>
              <w:t>едъю</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449,6</w:t>
            </w:r>
          </w:p>
        </w:tc>
        <w:tc>
          <w:tcPr>
            <w:tcW w:w="383" w:type="pct"/>
            <w:shd w:val="clear" w:color="auto" w:fill="auto"/>
            <w:vAlign w:val="center"/>
          </w:tcPr>
          <w:p w:rsidR="00EB0C22" w:rsidRPr="009E259C" w:rsidRDefault="00EB0C22" w:rsidP="00EB0C22">
            <w:pPr>
              <w:rPr>
                <w:color w:val="000000"/>
              </w:rPr>
            </w:pPr>
            <w:r w:rsidRPr="009E259C">
              <w:rPr>
                <w:color w:val="000000"/>
              </w:rPr>
              <w:t>404,8</w:t>
            </w:r>
          </w:p>
        </w:tc>
        <w:tc>
          <w:tcPr>
            <w:tcW w:w="337" w:type="pct"/>
            <w:shd w:val="clear" w:color="auto" w:fill="auto"/>
            <w:vAlign w:val="center"/>
          </w:tcPr>
          <w:p w:rsidR="00EB0C22" w:rsidRPr="009E259C" w:rsidRDefault="00EB0C22" w:rsidP="00EB0C22">
            <w:pPr>
              <w:rPr>
                <w:color w:val="000000"/>
              </w:rPr>
            </w:pPr>
            <w:r w:rsidRPr="009E259C">
              <w:rPr>
                <w:color w:val="000000"/>
              </w:rPr>
              <w:t>382,1</w:t>
            </w:r>
          </w:p>
        </w:tc>
        <w:tc>
          <w:tcPr>
            <w:tcW w:w="337" w:type="pct"/>
            <w:shd w:val="clear" w:color="auto" w:fill="auto"/>
            <w:vAlign w:val="center"/>
          </w:tcPr>
          <w:p w:rsidR="00EB0C22" w:rsidRPr="009E259C" w:rsidRDefault="00EB0C22" w:rsidP="00EB0C22">
            <w:pPr>
              <w:rPr>
                <w:color w:val="000000"/>
              </w:rPr>
            </w:pPr>
            <w:r w:rsidRPr="009E259C">
              <w:rPr>
                <w:color w:val="000000"/>
              </w:rPr>
              <w:t>288,5</w:t>
            </w:r>
          </w:p>
        </w:tc>
        <w:tc>
          <w:tcPr>
            <w:tcW w:w="337" w:type="pct"/>
            <w:shd w:val="clear" w:color="auto" w:fill="auto"/>
            <w:vAlign w:val="center"/>
          </w:tcPr>
          <w:p w:rsidR="00EB0C22" w:rsidRPr="009E259C" w:rsidRDefault="00EB0C22" w:rsidP="00EB0C22">
            <w:pPr>
              <w:rPr>
                <w:color w:val="000000"/>
              </w:rPr>
            </w:pPr>
            <w:r w:rsidRPr="009E259C">
              <w:rPr>
                <w:color w:val="000000"/>
              </w:rPr>
              <w:t>225,1</w:t>
            </w:r>
          </w:p>
        </w:tc>
        <w:tc>
          <w:tcPr>
            <w:tcW w:w="337" w:type="pct"/>
            <w:shd w:val="clear" w:color="auto" w:fill="auto"/>
            <w:vAlign w:val="center"/>
          </w:tcPr>
          <w:p w:rsidR="00EB0C22" w:rsidRPr="009E259C" w:rsidRDefault="00EB0C22" w:rsidP="00EB0C22">
            <w:pPr>
              <w:rPr>
                <w:color w:val="000000"/>
              </w:rPr>
            </w:pPr>
            <w:r w:rsidRPr="009E259C">
              <w:rPr>
                <w:color w:val="000000"/>
              </w:rPr>
              <w:t>122,8</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404" w:type="pct"/>
            <w:shd w:val="clear" w:color="auto" w:fill="auto"/>
            <w:vAlign w:val="center"/>
          </w:tcPr>
          <w:p w:rsidR="00EB0C22" w:rsidRPr="009E259C" w:rsidRDefault="00EB0C22" w:rsidP="00EB0C22">
            <w:pPr>
              <w:rPr>
                <w:color w:val="000000"/>
              </w:rPr>
            </w:pPr>
            <w:r w:rsidRPr="009E259C">
              <w:rPr>
                <w:color w:val="000000"/>
              </w:rPr>
              <w:t>214,7</w:t>
            </w:r>
          </w:p>
        </w:tc>
        <w:tc>
          <w:tcPr>
            <w:tcW w:w="373" w:type="pct"/>
            <w:shd w:val="clear" w:color="auto" w:fill="auto"/>
            <w:vAlign w:val="center"/>
          </w:tcPr>
          <w:p w:rsidR="00EB0C22" w:rsidRPr="009E259C" w:rsidRDefault="00EB0C22" w:rsidP="00EB0C22">
            <w:pPr>
              <w:rPr>
                <w:color w:val="000000"/>
              </w:rPr>
            </w:pPr>
            <w:r w:rsidRPr="009E259C">
              <w:rPr>
                <w:color w:val="000000"/>
              </w:rPr>
              <w:t>293,4</w:t>
            </w:r>
          </w:p>
        </w:tc>
        <w:tc>
          <w:tcPr>
            <w:tcW w:w="337" w:type="pct"/>
            <w:shd w:val="clear" w:color="auto" w:fill="auto"/>
            <w:vAlign w:val="center"/>
          </w:tcPr>
          <w:p w:rsidR="00EB0C22" w:rsidRPr="009E259C" w:rsidRDefault="00EB0C22" w:rsidP="00EB0C22">
            <w:pPr>
              <w:rPr>
                <w:color w:val="000000"/>
              </w:rPr>
            </w:pPr>
            <w:r w:rsidRPr="009E259C">
              <w:rPr>
                <w:color w:val="000000"/>
              </w:rPr>
              <w:t>337,4</w:t>
            </w:r>
          </w:p>
        </w:tc>
        <w:tc>
          <w:tcPr>
            <w:tcW w:w="366" w:type="pct"/>
            <w:shd w:val="clear" w:color="auto" w:fill="auto"/>
            <w:vAlign w:val="center"/>
          </w:tcPr>
          <w:p w:rsidR="00EB0C22" w:rsidRPr="009E259C" w:rsidRDefault="00EB0C22" w:rsidP="00EB0C22">
            <w:pPr>
              <w:rPr>
                <w:color w:val="000000"/>
              </w:rPr>
            </w:pPr>
            <w:r w:rsidRPr="009E259C">
              <w:rPr>
                <w:color w:val="000000"/>
              </w:rPr>
              <w:t>437,2</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п.г.т</w:t>
            </w:r>
            <w:proofErr w:type="gramStart"/>
            <w:r w:rsidRPr="009E259C">
              <w:rPr>
                <w:color w:val="000000"/>
              </w:rPr>
              <w:t>.Б</w:t>
            </w:r>
            <w:proofErr w:type="gramEnd"/>
            <w:r w:rsidRPr="009E259C">
              <w:rPr>
                <w:color w:val="000000"/>
              </w:rPr>
              <w:t>оровой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453,0</w:t>
            </w:r>
          </w:p>
        </w:tc>
        <w:tc>
          <w:tcPr>
            <w:tcW w:w="383" w:type="pct"/>
            <w:shd w:val="clear" w:color="auto" w:fill="auto"/>
            <w:vAlign w:val="center"/>
          </w:tcPr>
          <w:p w:rsidR="00EB0C22" w:rsidRPr="009E259C" w:rsidRDefault="00EB0C22" w:rsidP="00EB0C22">
            <w:pPr>
              <w:rPr>
                <w:color w:val="000000"/>
              </w:rPr>
            </w:pPr>
            <w:r w:rsidRPr="009E259C">
              <w:rPr>
                <w:color w:val="000000"/>
              </w:rPr>
              <w:t>407,5</w:t>
            </w:r>
          </w:p>
        </w:tc>
        <w:tc>
          <w:tcPr>
            <w:tcW w:w="337" w:type="pct"/>
            <w:shd w:val="clear" w:color="auto" w:fill="auto"/>
            <w:vAlign w:val="center"/>
          </w:tcPr>
          <w:p w:rsidR="00EB0C22" w:rsidRPr="009E259C" w:rsidRDefault="00EB0C22" w:rsidP="00EB0C22">
            <w:pPr>
              <w:rPr>
                <w:color w:val="000000"/>
              </w:rPr>
            </w:pPr>
            <w:r w:rsidRPr="009E259C">
              <w:rPr>
                <w:color w:val="000000"/>
              </w:rPr>
              <w:t>367,2</w:t>
            </w:r>
          </w:p>
        </w:tc>
        <w:tc>
          <w:tcPr>
            <w:tcW w:w="337" w:type="pct"/>
            <w:shd w:val="clear" w:color="auto" w:fill="auto"/>
            <w:vAlign w:val="center"/>
          </w:tcPr>
          <w:p w:rsidR="00EB0C22" w:rsidRPr="009E259C" w:rsidRDefault="00EB0C22" w:rsidP="00EB0C22">
            <w:pPr>
              <w:rPr>
                <w:color w:val="000000"/>
              </w:rPr>
            </w:pPr>
            <w:r w:rsidRPr="009E259C">
              <w:rPr>
                <w:color w:val="000000"/>
              </w:rPr>
              <w:t>252,1</w:t>
            </w:r>
          </w:p>
        </w:tc>
        <w:tc>
          <w:tcPr>
            <w:tcW w:w="337" w:type="pct"/>
            <w:shd w:val="clear" w:color="auto" w:fill="auto"/>
            <w:vAlign w:val="center"/>
          </w:tcPr>
          <w:p w:rsidR="00EB0C22" w:rsidRPr="009E259C" w:rsidRDefault="00EB0C22" w:rsidP="00EB0C22">
            <w:pPr>
              <w:rPr>
                <w:color w:val="000000"/>
              </w:rPr>
            </w:pPr>
            <w:r w:rsidRPr="009E259C">
              <w:rPr>
                <w:color w:val="000000"/>
              </w:rPr>
              <w:t>167,7</w:t>
            </w:r>
          </w:p>
        </w:tc>
        <w:tc>
          <w:tcPr>
            <w:tcW w:w="337" w:type="pct"/>
            <w:shd w:val="clear" w:color="auto" w:fill="auto"/>
            <w:vAlign w:val="center"/>
          </w:tcPr>
          <w:p w:rsidR="00EB0C22" w:rsidRPr="009E259C" w:rsidRDefault="00EB0C22" w:rsidP="00EB0C22">
            <w:pPr>
              <w:rPr>
                <w:color w:val="000000"/>
              </w:rPr>
            </w:pPr>
            <w:r w:rsidRPr="009E259C">
              <w:rPr>
                <w:color w:val="000000"/>
              </w:rPr>
              <w:t>41,5</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404" w:type="pct"/>
            <w:shd w:val="clear" w:color="auto" w:fill="auto"/>
            <w:vAlign w:val="center"/>
          </w:tcPr>
          <w:p w:rsidR="00EB0C22" w:rsidRPr="009E259C" w:rsidRDefault="00EB0C22" w:rsidP="00EB0C22">
            <w:pPr>
              <w:rPr>
                <w:color w:val="000000"/>
              </w:rPr>
            </w:pPr>
            <w:r w:rsidRPr="009E259C">
              <w:rPr>
                <w:color w:val="000000"/>
              </w:rPr>
              <w:t>154,5</w:t>
            </w:r>
          </w:p>
        </w:tc>
        <w:tc>
          <w:tcPr>
            <w:tcW w:w="373" w:type="pct"/>
            <w:shd w:val="clear" w:color="auto" w:fill="auto"/>
            <w:vAlign w:val="center"/>
          </w:tcPr>
          <w:p w:rsidR="00EB0C22" w:rsidRPr="009E259C" w:rsidRDefault="00EB0C22" w:rsidP="00EB0C22">
            <w:pPr>
              <w:rPr>
                <w:color w:val="000000"/>
              </w:rPr>
            </w:pPr>
            <w:r w:rsidRPr="009E259C">
              <w:rPr>
                <w:color w:val="000000"/>
              </w:rPr>
              <w:t>254,5</w:t>
            </w:r>
          </w:p>
        </w:tc>
        <w:tc>
          <w:tcPr>
            <w:tcW w:w="337" w:type="pct"/>
            <w:shd w:val="clear" w:color="auto" w:fill="auto"/>
            <w:vAlign w:val="center"/>
          </w:tcPr>
          <w:p w:rsidR="00EB0C22" w:rsidRPr="009E259C" w:rsidRDefault="00EB0C22" w:rsidP="00EB0C22">
            <w:pPr>
              <w:rPr>
                <w:color w:val="000000"/>
              </w:rPr>
            </w:pPr>
            <w:r w:rsidRPr="009E259C">
              <w:rPr>
                <w:color w:val="000000"/>
              </w:rPr>
              <w:t>314,2</w:t>
            </w:r>
          </w:p>
        </w:tc>
        <w:tc>
          <w:tcPr>
            <w:tcW w:w="366" w:type="pct"/>
            <w:shd w:val="clear" w:color="auto" w:fill="auto"/>
            <w:vAlign w:val="center"/>
          </w:tcPr>
          <w:p w:rsidR="00EB0C22" w:rsidRPr="009E259C" w:rsidRDefault="00EB0C22" w:rsidP="00EB0C22">
            <w:pPr>
              <w:rPr>
                <w:color w:val="000000"/>
              </w:rPr>
            </w:pPr>
            <w:r w:rsidRPr="009E259C">
              <w:rPr>
                <w:color w:val="000000"/>
              </w:rPr>
              <w:t>437,1</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proofErr w:type="spellStart"/>
            <w:r w:rsidRPr="009E259C">
              <w:t>Ухтинский</w:t>
            </w:r>
            <w:proofErr w:type="spellEnd"/>
            <w:r w:rsidRPr="009E259C">
              <w:t xml:space="preserve"> филиал «КТК», ООО «</w:t>
            </w:r>
            <w:proofErr w:type="spellStart"/>
            <w:r w:rsidRPr="009E259C">
              <w:t>Сосногорская</w:t>
            </w:r>
            <w:proofErr w:type="spellEnd"/>
            <w:r w:rsidRPr="009E259C">
              <w:t xml:space="preserve">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w:t>
            </w:r>
            <w:proofErr w:type="gramStart"/>
            <w:r w:rsidRPr="009E259C">
              <w:rPr>
                <w:color w:val="000000"/>
              </w:rPr>
              <w:t>.Я</w:t>
            </w:r>
            <w:proofErr w:type="gramEnd"/>
            <w:r w:rsidRPr="009E259C">
              <w:rPr>
                <w:color w:val="000000"/>
              </w:rPr>
              <w:t>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w:t>
            </w:r>
            <w:proofErr w:type="gramStart"/>
            <w:r w:rsidRPr="009E259C">
              <w:rPr>
                <w:color w:val="000000"/>
              </w:rPr>
              <w:t>.Т</w:t>
            </w:r>
            <w:proofErr w:type="gramEnd"/>
            <w:r w:rsidRPr="009E259C">
              <w:rPr>
                <w:color w:val="000000"/>
              </w:rPr>
              <w:t>обысь</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.Д</w:t>
            </w:r>
            <w:proofErr w:type="gramEnd"/>
            <w:r w:rsidRPr="009E259C">
              <w:rPr>
                <w:color w:val="000000"/>
              </w:rPr>
              <w:t>ежнево</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w:t>
            </w:r>
            <w:proofErr w:type="gramStart"/>
            <w:r w:rsidRPr="009E259C">
              <w:rPr>
                <w:color w:val="000000"/>
              </w:rPr>
              <w:t>.Г</w:t>
            </w:r>
            <w:proofErr w:type="gramEnd"/>
            <w:r w:rsidRPr="009E259C">
              <w:rPr>
                <w:color w:val="000000"/>
              </w:rPr>
              <w:t>ерд-Ель</w:t>
            </w:r>
          </w:p>
        </w:tc>
        <w:tc>
          <w:tcPr>
            <w:tcW w:w="494" w:type="pct"/>
            <w:shd w:val="clear" w:color="auto" w:fill="auto"/>
            <w:vAlign w:val="center"/>
          </w:tcPr>
          <w:p w:rsidR="0088033D" w:rsidRPr="009E259C" w:rsidRDefault="0088033D" w:rsidP="0088033D">
            <w:pPr>
              <w:rPr>
                <w:color w:val="000000"/>
              </w:rPr>
            </w:pPr>
            <w:r w:rsidRPr="009E259C">
              <w:rPr>
                <w:color w:val="000000"/>
              </w:rPr>
              <w:t>28,2</w:t>
            </w:r>
          </w:p>
        </w:tc>
        <w:tc>
          <w:tcPr>
            <w:tcW w:w="383" w:type="pct"/>
            <w:shd w:val="clear" w:color="auto" w:fill="auto"/>
            <w:vAlign w:val="center"/>
          </w:tcPr>
          <w:p w:rsidR="0088033D" w:rsidRPr="009E259C" w:rsidRDefault="0088033D" w:rsidP="0088033D">
            <w:pPr>
              <w:rPr>
                <w:color w:val="000000"/>
              </w:rPr>
            </w:pPr>
            <w:r w:rsidRPr="009E259C">
              <w:rPr>
                <w:color w:val="000000"/>
              </w:rPr>
              <w:t>25,4</w:t>
            </w:r>
          </w:p>
        </w:tc>
        <w:tc>
          <w:tcPr>
            <w:tcW w:w="337" w:type="pct"/>
            <w:shd w:val="clear" w:color="auto" w:fill="auto"/>
            <w:vAlign w:val="center"/>
          </w:tcPr>
          <w:p w:rsidR="0088033D" w:rsidRPr="009E259C" w:rsidRDefault="0088033D" w:rsidP="0088033D">
            <w:pPr>
              <w:rPr>
                <w:color w:val="000000"/>
              </w:rPr>
            </w:pPr>
            <w:r w:rsidRPr="009E259C">
              <w:rPr>
                <w:color w:val="000000"/>
              </w:rPr>
              <w:t>22,4</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37" w:type="pct"/>
            <w:shd w:val="clear" w:color="auto" w:fill="auto"/>
            <w:vAlign w:val="center"/>
          </w:tcPr>
          <w:p w:rsidR="0088033D" w:rsidRPr="009E259C" w:rsidRDefault="0088033D" w:rsidP="0088033D">
            <w:pPr>
              <w:rPr>
                <w:color w:val="000000"/>
              </w:rPr>
            </w:pPr>
            <w:r w:rsidRPr="009E259C">
              <w:rPr>
                <w:color w:val="000000"/>
              </w:rPr>
              <w:t>8,8</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404" w:type="pct"/>
            <w:shd w:val="clear" w:color="auto" w:fill="auto"/>
            <w:vAlign w:val="center"/>
          </w:tcPr>
          <w:p w:rsidR="0088033D" w:rsidRPr="009E259C" w:rsidRDefault="0088033D" w:rsidP="0088033D">
            <w:pPr>
              <w:rPr>
                <w:color w:val="000000"/>
              </w:rPr>
            </w:pPr>
            <w:r w:rsidRPr="009E259C">
              <w:rPr>
                <w:color w:val="000000"/>
              </w:rPr>
              <w:t>7,9</w:t>
            </w:r>
          </w:p>
        </w:tc>
        <w:tc>
          <w:tcPr>
            <w:tcW w:w="373" w:type="pct"/>
            <w:shd w:val="clear" w:color="auto" w:fill="auto"/>
            <w:vAlign w:val="center"/>
          </w:tcPr>
          <w:p w:rsidR="0088033D" w:rsidRPr="009E259C" w:rsidRDefault="0088033D" w:rsidP="0088033D">
            <w:pPr>
              <w:rPr>
                <w:color w:val="000000"/>
              </w:rPr>
            </w:pPr>
            <w:r w:rsidRPr="009E259C">
              <w:rPr>
                <w:color w:val="000000"/>
              </w:rPr>
              <w:t>14,7</w:t>
            </w:r>
          </w:p>
        </w:tc>
        <w:tc>
          <w:tcPr>
            <w:tcW w:w="337" w:type="pct"/>
            <w:shd w:val="clear" w:color="auto" w:fill="auto"/>
            <w:vAlign w:val="center"/>
          </w:tcPr>
          <w:p w:rsidR="0088033D" w:rsidRPr="009E259C" w:rsidRDefault="0088033D" w:rsidP="0088033D">
            <w:pPr>
              <w:rPr>
                <w:color w:val="000000"/>
              </w:rPr>
            </w:pPr>
            <w:r w:rsidRPr="009E259C">
              <w:rPr>
                <w:color w:val="000000"/>
              </w:rPr>
              <w:t>18,8</w:t>
            </w:r>
          </w:p>
        </w:tc>
        <w:tc>
          <w:tcPr>
            <w:tcW w:w="366" w:type="pct"/>
            <w:shd w:val="clear" w:color="auto" w:fill="auto"/>
            <w:vAlign w:val="center"/>
          </w:tcPr>
          <w:p w:rsidR="0088033D" w:rsidRPr="009E259C" w:rsidRDefault="0088033D" w:rsidP="0088033D">
            <w:pPr>
              <w:rPr>
                <w:color w:val="000000"/>
              </w:rPr>
            </w:pPr>
            <w:r w:rsidRPr="009E259C">
              <w:rPr>
                <w:color w:val="000000"/>
              </w:rPr>
              <w:t>27,1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.П</w:t>
            </w:r>
            <w:proofErr w:type="gramEnd"/>
            <w:r w:rsidRPr="009E259C">
              <w:rPr>
                <w:color w:val="000000"/>
              </w:rPr>
              <w:t>одгорный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п.Н.Доманик</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proofErr w:type="spellStart"/>
            <w:r w:rsidRPr="009E259C">
              <w:rPr>
                <w:color w:val="000000"/>
              </w:rPr>
              <w:t>мкр</w:t>
            </w:r>
            <w:proofErr w:type="gramStart"/>
            <w:r w:rsidRPr="009E259C">
              <w:rPr>
                <w:color w:val="000000"/>
              </w:rPr>
              <w:t>.О</w:t>
            </w:r>
            <w:proofErr w:type="gramEnd"/>
            <w:r w:rsidRPr="009E259C">
              <w:rPr>
                <w:color w:val="000000"/>
              </w:rPr>
              <w:t>зерный</w:t>
            </w:r>
            <w:proofErr w:type="spellEnd"/>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lastRenderedPageBreak/>
              <w:t>мкр</w:t>
            </w:r>
            <w:proofErr w:type="gramStart"/>
            <w:r w:rsidRPr="009E259C">
              <w:rPr>
                <w:color w:val="000000"/>
              </w:rPr>
              <w:t>.Ю</w:t>
            </w:r>
            <w:proofErr w:type="gramEnd"/>
            <w:r w:rsidRPr="009E259C">
              <w:rPr>
                <w:color w:val="000000"/>
              </w:rPr>
              <w:t>гэр</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2511,0</w:t>
            </w:r>
          </w:p>
        </w:tc>
        <w:tc>
          <w:tcPr>
            <w:tcW w:w="383" w:type="pct"/>
            <w:shd w:val="clear" w:color="auto" w:fill="auto"/>
            <w:vAlign w:val="center"/>
          </w:tcPr>
          <w:p w:rsidR="0088033D" w:rsidRPr="009E259C" w:rsidRDefault="0088033D" w:rsidP="0088033D">
            <w:pPr>
              <w:rPr>
                <w:color w:val="000000"/>
              </w:rPr>
            </w:pPr>
            <w:r w:rsidRPr="009E259C">
              <w:rPr>
                <w:color w:val="000000"/>
              </w:rPr>
              <w:t>2259,8</w:t>
            </w:r>
          </w:p>
        </w:tc>
        <w:tc>
          <w:tcPr>
            <w:tcW w:w="337" w:type="pct"/>
            <w:shd w:val="clear" w:color="auto" w:fill="auto"/>
            <w:vAlign w:val="center"/>
          </w:tcPr>
          <w:p w:rsidR="0088033D" w:rsidRPr="009E259C" w:rsidRDefault="0088033D" w:rsidP="0088033D">
            <w:pPr>
              <w:rPr>
                <w:color w:val="000000"/>
              </w:rPr>
            </w:pPr>
            <w:r w:rsidRPr="009E259C">
              <w:rPr>
                <w:color w:val="000000"/>
              </w:rPr>
              <w:t>2076,0</w:t>
            </w:r>
          </w:p>
        </w:tc>
        <w:tc>
          <w:tcPr>
            <w:tcW w:w="337" w:type="pct"/>
            <w:shd w:val="clear" w:color="auto" w:fill="auto"/>
            <w:vAlign w:val="center"/>
          </w:tcPr>
          <w:p w:rsidR="0088033D" w:rsidRPr="009E259C" w:rsidRDefault="0088033D" w:rsidP="0088033D">
            <w:pPr>
              <w:rPr>
                <w:color w:val="000000"/>
              </w:rPr>
            </w:pPr>
            <w:r w:rsidRPr="009E259C">
              <w:rPr>
                <w:color w:val="000000"/>
              </w:rPr>
              <w:t>1485,2</w:t>
            </w:r>
          </w:p>
        </w:tc>
        <w:tc>
          <w:tcPr>
            <w:tcW w:w="337" w:type="pct"/>
            <w:shd w:val="clear" w:color="auto" w:fill="auto"/>
            <w:vAlign w:val="center"/>
          </w:tcPr>
          <w:p w:rsidR="0088033D" w:rsidRPr="009E259C" w:rsidRDefault="0088033D" w:rsidP="0088033D">
            <w:pPr>
              <w:rPr>
                <w:color w:val="000000"/>
              </w:rPr>
            </w:pPr>
            <w:r w:rsidRPr="009E259C">
              <w:rPr>
                <w:color w:val="000000"/>
              </w:rPr>
              <w:t>1063,8</w:t>
            </w:r>
          </w:p>
        </w:tc>
        <w:tc>
          <w:tcPr>
            <w:tcW w:w="337" w:type="pct"/>
            <w:shd w:val="clear" w:color="auto" w:fill="auto"/>
            <w:vAlign w:val="center"/>
          </w:tcPr>
          <w:p w:rsidR="0088033D" w:rsidRPr="009E259C" w:rsidRDefault="0088033D" w:rsidP="0088033D">
            <w:pPr>
              <w:rPr>
                <w:color w:val="000000"/>
              </w:rPr>
            </w:pPr>
            <w:r w:rsidRPr="009E259C">
              <w:rPr>
                <w:color w:val="000000"/>
              </w:rPr>
              <w:t>416,9</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404" w:type="pct"/>
            <w:shd w:val="clear" w:color="auto" w:fill="auto"/>
            <w:vAlign w:val="center"/>
          </w:tcPr>
          <w:p w:rsidR="0088033D" w:rsidRPr="009E259C" w:rsidRDefault="0088033D" w:rsidP="0088033D">
            <w:pPr>
              <w:rPr>
                <w:color w:val="000000"/>
              </w:rPr>
            </w:pPr>
            <w:r w:rsidRPr="009E259C">
              <w:rPr>
                <w:color w:val="000000"/>
              </w:rPr>
              <w:t>996,8</w:t>
            </w:r>
          </w:p>
        </w:tc>
        <w:tc>
          <w:tcPr>
            <w:tcW w:w="373" w:type="pct"/>
            <w:shd w:val="clear" w:color="auto" w:fill="auto"/>
            <w:vAlign w:val="center"/>
          </w:tcPr>
          <w:p w:rsidR="0088033D" w:rsidRPr="009E259C" w:rsidRDefault="0088033D" w:rsidP="0088033D">
            <w:pPr>
              <w:rPr>
                <w:color w:val="000000"/>
              </w:rPr>
            </w:pPr>
            <w:r w:rsidRPr="009E259C">
              <w:rPr>
                <w:color w:val="000000"/>
              </w:rPr>
              <w:t>1504,2</w:t>
            </w:r>
          </w:p>
        </w:tc>
        <w:tc>
          <w:tcPr>
            <w:tcW w:w="337" w:type="pct"/>
            <w:shd w:val="clear" w:color="auto" w:fill="auto"/>
            <w:vAlign w:val="center"/>
          </w:tcPr>
          <w:p w:rsidR="0088033D" w:rsidRPr="009E259C" w:rsidRDefault="0088033D" w:rsidP="0088033D">
            <w:pPr>
              <w:rPr>
                <w:color w:val="000000"/>
              </w:rPr>
            </w:pPr>
            <w:r w:rsidRPr="009E259C">
              <w:rPr>
                <w:color w:val="000000"/>
              </w:rPr>
              <w:t>1800,1</w:t>
            </w:r>
          </w:p>
        </w:tc>
        <w:tc>
          <w:tcPr>
            <w:tcW w:w="366" w:type="pct"/>
            <w:shd w:val="clear" w:color="auto" w:fill="auto"/>
            <w:vAlign w:val="center"/>
          </w:tcPr>
          <w:p w:rsidR="0088033D" w:rsidRPr="009E259C" w:rsidRDefault="0088033D" w:rsidP="0088033D">
            <w:pPr>
              <w:rPr>
                <w:color w:val="000000"/>
              </w:rPr>
            </w:pPr>
            <w:r w:rsidRPr="009E259C">
              <w:rPr>
                <w:color w:val="000000"/>
              </w:rPr>
              <w:t>2430,8</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b/>
                <w:color w:val="000000"/>
              </w:rPr>
              <w:t>2023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proofErr w:type="spellStart"/>
            <w:r w:rsidRPr="009E259C">
              <w:rPr>
                <w:sz w:val="26"/>
                <w:szCs w:val="26"/>
              </w:rPr>
              <w:t>Ухтинские</w:t>
            </w:r>
            <w:proofErr w:type="spellEnd"/>
            <w:r w:rsidRPr="009E259C">
              <w:rPr>
                <w:sz w:val="26"/>
                <w:szCs w:val="26"/>
              </w:rPr>
              <w:t xml:space="preserve">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Ухтинская</w:t>
            </w:r>
            <w:proofErr w:type="spellEnd"/>
            <w:r w:rsidRPr="009E259C">
              <w:rPr>
                <w:color w:val="000000"/>
              </w:rPr>
              <w:t xml:space="preserve"> РК</w:t>
            </w:r>
          </w:p>
        </w:tc>
        <w:tc>
          <w:tcPr>
            <w:tcW w:w="494" w:type="pct"/>
            <w:shd w:val="clear" w:color="auto" w:fill="auto"/>
            <w:vAlign w:val="center"/>
          </w:tcPr>
          <w:p w:rsidR="00EB0C22" w:rsidRPr="009E259C" w:rsidRDefault="00EB0C22" w:rsidP="00EB0C22">
            <w:pPr>
              <w:rPr>
                <w:color w:val="000000"/>
              </w:rPr>
            </w:pPr>
            <w:r w:rsidRPr="009E259C">
              <w:rPr>
                <w:color w:val="000000"/>
              </w:rPr>
              <w:t>56847,7</w:t>
            </w:r>
          </w:p>
        </w:tc>
        <w:tc>
          <w:tcPr>
            <w:tcW w:w="383" w:type="pct"/>
            <w:shd w:val="clear" w:color="auto" w:fill="auto"/>
            <w:vAlign w:val="center"/>
          </w:tcPr>
          <w:p w:rsidR="00EB0C22" w:rsidRPr="009E259C" w:rsidRDefault="00EB0C22" w:rsidP="00EB0C22">
            <w:pPr>
              <w:rPr>
                <w:color w:val="000000"/>
              </w:rPr>
            </w:pPr>
            <w:r w:rsidRPr="009E259C">
              <w:rPr>
                <w:color w:val="000000"/>
              </w:rPr>
              <w:t>51216,2</w:t>
            </w:r>
          </w:p>
        </w:tc>
        <w:tc>
          <w:tcPr>
            <w:tcW w:w="337" w:type="pct"/>
            <w:shd w:val="clear" w:color="auto" w:fill="auto"/>
            <w:vAlign w:val="center"/>
          </w:tcPr>
          <w:p w:rsidR="00EB0C22" w:rsidRPr="009E259C" w:rsidRDefault="00EB0C22" w:rsidP="00EB0C22">
            <w:pPr>
              <w:rPr>
                <w:color w:val="000000"/>
              </w:rPr>
            </w:pPr>
            <w:r w:rsidRPr="009E259C">
              <w:rPr>
                <w:color w:val="000000"/>
              </w:rPr>
              <w:t>49911,7</w:t>
            </w:r>
          </w:p>
        </w:tc>
        <w:tc>
          <w:tcPr>
            <w:tcW w:w="337" w:type="pct"/>
            <w:shd w:val="clear" w:color="auto" w:fill="auto"/>
            <w:vAlign w:val="center"/>
          </w:tcPr>
          <w:p w:rsidR="00EB0C22" w:rsidRPr="009E259C" w:rsidRDefault="00EB0C22" w:rsidP="00EB0C22">
            <w:pPr>
              <w:rPr>
                <w:color w:val="000000"/>
              </w:rPr>
            </w:pPr>
            <w:r w:rsidRPr="009E259C">
              <w:rPr>
                <w:color w:val="000000"/>
              </w:rPr>
              <w:t>39950,4</w:t>
            </w:r>
          </w:p>
        </w:tc>
        <w:tc>
          <w:tcPr>
            <w:tcW w:w="337" w:type="pct"/>
            <w:shd w:val="clear" w:color="auto" w:fill="auto"/>
            <w:vAlign w:val="center"/>
          </w:tcPr>
          <w:p w:rsidR="00EB0C22" w:rsidRPr="009E259C" w:rsidRDefault="00EB0C22" w:rsidP="00EB0C22">
            <w:pPr>
              <w:rPr>
                <w:color w:val="000000"/>
              </w:rPr>
            </w:pPr>
            <w:r w:rsidRPr="009E259C">
              <w:rPr>
                <w:color w:val="000000"/>
              </w:rPr>
              <w:t>33773,4</w:t>
            </w:r>
          </w:p>
        </w:tc>
        <w:tc>
          <w:tcPr>
            <w:tcW w:w="337" w:type="pct"/>
            <w:shd w:val="clear" w:color="auto" w:fill="auto"/>
            <w:vAlign w:val="center"/>
          </w:tcPr>
          <w:p w:rsidR="00EB0C22" w:rsidRPr="009E259C" w:rsidRDefault="00EB0C22" w:rsidP="00EB0C22">
            <w:pPr>
              <w:rPr>
                <w:color w:val="000000"/>
              </w:rPr>
            </w:pPr>
            <w:r w:rsidRPr="009E259C">
              <w:rPr>
                <w:color w:val="000000"/>
              </w:rPr>
              <w:t>22916,8</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404" w:type="pct"/>
            <w:shd w:val="clear" w:color="auto" w:fill="auto"/>
            <w:vAlign w:val="center"/>
          </w:tcPr>
          <w:p w:rsidR="00EB0C22" w:rsidRPr="009E259C" w:rsidRDefault="00EB0C22" w:rsidP="00EB0C22">
            <w:pPr>
              <w:rPr>
                <w:color w:val="000000"/>
              </w:rPr>
            </w:pPr>
            <w:r w:rsidRPr="009E259C">
              <w:rPr>
                <w:color w:val="000000"/>
              </w:rPr>
              <w:t>32705,3</w:t>
            </w:r>
          </w:p>
        </w:tc>
        <w:tc>
          <w:tcPr>
            <w:tcW w:w="373" w:type="pct"/>
            <w:shd w:val="clear" w:color="auto" w:fill="auto"/>
            <w:vAlign w:val="center"/>
          </w:tcPr>
          <w:p w:rsidR="00EB0C22" w:rsidRPr="009E259C" w:rsidRDefault="00EB0C22" w:rsidP="00EB0C22">
            <w:pPr>
              <w:rPr>
                <w:color w:val="000000"/>
              </w:rPr>
            </w:pPr>
            <w:r w:rsidRPr="009E259C">
              <w:rPr>
                <w:color w:val="000000"/>
              </w:rPr>
              <w:t>40795,7</w:t>
            </w:r>
          </w:p>
        </w:tc>
        <w:tc>
          <w:tcPr>
            <w:tcW w:w="337" w:type="pct"/>
            <w:shd w:val="clear" w:color="auto" w:fill="auto"/>
            <w:vAlign w:val="center"/>
          </w:tcPr>
          <w:p w:rsidR="00EB0C22" w:rsidRPr="009E259C" w:rsidRDefault="00EB0C22" w:rsidP="00EB0C22">
            <w:pPr>
              <w:rPr>
                <w:color w:val="000000"/>
              </w:rPr>
            </w:pPr>
            <w:r w:rsidRPr="009E259C">
              <w:rPr>
                <w:color w:val="000000"/>
              </w:rPr>
              <w:t>44971,6</w:t>
            </w:r>
          </w:p>
        </w:tc>
        <w:tc>
          <w:tcPr>
            <w:tcW w:w="366" w:type="pct"/>
            <w:shd w:val="clear" w:color="auto" w:fill="auto"/>
            <w:vAlign w:val="center"/>
          </w:tcPr>
          <w:p w:rsidR="00EB0C22" w:rsidRPr="009E259C" w:rsidRDefault="00EB0C22" w:rsidP="00EB0C22">
            <w:pPr>
              <w:rPr>
                <w:color w:val="000000"/>
              </w:rPr>
            </w:pPr>
            <w:r w:rsidRPr="009E259C">
              <w:rPr>
                <w:color w:val="000000"/>
              </w:rPr>
              <w:t>55568,6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.Д</w:t>
            </w:r>
            <w:proofErr w:type="gramEnd"/>
            <w:r w:rsidRPr="009E259C">
              <w:rPr>
                <w:color w:val="000000"/>
              </w:rPr>
              <w:t>альний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2870,0</w:t>
            </w:r>
          </w:p>
        </w:tc>
        <w:tc>
          <w:tcPr>
            <w:tcW w:w="383" w:type="pct"/>
            <w:shd w:val="clear" w:color="auto" w:fill="auto"/>
            <w:vAlign w:val="center"/>
          </w:tcPr>
          <w:p w:rsidR="00EB0C22" w:rsidRPr="009E259C" w:rsidRDefault="00EB0C22" w:rsidP="00EB0C22">
            <w:pPr>
              <w:rPr>
                <w:color w:val="000000"/>
              </w:rPr>
            </w:pPr>
            <w:r w:rsidRPr="009E259C">
              <w:rPr>
                <w:color w:val="000000"/>
              </w:rPr>
              <w:t>2582,4</w:t>
            </w:r>
          </w:p>
        </w:tc>
        <w:tc>
          <w:tcPr>
            <w:tcW w:w="337" w:type="pct"/>
            <w:shd w:val="clear" w:color="auto" w:fill="auto"/>
            <w:vAlign w:val="center"/>
          </w:tcPr>
          <w:p w:rsidR="00EB0C22" w:rsidRPr="009E259C" w:rsidRDefault="00EB0C22" w:rsidP="00EB0C22">
            <w:pPr>
              <w:rPr>
                <w:color w:val="000000"/>
              </w:rPr>
            </w:pPr>
            <w:r w:rsidRPr="009E259C">
              <w:rPr>
                <w:color w:val="000000"/>
              </w:rPr>
              <w:t>2343,5</w:t>
            </w:r>
          </w:p>
        </w:tc>
        <w:tc>
          <w:tcPr>
            <w:tcW w:w="337" w:type="pct"/>
            <w:shd w:val="clear" w:color="auto" w:fill="auto"/>
            <w:vAlign w:val="center"/>
          </w:tcPr>
          <w:p w:rsidR="00EB0C22" w:rsidRPr="009E259C" w:rsidRDefault="00EB0C22" w:rsidP="00EB0C22">
            <w:pPr>
              <w:rPr>
                <w:color w:val="000000"/>
              </w:rPr>
            </w:pPr>
            <w:r w:rsidRPr="009E259C">
              <w:rPr>
                <w:color w:val="000000"/>
              </w:rPr>
              <w:t>1634,0</w:t>
            </w:r>
          </w:p>
        </w:tc>
        <w:tc>
          <w:tcPr>
            <w:tcW w:w="337" w:type="pct"/>
            <w:shd w:val="clear" w:color="auto" w:fill="auto"/>
            <w:vAlign w:val="center"/>
          </w:tcPr>
          <w:p w:rsidR="00EB0C22" w:rsidRPr="009E259C" w:rsidRDefault="00EB0C22" w:rsidP="00EB0C22">
            <w:pPr>
              <w:rPr>
                <w:color w:val="000000"/>
              </w:rPr>
            </w:pPr>
            <w:r w:rsidRPr="009E259C">
              <w:rPr>
                <w:color w:val="000000"/>
              </w:rPr>
              <w:t>1118,4</w:t>
            </w:r>
          </w:p>
        </w:tc>
        <w:tc>
          <w:tcPr>
            <w:tcW w:w="337" w:type="pct"/>
            <w:shd w:val="clear" w:color="auto" w:fill="auto"/>
            <w:vAlign w:val="center"/>
          </w:tcPr>
          <w:p w:rsidR="00EB0C22" w:rsidRPr="009E259C" w:rsidRDefault="00EB0C22" w:rsidP="00EB0C22">
            <w:pPr>
              <w:rPr>
                <w:color w:val="000000"/>
              </w:rPr>
            </w:pPr>
            <w:r w:rsidRPr="009E259C">
              <w:rPr>
                <w:color w:val="000000"/>
              </w:rPr>
              <w:t>340,9</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337" w:type="pct"/>
            <w:shd w:val="clear" w:color="auto" w:fill="auto"/>
            <w:vAlign w:val="center"/>
          </w:tcPr>
          <w:p w:rsidR="00EB0C22" w:rsidRPr="009E259C" w:rsidRDefault="00EB0C22" w:rsidP="00EB0C22">
            <w:pPr>
              <w:rPr>
                <w:color w:val="000000"/>
              </w:rPr>
            </w:pPr>
            <w:r w:rsidRPr="009E259C">
              <w:rPr>
                <w:color w:val="000000"/>
              </w:rPr>
              <w:t>352,3</w:t>
            </w:r>
          </w:p>
        </w:tc>
        <w:tc>
          <w:tcPr>
            <w:tcW w:w="404" w:type="pct"/>
            <w:shd w:val="clear" w:color="auto" w:fill="auto"/>
            <w:vAlign w:val="center"/>
          </w:tcPr>
          <w:p w:rsidR="00EB0C22" w:rsidRPr="009E259C" w:rsidRDefault="00EB0C22" w:rsidP="00EB0C22">
            <w:pPr>
              <w:rPr>
                <w:color w:val="000000"/>
              </w:rPr>
            </w:pPr>
            <w:r w:rsidRPr="009E259C">
              <w:rPr>
                <w:color w:val="000000"/>
              </w:rPr>
              <w:t>1037,4</w:t>
            </w:r>
          </w:p>
        </w:tc>
        <w:tc>
          <w:tcPr>
            <w:tcW w:w="373" w:type="pct"/>
            <w:shd w:val="clear" w:color="auto" w:fill="auto"/>
            <w:vAlign w:val="center"/>
          </w:tcPr>
          <w:p w:rsidR="00EB0C22" w:rsidRPr="009E259C" w:rsidRDefault="00EB0C22" w:rsidP="00EB0C22">
            <w:pPr>
              <w:rPr>
                <w:color w:val="000000"/>
              </w:rPr>
            </w:pPr>
            <w:r w:rsidRPr="009E259C">
              <w:rPr>
                <w:color w:val="000000"/>
              </w:rPr>
              <w:t>1651,5</w:t>
            </w:r>
          </w:p>
        </w:tc>
        <w:tc>
          <w:tcPr>
            <w:tcW w:w="337" w:type="pct"/>
            <w:shd w:val="clear" w:color="auto" w:fill="auto"/>
            <w:vAlign w:val="center"/>
          </w:tcPr>
          <w:p w:rsidR="00EB0C22" w:rsidRPr="009E259C" w:rsidRDefault="00EB0C22" w:rsidP="00EB0C22">
            <w:pPr>
              <w:rPr>
                <w:color w:val="000000"/>
              </w:rPr>
            </w:pPr>
            <w:r w:rsidRPr="009E259C">
              <w:rPr>
                <w:color w:val="000000"/>
              </w:rPr>
              <w:t>2015,1</w:t>
            </w:r>
          </w:p>
        </w:tc>
        <w:tc>
          <w:tcPr>
            <w:tcW w:w="366" w:type="pct"/>
            <w:shd w:val="clear" w:color="auto" w:fill="auto"/>
            <w:vAlign w:val="center"/>
          </w:tcPr>
          <w:p w:rsidR="00EB0C22" w:rsidRPr="009E259C" w:rsidRDefault="00EB0C22" w:rsidP="00EB0C22">
            <w:pPr>
              <w:rPr>
                <w:color w:val="000000"/>
              </w:rPr>
            </w:pPr>
            <w:r w:rsidRPr="009E259C">
              <w:rPr>
                <w:color w:val="000000"/>
              </w:rPr>
              <w:t>2772,9</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.В</w:t>
            </w:r>
            <w:proofErr w:type="gramEnd"/>
            <w:r w:rsidRPr="009E259C">
              <w:rPr>
                <w:color w:val="000000"/>
              </w:rPr>
              <w:t>етлосян</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spellEnd"/>
            <w:r w:rsidRPr="009E259C">
              <w:rPr>
                <w:color w:val="000000"/>
              </w:rPr>
              <w:t xml:space="preserve">. </w:t>
            </w:r>
            <w:proofErr w:type="spellStart"/>
            <w:r w:rsidRPr="009E259C">
              <w:rPr>
                <w:color w:val="000000"/>
              </w:rPr>
              <w:t>Шудаяг</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2489,4</w:t>
            </w:r>
          </w:p>
        </w:tc>
        <w:tc>
          <w:tcPr>
            <w:tcW w:w="383" w:type="pct"/>
            <w:shd w:val="clear" w:color="auto" w:fill="auto"/>
            <w:vAlign w:val="center"/>
          </w:tcPr>
          <w:p w:rsidR="00EB0C22" w:rsidRPr="009E259C" w:rsidRDefault="00EB0C22" w:rsidP="00EB0C22">
            <w:pPr>
              <w:rPr>
                <w:color w:val="000000"/>
              </w:rPr>
            </w:pPr>
            <w:r w:rsidRPr="009E259C">
              <w:rPr>
                <w:color w:val="000000"/>
              </w:rPr>
              <w:t>2242,5</w:t>
            </w:r>
          </w:p>
        </w:tc>
        <w:tc>
          <w:tcPr>
            <w:tcW w:w="337" w:type="pct"/>
            <w:shd w:val="clear" w:color="auto" w:fill="auto"/>
            <w:vAlign w:val="center"/>
          </w:tcPr>
          <w:p w:rsidR="00EB0C22" w:rsidRPr="009E259C" w:rsidRDefault="00EB0C22" w:rsidP="00EB0C22">
            <w:pPr>
              <w:rPr>
                <w:color w:val="000000"/>
              </w:rPr>
            </w:pPr>
            <w:r w:rsidRPr="009E259C">
              <w:rPr>
                <w:color w:val="000000"/>
              </w:rPr>
              <w:t>2169,3</w:t>
            </w:r>
          </w:p>
        </w:tc>
        <w:tc>
          <w:tcPr>
            <w:tcW w:w="337" w:type="pct"/>
            <w:shd w:val="clear" w:color="auto" w:fill="auto"/>
            <w:vAlign w:val="center"/>
          </w:tcPr>
          <w:p w:rsidR="00EB0C22" w:rsidRPr="009E259C" w:rsidRDefault="00EB0C22" w:rsidP="00EB0C22">
            <w:pPr>
              <w:rPr>
                <w:color w:val="000000"/>
              </w:rPr>
            </w:pPr>
            <w:r w:rsidRPr="009E259C">
              <w:rPr>
                <w:color w:val="000000"/>
              </w:rPr>
              <w:t>1713,9</w:t>
            </w:r>
          </w:p>
        </w:tc>
        <w:tc>
          <w:tcPr>
            <w:tcW w:w="337" w:type="pct"/>
            <w:shd w:val="clear" w:color="auto" w:fill="auto"/>
            <w:vAlign w:val="center"/>
          </w:tcPr>
          <w:p w:rsidR="00EB0C22" w:rsidRPr="009E259C" w:rsidRDefault="00EB0C22" w:rsidP="00EB0C22">
            <w:pPr>
              <w:rPr>
                <w:color w:val="000000"/>
              </w:rPr>
            </w:pPr>
            <w:r w:rsidRPr="009E259C">
              <w:rPr>
                <w:color w:val="000000"/>
              </w:rPr>
              <w:t>1424,5</w:t>
            </w:r>
          </w:p>
        </w:tc>
        <w:tc>
          <w:tcPr>
            <w:tcW w:w="337" w:type="pct"/>
            <w:shd w:val="clear" w:color="auto" w:fill="auto"/>
            <w:vAlign w:val="center"/>
          </w:tcPr>
          <w:p w:rsidR="00EB0C22" w:rsidRPr="009E259C" w:rsidRDefault="00EB0C22" w:rsidP="00EB0C22">
            <w:pPr>
              <w:rPr>
                <w:color w:val="000000"/>
              </w:rPr>
            </w:pPr>
            <w:r w:rsidRPr="009E259C">
              <w:rPr>
                <w:color w:val="000000"/>
              </w:rPr>
              <w:t>927,8</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404" w:type="pct"/>
            <w:shd w:val="clear" w:color="auto" w:fill="auto"/>
            <w:vAlign w:val="center"/>
          </w:tcPr>
          <w:p w:rsidR="00EB0C22" w:rsidRPr="009E259C" w:rsidRDefault="00EB0C22" w:rsidP="00EB0C22">
            <w:pPr>
              <w:rPr>
                <w:color w:val="000000"/>
              </w:rPr>
            </w:pPr>
            <w:r w:rsidRPr="009E259C">
              <w:rPr>
                <w:color w:val="000000"/>
              </w:rPr>
              <w:t>1375,2</w:t>
            </w:r>
          </w:p>
        </w:tc>
        <w:tc>
          <w:tcPr>
            <w:tcW w:w="373" w:type="pct"/>
            <w:shd w:val="clear" w:color="auto" w:fill="auto"/>
            <w:vAlign w:val="center"/>
          </w:tcPr>
          <w:p w:rsidR="00EB0C22" w:rsidRPr="009E259C" w:rsidRDefault="00EB0C22" w:rsidP="00EB0C22">
            <w:pPr>
              <w:rPr>
                <w:color w:val="000000"/>
              </w:rPr>
            </w:pPr>
            <w:r w:rsidRPr="009E259C">
              <w:rPr>
                <w:color w:val="000000"/>
              </w:rPr>
              <w:t>1748,6</w:t>
            </w:r>
          </w:p>
        </w:tc>
        <w:tc>
          <w:tcPr>
            <w:tcW w:w="337" w:type="pct"/>
            <w:shd w:val="clear" w:color="auto" w:fill="auto"/>
            <w:vAlign w:val="center"/>
          </w:tcPr>
          <w:p w:rsidR="00EB0C22" w:rsidRPr="009E259C" w:rsidRDefault="00EB0C22" w:rsidP="00EB0C22">
            <w:pPr>
              <w:rPr>
                <w:color w:val="000000"/>
              </w:rPr>
            </w:pPr>
            <w:r w:rsidRPr="009E259C">
              <w:rPr>
                <w:color w:val="000000"/>
              </w:rPr>
              <w:t>1945,6</w:t>
            </w:r>
          </w:p>
        </w:tc>
        <w:tc>
          <w:tcPr>
            <w:tcW w:w="366" w:type="pct"/>
            <w:shd w:val="clear" w:color="auto" w:fill="auto"/>
            <w:vAlign w:val="center"/>
          </w:tcPr>
          <w:p w:rsidR="00EB0C22" w:rsidRPr="009E259C" w:rsidRDefault="00EB0C22" w:rsidP="00EB0C22">
            <w:pPr>
              <w:rPr>
                <w:color w:val="000000"/>
              </w:rPr>
            </w:pPr>
            <w:r w:rsidRPr="009E259C">
              <w:rPr>
                <w:color w:val="000000"/>
              </w:rPr>
              <w:t>2430,4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proofErr w:type="gramStart"/>
            <w:r>
              <w:rPr>
                <w:color w:val="000000"/>
              </w:rPr>
              <w:t>.</w:t>
            </w:r>
            <w:r w:rsidRPr="009E259C">
              <w:rPr>
                <w:color w:val="000000"/>
              </w:rPr>
              <w:t>.</w:t>
            </w:r>
            <w:proofErr w:type="gramEnd"/>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3505,3</w:t>
            </w:r>
          </w:p>
        </w:tc>
        <w:tc>
          <w:tcPr>
            <w:tcW w:w="383" w:type="pct"/>
            <w:shd w:val="clear" w:color="auto" w:fill="auto"/>
            <w:vAlign w:val="center"/>
          </w:tcPr>
          <w:p w:rsidR="00EB0C22" w:rsidRPr="009E259C" w:rsidRDefault="00EB0C22" w:rsidP="00EB0C22">
            <w:pPr>
              <w:rPr>
                <w:color w:val="000000"/>
              </w:rPr>
            </w:pPr>
            <w:r w:rsidRPr="009E259C">
              <w:rPr>
                <w:color w:val="000000"/>
              </w:rPr>
              <w:t>3156,5</w:t>
            </w:r>
          </w:p>
        </w:tc>
        <w:tc>
          <w:tcPr>
            <w:tcW w:w="337" w:type="pct"/>
            <w:shd w:val="clear" w:color="auto" w:fill="auto"/>
            <w:vAlign w:val="center"/>
          </w:tcPr>
          <w:p w:rsidR="00EB0C22" w:rsidRPr="009E259C" w:rsidRDefault="00EB0C22" w:rsidP="00EB0C22">
            <w:pPr>
              <w:rPr>
                <w:color w:val="000000"/>
              </w:rPr>
            </w:pPr>
            <w:r w:rsidRPr="009E259C">
              <w:rPr>
                <w:color w:val="000000"/>
              </w:rPr>
              <w:t>2996,5</w:t>
            </w:r>
          </w:p>
        </w:tc>
        <w:tc>
          <w:tcPr>
            <w:tcW w:w="337" w:type="pct"/>
            <w:shd w:val="clear" w:color="auto" w:fill="auto"/>
            <w:vAlign w:val="center"/>
          </w:tcPr>
          <w:p w:rsidR="00EB0C22" w:rsidRPr="009E259C" w:rsidRDefault="00EB0C22" w:rsidP="00EB0C22">
            <w:pPr>
              <w:rPr>
                <w:color w:val="000000"/>
              </w:rPr>
            </w:pPr>
            <w:r w:rsidRPr="009E259C">
              <w:rPr>
                <w:color w:val="000000"/>
              </w:rPr>
              <w:t>2287,2</w:t>
            </w:r>
          </w:p>
        </w:tc>
        <w:tc>
          <w:tcPr>
            <w:tcW w:w="337" w:type="pct"/>
            <w:shd w:val="clear" w:color="auto" w:fill="auto"/>
            <w:vAlign w:val="center"/>
          </w:tcPr>
          <w:p w:rsidR="00EB0C22" w:rsidRPr="009E259C" w:rsidRDefault="00EB0C22" w:rsidP="00EB0C22">
            <w:pPr>
              <w:rPr>
                <w:color w:val="000000"/>
              </w:rPr>
            </w:pPr>
            <w:r w:rsidRPr="009E259C">
              <w:rPr>
                <w:color w:val="000000"/>
              </w:rPr>
              <w:t>1812,6</w:t>
            </w:r>
          </w:p>
        </w:tc>
        <w:tc>
          <w:tcPr>
            <w:tcW w:w="337" w:type="pct"/>
            <w:shd w:val="clear" w:color="auto" w:fill="auto"/>
            <w:vAlign w:val="center"/>
          </w:tcPr>
          <w:p w:rsidR="00EB0C22" w:rsidRPr="009E259C" w:rsidRDefault="00EB0C22" w:rsidP="00EB0C22">
            <w:pPr>
              <w:rPr>
                <w:color w:val="000000"/>
              </w:rPr>
            </w:pPr>
            <w:r w:rsidRPr="009E259C">
              <w:rPr>
                <w:color w:val="000000"/>
              </w:rPr>
              <w:t>1037,6</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337" w:type="pct"/>
            <w:shd w:val="clear" w:color="auto" w:fill="auto"/>
            <w:vAlign w:val="center"/>
          </w:tcPr>
          <w:p w:rsidR="00EB0C22" w:rsidRPr="009E259C" w:rsidRDefault="00EB0C22" w:rsidP="00EB0C22">
            <w:pPr>
              <w:rPr>
                <w:color w:val="000000"/>
              </w:rPr>
            </w:pPr>
            <w:r w:rsidRPr="009E259C">
              <w:rPr>
                <w:color w:val="000000"/>
              </w:rPr>
              <w:t>1072,2</w:t>
            </w:r>
          </w:p>
        </w:tc>
        <w:tc>
          <w:tcPr>
            <w:tcW w:w="404" w:type="pct"/>
            <w:shd w:val="clear" w:color="auto" w:fill="auto"/>
            <w:vAlign w:val="center"/>
          </w:tcPr>
          <w:p w:rsidR="00EB0C22" w:rsidRPr="009E259C" w:rsidRDefault="00EB0C22" w:rsidP="00EB0C22">
            <w:pPr>
              <w:rPr>
                <w:color w:val="000000"/>
              </w:rPr>
            </w:pPr>
            <w:r w:rsidRPr="009E259C">
              <w:rPr>
                <w:color w:val="000000"/>
              </w:rPr>
              <w:t>1734,2</w:t>
            </w:r>
          </w:p>
        </w:tc>
        <w:tc>
          <w:tcPr>
            <w:tcW w:w="373" w:type="pct"/>
            <w:shd w:val="clear" w:color="auto" w:fill="auto"/>
            <w:vAlign w:val="center"/>
          </w:tcPr>
          <w:p w:rsidR="00EB0C22" w:rsidRPr="009E259C" w:rsidRDefault="00EB0C22" w:rsidP="00EB0C22">
            <w:pPr>
              <w:rPr>
                <w:color w:val="000000"/>
              </w:rPr>
            </w:pPr>
            <w:r w:rsidRPr="009E259C">
              <w:rPr>
                <w:color w:val="000000"/>
              </w:rPr>
              <w:t>2327,7</w:t>
            </w:r>
          </w:p>
        </w:tc>
        <w:tc>
          <w:tcPr>
            <w:tcW w:w="337" w:type="pct"/>
            <w:shd w:val="clear" w:color="auto" w:fill="auto"/>
            <w:vAlign w:val="center"/>
          </w:tcPr>
          <w:p w:rsidR="00EB0C22" w:rsidRPr="009E259C" w:rsidRDefault="00EB0C22" w:rsidP="00EB0C22">
            <w:pPr>
              <w:rPr>
                <w:color w:val="000000"/>
              </w:rPr>
            </w:pPr>
            <w:r w:rsidRPr="009E259C">
              <w:rPr>
                <w:color w:val="000000"/>
              </w:rPr>
              <w:t>2655,5</w:t>
            </w:r>
          </w:p>
        </w:tc>
        <w:tc>
          <w:tcPr>
            <w:tcW w:w="366" w:type="pct"/>
            <w:shd w:val="clear" w:color="auto" w:fill="auto"/>
            <w:vAlign w:val="center"/>
          </w:tcPr>
          <w:p w:rsidR="00EB0C22" w:rsidRPr="009E259C" w:rsidRDefault="00EB0C22" w:rsidP="00EB0C22">
            <w:pPr>
              <w:rPr>
                <w:color w:val="000000"/>
              </w:rPr>
            </w:pPr>
            <w:r w:rsidRPr="009E259C">
              <w:rPr>
                <w:color w:val="000000"/>
              </w:rPr>
              <w:t>3411,4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w:t>
            </w:r>
            <w:r>
              <w:rPr>
                <w:color w:val="000000"/>
              </w:rPr>
              <w:t>с</w:t>
            </w:r>
            <w:r w:rsidRPr="009E259C">
              <w:rPr>
                <w:color w:val="000000"/>
              </w:rPr>
              <w:t>.т</w:t>
            </w:r>
            <w:proofErr w:type="gramStart"/>
            <w:r w:rsidRPr="009E259C">
              <w:rPr>
                <w:color w:val="000000"/>
              </w:rPr>
              <w:t>.С</w:t>
            </w:r>
            <w:proofErr w:type="gramEnd"/>
            <w:r w:rsidRPr="009E259C">
              <w:rPr>
                <w:color w:val="000000"/>
              </w:rPr>
              <w:t>едъю</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449,6</w:t>
            </w:r>
          </w:p>
        </w:tc>
        <w:tc>
          <w:tcPr>
            <w:tcW w:w="383" w:type="pct"/>
            <w:shd w:val="clear" w:color="auto" w:fill="auto"/>
            <w:vAlign w:val="center"/>
          </w:tcPr>
          <w:p w:rsidR="00EB0C22" w:rsidRPr="009E259C" w:rsidRDefault="00EB0C22" w:rsidP="00EB0C22">
            <w:pPr>
              <w:rPr>
                <w:color w:val="000000"/>
              </w:rPr>
            </w:pPr>
            <w:r w:rsidRPr="009E259C">
              <w:rPr>
                <w:color w:val="000000"/>
              </w:rPr>
              <w:t>404,8</w:t>
            </w:r>
          </w:p>
        </w:tc>
        <w:tc>
          <w:tcPr>
            <w:tcW w:w="337" w:type="pct"/>
            <w:shd w:val="clear" w:color="auto" w:fill="auto"/>
            <w:vAlign w:val="center"/>
          </w:tcPr>
          <w:p w:rsidR="00EB0C22" w:rsidRPr="009E259C" w:rsidRDefault="00EB0C22" w:rsidP="00EB0C22">
            <w:pPr>
              <w:rPr>
                <w:color w:val="000000"/>
              </w:rPr>
            </w:pPr>
            <w:r w:rsidRPr="009E259C">
              <w:rPr>
                <w:color w:val="000000"/>
              </w:rPr>
              <w:t>382,1</w:t>
            </w:r>
          </w:p>
        </w:tc>
        <w:tc>
          <w:tcPr>
            <w:tcW w:w="337" w:type="pct"/>
            <w:shd w:val="clear" w:color="auto" w:fill="auto"/>
            <w:vAlign w:val="center"/>
          </w:tcPr>
          <w:p w:rsidR="00EB0C22" w:rsidRPr="009E259C" w:rsidRDefault="00EB0C22" w:rsidP="00EB0C22">
            <w:pPr>
              <w:rPr>
                <w:color w:val="000000"/>
              </w:rPr>
            </w:pPr>
            <w:r w:rsidRPr="009E259C">
              <w:rPr>
                <w:color w:val="000000"/>
              </w:rPr>
              <w:t>288,5</w:t>
            </w:r>
          </w:p>
        </w:tc>
        <w:tc>
          <w:tcPr>
            <w:tcW w:w="337" w:type="pct"/>
            <w:shd w:val="clear" w:color="auto" w:fill="auto"/>
            <w:vAlign w:val="center"/>
          </w:tcPr>
          <w:p w:rsidR="00EB0C22" w:rsidRPr="009E259C" w:rsidRDefault="00EB0C22" w:rsidP="00EB0C22">
            <w:pPr>
              <w:rPr>
                <w:color w:val="000000"/>
              </w:rPr>
            </w:pPr>
            <w:r w:rsidRPr="009E259C">
              <w:rPr>
                <w:color w:val="000000"/>
              </w:rPr>
              <w:t>225,1</w:t>
            </w:r>
          </w:p>
        </w:tc>
        <w:tc>
          <w:tcPr>
            <w:tcW w:w="337" w:type="pct"/>
            <w:shd w:val="clear" w:color="auto" w:fill="auto"/>
            <w:vAlign w:val="center"/>
          </w:tcPr>
          <w:p w:rsidR="00EB0C22" w:rsidRPr="009E259C" w:rsidRDefault="00EB0C22" w:rsidP="00EB0C22">
            <w:pPr>
              <w:rPr>
                <w:color w:val="000000"/>
              </w:rPr>
            </w:pPr>
            <w:r w:rsidRPr="009E259C">
              <w:rPr>
                <w:color w:val="000000"/>
              </w:rPr>
              <w:t>122,8</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404" w:type="pct"/>
            <w:shd w:val="clear" w:color="auto" w:fill="auto"/>
            <w:vAlign w:val="center"/>
          </w:tcPr>
          <w:p w:rsidR="00EB0C22" w:rsidRPr="009E259C" w:rsidRDefault="00EB0C22" w:rsidP="00EB0C22">
            <w:pPr>
              <w:rPr>
                <w:color w:val="000000"/>
              </w:rPr>
            </w:pPr>
            <w:r w:rsidRPr="009E259C">
              <w:rPr>
                <w:color w:val="000000"/>
              </w:rPr>
              <w:t>214,7</w:t>
            </w:r>
          </w:p>
        </w:tc>
        <w:tc>
          <w:tcPr>
            <w:tcW w:w="373" w:type="pct"/>
            <w:shd w:val="clear" w:color="auto" w:fill="auto"/>
            <w:vAlign w:val="center"/>
          </w:tcPr>
          <w:p w:rsidR="00EB0C22" w:rsidRPr="009E259C" w:rsidRDefault="00EB0C22" w:rsidP="00EB0C22">
            <w:pPr>
              <w:rPr>
                <w:color w:val="000000"/>
              </w:rPr>
            </w:pPr>
            <w:r w:rsidRPr="009E259C">
              <w:rPr>
                <w:color w:val="000000"/>
              </w:rPr>
              <w:t>293,4</w:t>
            </w:r>
          </w:p>
        </w:tc>
        <w:tc>
          <w:tcPr>
            <w:tcW w:w="337" w:type="pct"/>
            <w:shd w:val="clear" w:color="auto" w:fill="auto"/>
            <w:vAlign w:val="center"/>
          </w:tcPr>
          <w:p w:rsidR="00EB0C22" w:rsidRPr="009E259C" w:rsidRDefault="00EB0C22" w:rsidP="00EB0C22">
            <w:pPr>
              <w:rPr>
                <w:color w:val="000000"/>
              </w:rPr>
            </w:pPr>
            <w:r w:rsidRPr="009E259C">
              <w:rPr>
                <w:color w:val="000000"/>
              </w:rPr>
              <w:t>337,4</w:t>
            </w:r>
          </w:p>
        </w:tc>
        <w:tc>
          <w:tcPr>
            <w:tcW w:w="366" w:type="pct"/>
            <w:shd w:val="clear" w:color="auto" w:fill="auto"/>
            <w:vAlign w:val="center"/>
          </w:tcPr>
          <w:p w:rsidR="00EB0C22" w:rsidRPr="009E259C" w:rsidRDefault="00EB0C22" w:rsidP="00EB0C22">
            <w:pPr>
              <w:rPr>
                <w:color w:val="000000"/>
              </w:rPr>
            </w:pPr>
            <w:r w:rsidRPr="009E259C">
              <w:rPr>
                <w:color w:val="000000"/>
              </w:rPr>
              <w:t>437,2</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п.г.т</w:t>
            </w:r>
            <w:proofErr w:type="gramStart"/>
            <w:r w:rsidRPr="009E259C">
              <w:rPr>
                <w:color w:val="000000"/>
              </w:rPr>
              <w:t>.Б</w:t>
            </w:r>
            <w:proofErr w:type="gramEnd"/>
            <w:r w:rsidRPr="009E259C">
              <w:rPr>
                <w:color w:val="000000"/>
              </w:rPr>
              <w:t>оровой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453,0</w:t>
            </w:r>
          </w:p>
        </w:tc>
        <w:tc>
          <w:tcPr>
            <w:tcW w:w="383" w:type="pct"/>
            <w:shd w:val="clear" w:color="auto" w:fill="auto"/>
            <w:vAlign w:val="center"/>
          </w:tcPr>
          <w:p w:rsidR="00EB0C22" w:rsidRPr="009E259C" w:rsidRDefault="00EB0C22" w:rsidP="00EB0C22">
            <w:pPr>
              <w:rPr>
                <w:color w:val="000000"/>
              </w:rPr>
            </w:pPr>
            <w:r w:rsidRPr="009E259C">
              <w:rPr>
                <w:color w:val="000000"/>
              </w:rPr>
              <w:t>407,5</w:t>
            </w:r>
          </w:p>
        </w:tc>
        <w:tc>
          <w:tcPr>
            <w:tcW w:w="337" w:type="pct"/>
            <w:shd w:val="clear" w:color="auto" w:fill="auto"/>
            <w:vAlign w:val="center"/>
          </w:tcPr>
          <w:p w:rsidR="00EB0C22" w:rsidRPr="009E259C" w:rsidRDefault="00EB0C22" w:rsidP="00EB0C22">
            <w:pPr>
              <w:rPr>
                <w:color w:val="000000"/>
              </w:rPr>
            </w:pPr>
            <w:r w:rsidRPr="009E259C">
              <w:rPr>
                <w:color w:val="000000"/>
              </w:rPr>
              <w:t>367,2</w:t>
            </w:r>
          </w:p>
        </w:tc>
        <w:tc>
          <w:tcPr>
            <w:tcW w:w="337" w:type="pct"/>
            <w:shd w:val="clear" w:color="auto" w:fill="auto"/>
            <w:vAlign w:val="center"/>
          </w:tcPr>
          <w:p w:rsidR="00EB0C22" w:rsidRPr="009E259C" w:rsidRDefault="00EB0C22" w:rsidP="00EB0C22">
            <w:pPr>
              <w:rPr>
                <w:color w:val="000000"/>
              </w:rPr>
            </w:pPr>
            <w:r w:rsidRPr="009E259C">
              <w:rPr>
                <w:color w:val="000000"/>
              </w:rPr>
              <w:t>252,1</w:t>
            </w:r>
          </w:p>
        </w:tc>
        <w:tc>
          <w:tcPr>
            <w:tcW w:w="337" w:type="pct"/>
            <w:shd w:val="clear" w:color="auto" w:fill="auto"/>
            <w:vAlign w:val="center"/>
          </w:tcPr>
          <w:p w:rsidR="00EB0C22" w:rsidRPr="009E259C" w:rsidRDefault="00EB0C22" w:rsidP="00EB0C22">
            <w:pPr>
              <w:rPr>
                <w:color w:val="000000"/>
              </w:rPr>
            </w:pPr>
            <w:r w:rsidRPr="009E259C">
              <w:rPr>
                <w:color w:val="000000"/>
              </w:rPr>
              <w:t>167,7</w:t>
            </w:r>
          </w:p>
        </w:tc>
        <w:tc>
          <w:tcPr>
            <w:tcW w:w="337" w:type="pct"/>
            <w:shd w:val="clear" w:color="auto" w:fill="auto"/>
            <w:vAlign w:val="center"/>
          </w:tcPr>
          <w:p w:rsidR="00EB0C22" w:rsidRPr="009E259C" w:rsidRDefault="00EB0C22" w:rsidP="00EB0C22">
            <w:pPr>
              <w:rPr>
                <w:color w:val="000000"/>
              </w:rPr>
            </w:pPr>
            <w:r w:rsidRPr="009E259C">
              <w:rPr>
                <w:color w:val="000000"/>
              </w:rPr>
              <w:t>41,5</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404" w:type="pct"/>
            <w:shd w:val="clear" w:color="auto" w:fill="auto"/>
            <w:vAlign w:val="center"/>
          </w:tcPr>
          <w:p w:rsidR="00EB0C22" w:rsidRPr="009E259C" w:rsidRDefault="00EB0C22" w:rsidP="00EB0C22">
            <w:pPr>
              <w:rPr>
                <w:color w:val="000000"/>
              </w:rPr>
            </w:pPr>
            <w:r w:rsidRPr="009E259C">
              <w:rPr>
                <w:color w:val="000000"/>
              </w:rPr>
              <w:t>154,5</w:t>
            </w:r>
          </w:p>
        </w:tc>
        <w:tc>
          <w:tcPr>
            <w:tcW w:w="373" w:type="pct"/>
            <w:shd w:val="clear" w:color="auto" w:fill="auto"/>
            <w:vAlign w:val="center"/>
          </w:tcPr>
          <w:p w:rsidR="00EB0C22" w:rsidRPr="009E259C" w:rsidRDefault="00EB0C22" w:rsidP="00EB0C22">
            <w:pPr>
              <w:rPr>
                <w:color w:val="000000"/>
              </w:rPr>
            </w:pPr>
            <w:r w:rsidRPr="009E259C">
              <w:rPr>
                <w:color w:val="000000"/>
              </w:rPr>
              <w:t>254,5</w:t>
            </w:r>
          </w:p>
        </w:tc>
        <w:tc>
          <w:tcPr>
            <w:tcW w:w="337" w:type="pct"/>
            <w:shd w:val="clear" w:color="auto" w:fill="auto"/>
            <w:vAlign w:val="center"/>
          </w:tcPr>
          <w:p w:rsidR="00EB0C22" w:rsidRPr="009E259C" w:rsidRDefault="00EB0C22" w:rsidP="00EB0C22">
            <w:pPr>
              <w:rPr>
                <w:color w:val="000000"/>
              </w:rPr>
            </w:pPr>
            <w:r w:rsidRPr="009E259C">
              <w:rPr>
                <w:color w:val="000000"/>
              </w:rPr>
              <w:t>314,2</w:t>
            </w:r>
          </w:p>
        </w:tc>
        <w:tc>
          <w:tcPr>
            <w:tcW w:w="366" w:type="pct"/>
            <w:shd w:val="clear" w:color="auto" w:fill="auto"/>
            <w:vAlign w:val="center"/>
          </w:tcPr>
          <w:p w:rsidR="00EB0C22" w:rsidRPr="009E259C" w:rsidRDefault="00EB0C22" w:rsidP="00EB0C22">
            <w:pPr>
              <w:rPr>
                <w:color w:val="000000"/>
              </w:rPr>
            </w:pPr>
            <w:r w:rsidRPr="009E259C">
              <w:rPr>
                <w:color w:val="000000"/>
              </w:rPr>
              <w:t>437,1</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proofErr w:type="spellStart"/>
            <w:r w:rsidRPr="009E259C">
              <w:t>Ухтинский</w:t>
            </w:r>
            <w:proofErr w:type="spellEnd"/>
            <w:r w:rsidRPr="009E259C">
              <w:t xml:space="preserve"> филиал «КТК», ООО «</w:t>
            </w:r>
            <w:proofErr w:type="spellStart"/>
            <w:r w:rsidRPr="009E259C">
              <w:t>Сосногорская</w:t>
            </w:r>
            <w:proofErr w:type="spellEnd"/>
            <w:r w:rsidRPr="009E259C">
              <w:t xml:space="preserve">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w:t>
            </w:r>
            <w:proofErr w:type="gramStart"/>
            <w:r w:rsidRPr="009E259C">
              <w:rPr>
                <w:color w:val="000000"/>
              </w:rPr>
              <w:t>.Я</w:t>
            </w:r>
            <w:proofErr w:type="gramEnd"/>
            <w:r w:rsidRPr="009E259C">
              <w:rPr>
                <w:color w:val="000000"/>
              </w:rPr>
              <w:t>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w:t>
            </w:r>
            <w:proofErr w:type="gramStart"/>
            <w:r w:rsidRPr="009E259C">
              <w:rPr>
                <w:color w:val="000000"/>
              </w:rPr>
              <w:t>.Т</w:t>
            </w:r>
            <w:proofErr w:type="gramEnd"/>
            <w:r w:rsidRPr="009E259C">
              <w:rPr>
                <w:color w:val="000000"/>
              </w:rPr>
              <w:t>обысь</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.Д</w:t>
            </w:r>
            <w:proofErr w:type="gramEnd"/>
            <w:r w:rsidRPr="009E259C">
              <w:rPr>
                <w:color w:val="000000"/>
              </w:rPr>
              <w:t>ежнево</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w:t>
            </w:r>
            <w:proofErr w:type="gramStart"/>
            <w:r w:rsidRPr="009E259C">
              <w:rPr>
                <w:color w:val="000000"/>
              </w:rPr>
              <w:t>.Г</w:t>
            </w:r>
            <w:proofErr w:type="gramEnd"/>
            <w:r w:rsidRPr="009E259C">
              <w:rPr>
                <w:color w:val="000000"/>
              </w:rPr>
              <w:t>ерд-Ель</w:t>
            </w:r>
          </w:p>
        </w:tc>
        <w:tc>
          <w:tcPr>
            <w:tcW w:w="494" w:type="pct"/>
            <w:shd w:val="clear" w:color="auto" w:fill="auto"/>
            <w:vAlign w:val="center"/>
          </w:tcPr>
          <w:p w:rsidR="0088033D" w:rsidRPr="009E259C" w:rsidRDefault="0088033D" w:rsidP="0088033D">
            <w:pPr>
              <w:rPr>
                <w:color w:val="000000"/>
              </w:rPr>
            </w:pPr>
            <w:r w:rsidRPr="009E259C">
              <w:rPr>
                <w:color w:val="000000"/>
              </w:rPr>
              <w:t>28,2</w:t>
            </w:r>
          </w:p>
        </w:tc>
        <w:tc>
          <w:tcPr>
            <w:tcW w:w="383" w:type="pct"/>
            <w:shd w:val="clear" w:color="auto" w:fill="auto"/>
            <w:vAlign w:val="center"/>
          </w:tcPr>
          <w:p w:rsidR="0088033D" w:rsidRPr="009E259C" w:rsidRDefault="0088033D" w:rsidP="0088033D">
            <w:pPr>
              <w:rPr>
                <w:color w:val="000000"/>
              </w:rPr>
            </w:pPr>
            <w:r w:rsidRPr="009E259C">
              <w:rPr>
                <w:color w:val="000000"/>
              </w:rPr>
              <w:t>25,4</w:t>
            </w:r>
          </w:p>
        </w:tc>
        <w:tc>
          <w:tcPr>
            <w:tcW w:w="337" w:type="pct"/>
            <w:shd w:val="clear" w:color="auto" w:fill="auto"/>
            <w:vAlign w:val="center"/>
          </w:tcPr>
          <w:p w:rsidR="0088033D" w:rsidRPr="009E259C" w:rsidRDefault="0088033D" w:rsidP="0088033D">
            <w:pPr>
              <w:rPr>
                <w:color w:val="000000"/>
              </w:rPr>
            </w:pPr>
            <w:r w:rsidRPr="009E259C">
              <w:rPr>
                <w:color w:val="000000"/>
              </w:rPr>
              <w:t>22,4</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37" w:type="pct"/>
            <w:shd w:val="clear" w:color="auto" w:fill="auto"/>
            <w:vAlign w:val="center"/>
          </w:tcPr>
          <w:p w:rsidR="0088033D" w:rsidRPr="009E259C" w:rsidRDefault="0088033D" w:rsidP="0088033D">
            <w:pPr>
              <w:rPr>
                <w:color w:val="000000"/>
              </w:rPr>
            </w:pPr>
            <w:r w:rsidRPr="009E259C">
              <w:rPr>
                <w:color w:val="000000"/>
              </w:rPr>
              <w:t>8,8</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404" w:type="pct"/>
            <w:shd w:val="clear" w:color="auto" w:fill="auto"/>
            <w:vAlign w:val="center"/>
          </w:tcPr>
          <w:p w:rsidR="0088033D" w:rsidRPr="009E259C" w:rsidRDefault="0088033D" w:rsidP="0088033D">
            <w:pPr>
              <w:rPr>
                <w:color w:val="000000"/>
              </w:rPr>
            </w:pPr>
            <w:r w:rsidRPr="009E259C">
              <w:rPr>
                <w:color w:val="000000"/>
              </w:rPr>
              <w:t>7,9</w:t>
            </w:r>
          </w:p>
        </w:tc>
        <w:tc>
          <w:tcPr>
            <w:tcW w:w="373" w:type="pct"/>
            <w:shd w:val="clear" w:color="auto" w:fill="auto"/>
            <w:vAlign w:val="center"/>
          </w:tcPr>
          <w:p w:rsidR="0088033D" w:rsidRPr="009E259C" w:rsidRDefault="0088033D" w:rsidP="0088033D">
            <w:pPr>
              <w:rPr>
                <w:color w:val="000000"/>
              </w:rPr>
            </w:pPr>
            <w:r w:rsidRPr="009E259C">
              <w:rPr>
                <w:color w:val="000000"/>
              </w:rPr>
              <w:t>14,7</w:t>
            </w:r>
          </w:p>
        </w:tc>
        <w:tc>
          <w:tcPr>
            <w:tcW w:w="337" w:type="pct"/>
            <w:shd w:val="clear" w:color="auto" w:fill="auto"/>
            <w:vAlign w:val="center"/>
          </w:tcPr>
          <w:p w:rsidR="0088033D" w:rsidRPr="009E259C" w:rsidRDefault="0088033D" w:rsidP="0088033D">
            <w:pPr>
              <w:rPr>
                <w:color w:val="000000"/>
              </w:rPr>
            </w:pPr>
            <w:r w:rsidRPr="009E259C">
              <w:rPr>
                <w:color w:val="000000"/>
              </w:rPr>
              <w:t>18,8</w:t>
            </w:r>
          </w:p>
        </w:tc>
        <w:tc>
          <w:tcPr>
            <w:tcW w:w="366" w:type="pct"/>
            <w:shd w:val="clear" w:color="auto" w:fill="auto"/>
            <w:vAlign w:val="center"/>
          </w:tcPr>
          <w:p w:rsidR="0088033D" w:rsidRPr="009E259C" w:rsidRDefault="0088033D" w:rsidP="0088033D">
            <w:pPr>
              <w:rPr>
                <w:color w:val="000000"/>
              </w:rPr>
            </w:pPr>
            <w:r w:rsidRPr="009E259C">
              <w:rPr>
                <w:color w:val="000000"/>
              </w:rPr>
              <w:t>27,1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.П</w:t>
            </w:r>
            <w:proofErr w:type="gramEnd"/>
            <w:r w:rsidRPr="009E259C">
              <w:rPr>
                <w:color w:val="000000"/>
              </w:rPr>
              <w:t>одгорный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п.Н.Доманик</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proofErr w:type="spellStart"/>
            <w:r w:rsidRPr="009E259C">
              <w:rPr>
                <w:color w:val="000000"/>
              </w:rPr>
              <w:t>мкр</w:t>
            </w:r>
            <w:proofErr w:type="gramStart"/>
            <w:r w:rsidRPr="009E259C">
              <w:rPr>
                <w:color w:val="000000"/>
              </w:rPr>
              <w:t>.О</w:t>
            </w:r>
            <w:proofErr w:type="gramEnd"/>
            <w:r w:rsidRPr="009E259C">
              <w:rPr>
                <w:color w:val="000000"/>
              </w:rPr>
              <w:t>зерный</w:t>
            </w:r>
            <w:proofErr w:type="spellEnd"/>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lastRenderedPageBreak/>
              <w:t>мкр</w:t>
            </w:r>
            <w:proofErr w:type="gramStart"/>
            <w:r w:rsidRPr="009E259C">
              <w:rPr>
                <w:color w:val="000000"/>
              </w:rPr>
              <w:t>.Ю</w:t>
            </w:r>
            <w:proofErr w:type="gramEnd"/>
            <w:r w:rsidRPr="009E259C">
              <w:rPr>
                <w:color w:val="000000"/>
              </w:rPr>
              <w:t>гэр</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2511,0</w:t>
            </w:r>
          </w:p>
        </w:tc>
        <w:tc>
          <w:tcPr>
            <w:tcW w:w="383" w:type="pct"/>
            <w:shd w:val="clear" w:color="auto" w:fill="auto"/>
            <w:vAlign w:val="center"/>
          </w:tcPr>
          <w:p w:rsidR="0088033D" w:rsidRPr="009E259C" w:rsidRDefault="0088033D" w:rsidP="0088033D">
            <w:pPr>
              <w:rPr>
                <w:color w:val="000000"/>
              </w:rPr>
            </w:pPr>
            <w:r w:rsidRPr="009E259C">
              <w:rPr>
                <w:color w:val="000000"/>
              </w:rPr>
              <w:t>2259,8</w:t>
            </w:r>
          </w:p>
        </w:tc>
        <w:tc>
          <w:tcPr>
            <w:tcW w:w="337" w:type="pct"/>
            <w:shd w:val="clear" w:color="auto" w:fill="auto"/>
            <w:vAlign w:val="center"/>
          </w:tcPr>
          <w:p w:rsidR="0088033D" w:rsidRPr="009E259C" w:rsidRDefault="0088033D" w:rsidP="0088033D">
            <w:pPr>
              <w:rPr>
                <w:color w:val="000000"/>
              </w:rPr>
            </w:pPr>
            <w:r w:rsidRPr="009E259C">
              <w:rPr>
                <w:color w:val="000000"/>
              </w:rPr>
              <w:t>2076,0</w:t>
            </w:r>
          </w:p>
        </w:tc>
        <w:tc>
          <w:tcPr>
            <w:tcW w:w="337" w:type="pct"/>
            <w:shd w:val="clear" w:color="auto" w:fill="auto"/>
            <w:vAlign w:val="center"/>
          </w:tcPr>
          <w:p w:rsidR="0088033D" w:rsidRPr="009E259C" w:rsidRDefault="0088033D" w:rsidP="0088033D">
            <w:pPr>
              <w:rPr>
                <w:color w:val="000000"/>
              </w:rPr>
            </w:pPr>
            <w:r w:rsidRPr="009E259C">
              <w:rPr>
                <w:color w:val="000000"/>
              </w:rPr>
              <w:t>1485,2</w:t>
            </w:r>
          </w:p>
        </w:tc>
        <w:tc>
          <w:tcPr>
            <w:tcW w:w="337" w:type="pct"/>
            <w:shd w:val="clear" w:color="auto" w:fill="auto"/>
            <w:vAlign w:val="center"/>
          </w:tcPr>
          <w:p w:rsidR="0088033D" w:rsidRPr="009E259C" w:rsidRDefault="0088033D" w:rsidP="0088033D">
            <w:pPr>
              <w:rPr>
                <w:color w:val="000000"/>
              </w:rPr>
            </w:pPr>
            <w:r w:rsidRPr="009E259C">
              <w:rPr>
                <w:color w:val="000000"/>
              </w:rPr>
              <w:t>1063,8</w:t>
            </w:r>
          </w:p>
        </w:tc>
        <w:tc>
          <w:tcPr>
            <w:tcW w:w="337" w:type="pct"/>
            <w:shd w:val="clear" w:color="auto" w:fill="auto"/>
            <w:vAlign w:val="center"/>
          </w:tcPr>
          <w:p w:rsidR="0088033D" w:rsidRPr="009E259C" w:rsidRDefault="0088033D" w:rsidP="0088033D">
            <w:pPr>
              <w:rPr>
                <w:color w:val="000000"/>
              </w:rPr>
            </w:pPr>
            <w:r w:rsidRPr="009E259C">
              <w:rPr>
                <w:color w:val="000000"/>
              </w:rPr>
              <w:t>416,9</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404" w:type="pct"/>
            <w:shd w:val="clear" w:color="auto" w:fill="auto"/>
            <w:vAlign w:val="center"/>
          </w:tcPr>
          <w:p w:rsidR="0088033D" w:rsidRPr="009E259C" w:rsidRDefault="0088033D" w:rsidP="0088033D">
            <w:pPr>
              <w:rPr>
                <w:color w:val="000000"/>
              </w:rPr>
            </w:pPr>
            <w:r w:rsidRPr="009E259C">
              <w:rPr>
                <w:color w:val="000000"/>
              </w:rPr>
              <w:t>996,8</w:t>
            </w:r>
          </w:p>
        </w:tc>
        <w:tc>
          <w:tcPr>
            <w:tcW w:w="373" w:type="pct"/>
            <w:shd w:val="clear" w:color="auto" w:fill="auto"/>
            <w:vAlign w:val="center"/>
          </w:tcPr>
          <w:p w:rsidR="0088033D" w:rsidRPr="009E259C" w:rsidRDefault="0088033D" w:rsidP="0088033D">
            <w:pPr>
              <w:rPr>
                <w:color w:val="000000"/>
              </w:rPr>
            </w:pPr>
            <w:r w:rsidRPr="009E259C">
              <w:rPr>
                <w:color w:val="000000"/>
              </w:rPr>
              <w:t>1504,2</w:t>
            </w:r>
          </w:p>
        </w:tc>
        <w:tc>
          <w:tcPr>
            <w:tcW w:w="337" w:type="pct"/>
            <w:shd w:val="clear" w:color="auto" w:fill="auto"/>
            <w:vAlign w:val="center"/>
          </w:tcPr>
          <w:p w:rsidR="0088033D" w:rsidRPr="009E259C" w:rsidRDefault="0088033D" w:rsidP="0088033D">
            <w:pPr>
              <w:rPr>
                <w:color w:val="000000"/>
              </w:rPr>
            </w:pPr>
            <w:r w:rsidRPr="009E259C">
              <w:rPr>
                <w:color w:val="000000"/>
              </w:rPr>
              <w:t>1800,1</w:t>
            </w:r>
          </w:p>
        </w:tc>
        <w:tc>
          <w:tcPr>
            <w:tcW w:w="366" w:type="pct"/>
            <w:shd w:val="clear" w:color="auto" w:fill="auto"/>
            <w:vAlign w:val="center"/>
          </w:tcPr>
          <w:p w:rsidR="0088033D" w:rsidRPr="009E259C" w:rsidRDefault="0088033D" w:rsidP="0088033D">
            <w:pPr>
              <w:rPr>
                <w:color w:val="000000"/>
              </w:rPr>
            </w:pPr>
            <w:r w:rsidRPr="009E259C">
              <w:rPr>
                <w:color w:val="000000"/>
              </w:rPr>
              <w:t>2430,8</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b/>
                <w:color w:val="000000"/>
              </w:rPr>
              <w:t>2024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proofErr w:type="spellStart"/>
            <w:r w:rsidRPr="009E259C">
              <w:rPr>
                <w:sz w:val="26"/>
                <w:szCs w:val="26"/>
              </w:rPr>
              <w:t>Ухтинские</w:t>
            </w:r>
            <w:proofErr w:type="spellEnd"/>
            <w:r w:rsidRPr="009E259C">
              <w:rPr>
                <w:sz w:val="26"/>
                <w:szCs w:val="26"/>
              </w:rPr>
              <w:t xml:space="preserve">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Ухтинская</w:t>
            </w:r>
            <w:proofErr w:type="spellEnd"/>
            <w:r w:rsidRPr="009E259C">
              <w:rPr>
                <w:color w:val="000000"/>
              </w:rPr>
              <w:t xml:space="preserve"> РК</w:t>
            </w:r>
          </w:p>
        </w:tc>
        <w:tc>
          <w:tcPr>
            <w:tcW w:w="494" w:type="pct"/>
            <w:shd w:val="clear" w:color="auto" w:fill="auto"/>
            <w:vAlign w:val="center"/>
          </w:tcPr>
          <w:p w:rsidR="00EB0C22" w:rsidRPr="009E259C" w:rsidRDefault="00EB0C22" w:rsidP="00EB0C22">
            <w:pPr>
              <w:rPr>
                <w:color w:val="000000"/>
              </w:rPr>
            </w:pPr>
            <w:r w:rsidRPr="009E259C">
              <w:rPr>
                <w:color w:val="000000"/>
              </w:rPr>
              <w:t>56847,7</w:t>
            </w:r>
          </w:p>
        </w:tc>
        <w:tc>
          <w:tcPr>
            <w:tcW w:w="383" w:type="pct"/>
            <w:shd w:val="clear" w:color="auto" w:fill="auto"/>
            <w:vAlign w:val="center"/>
          </w:tcPr>
          <w:p w:rsidR="00EB0C22" w:rsidRPr="009E259C" w:rsidRDefault="00EB0C22" w:rsidP="00EB0C22">
            <w:pPr>
              <w:rPr>
                <w:color w:val="000000"/>
              </w:rPr>
            </w:pPr>
            <w:r w:rsidRPr="009E259C">
              <w:rPr>
                <w:color w:val="000000"/>
              </w:rPr>
              <w:t>51216,2</w:t>
            </w:r>
          </w:p>
        </w:tc>
        <w:tc>
          <w:tcPr>
            <w:tcW w:w="337" w:type="pct"/>
            <w:shd w:val="clear" w:color="auto" w:fill="auto"/>
            <w:vAlign w:val="center"/>
          </w:tcPr>
          <w:p w:rsidR="00EB0C22" w:rsidRPr="009E259C" w:rsidRDefault="00EB0C22" w:rsidP="00EB0C22">
            <w:pPr>
              <w:rPr>
                <w:color w:val="000000"/>
              </w:rPr>
            </w:pPr>
            <w:r w:rsidRPr="009E259C">
              <w:rPr>
                <w:color w:val="000000"/>
              </w:rPr>
              <w:t>49911,7</w:t>
            </w:r>
          </w:p>
        </w:tc>
        <w:tc>
          <w:tcPr>
            <w:tcW w:w="337" w:type="pct"/>
            <w:shd w:val="clear" w:color="auto" w:fill="auto"/>
            <w:vAlign w:val="center"/>
          </w:tcPr>
          <w:p w:rsidR="00EB0C22" w:rsidRPr="009E259C" w:rsidRDefault="00EB0C22" w:rsidP="00EB0C22">
            <w:pPr>
              <w:rPr>
                <w:color w:val="000000"/>
              </w:rPr>
            </w:pPr>
            <w:r w:rsidRPr="009E259C">
              <w:rPr>
                <w:color w:val="000000"/>
              </w:rPr>
              <w:t>39950,4</w:t>
            </w:r>
          </w:p>
        </w:tc>
        <w:tc>
          <w:tcPr>
            <w:tcW w:w="337" w:type="pct"/>
            <w:shd w:val="clear" w:color="auto" w:fill="auto"/>
            <w:vAlign w:val="center"/>
          </w:tcPr>
          <w:p w:rsidR="00EB0C22" w:rsidRPr="009E259C" w:rsidRDefault="00EB0C22" w:rsidP="00EB0C22">
            <w:pPr>
              <w:rPr>
                <w:color w:val="000000"/>
              </w:rPr>
            </w:pPr>
            <w:r w:rsidRPr="009E259C">
              <w:rPr>
                <w:color w:val="000000"/>
              </w:rPr>
              <w:t>33773,4</w:t>
            </w:r>
          </w:p>
        </w:tc>
        <w:tc>
          <w:tcPr>
            <w:tcW w:w="337" w:type="pct"/>
            <w:shd w:val="clear" w:color="auto" w:fill="auto"/>
            <w:vAlign w:val="center"/>
          </w:tcPr>
          <w:p w:rsidR="00EB0C22" w:rsidRPr="009E259C" w:rsidRDefault="00EB0C22" w:rsidP="00EB0C22">
            <w:pPr>
              <w:rPr>
                <w:color w:val="000000"/>
              </w:rPr>
            </w:pPr>
            <w:r w:rsidRPr="009E259C">
              <w:rPr>
                <w:color w:val="000000"/>
              </w:rPr>
              <w:t>22916,8</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404" w:type="pct"/>
            <w:shd w:val="clear" w:color="auto" w:fill="auto"/>
            <w:vAlign w:val="center"/>
          </w:tcPr>
          <w:p w:rsidR="00EB0C22" w:rsidRPr="009E259C" w:rsidRDefault="00EB0C22" w:rsidP="00EB0C22">
            <w:pPr>
              <w:rPr>
                <w:color w:val="000000"/>
              </w:rPr>
            </w:pPr>
            <w:r w:rsidRPr="009E259C">
              <w:rPr>
                <w:color w:val="000000"/>
              </w:rPr>
              <w:t>32705,3</w:t>
            </w:r>
          </w:p>
        </w:tc>
        <w:tc>
          <w:tcPr>
            <w:tcW w:w="373" w:type="pct"/>
            <w:shd w:val="clear" w:color="auto" w:fill="auto"/>
            <w:vAlign w:val="center"/>
          </w:tcPr>
          <w:p w:rsidR="00EB0C22" w:rsidRPr="009E259C" w:rsidRDefault="00EB0C22" w:rsidP="00EB0C22">
            <w:pPr>
              <w:rPr>
                <w:color w:val="000000"/>
              </w:rPr>
            </w:pPr>
            <w:r w:rsidRPr="009E259C">
              <w:rPr>
                <w:color w:val="000000"/>
              </w:rPr>
              <w:t>40795,7</w:t>
            </w:r>
          </w:p>
        </w:tc>
        <w:tc>
          <w:tcPr>
            <w:tcW w:w="337" w:type="pct"/>
            <w:shd w:val="clear" w:color="auto" w:fill="auto"/>
            <w:vAlign w:val="center"/>
          </w:tcPr>
          <w:p w:rsidR="00EB0C22" w:rsidRPr="009E259C" w:rsidRDefault="00EB0C22" w:rsidP="00EB0C22">
            <w:pPr>
              <w:rPr>
                <w:color w:val="000000"/>
              </w:rPr>
            </w:pPr>
            <w:r w:rsidRPr="009E259C">
              <w:rPr>
                <w:color w:val="000000"/>
              </w:rPr>
              <w:t>44971,6</w:t>
            </w:r>
          </w:p>
        </w:tc>
        <w:tc>
          <w:tcPr>
            <w:tcW w:w="366" w:type="pct"/>
            <w:shd w:val="clear" w:color="auto" w:fill="auto"/>
            <w:vAlign w:val="center"/>
          </w:tcPr>
          <w:p w:rsidR="00EB0C22" w:rsidRPr="009E259C" w:rsidRDefault="00EB0C22" w:rsidP="00EB0C22">
            <w:pPr>
              <w:rPr>
                <w:color w:val="000000"/>
              </w:rPr>
            </w:pPr>
            <w:r w:rsidRPr="009E259C">
              <w:rPr>
                <w:color w:val="000000"/>
              </w:rPr>
              <w:t>55568,6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.Д</w:t>
            </w:r>
            <w:proofErr w:type="gramEnd"/>
            <w:r w:rsidRPr="009E259C">
              <w:rPr>
                <w:color w:val="000000"/>
              </w:rPr>
              <w:t>альний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2970,4</w:t>
            </w:r>
          </w:p>
        </w:tc>
        <w:tc>
          <w:tcPr>
            <w:tcW w:w="383" w:type="pct"/>
            <w:shd w:val="clear" w:color="auto" w:fill="auto"/>
            <w:vAlign w:val="center"/>
          </w:tcPr>
          <w:p w:rsidR="00EB0C22" w:rsidRPr="009E259C" w:rsidRDefault="00EB0C22" w:rsidP="00EB0C22">
            <w:pPr>
              <w:rPr>
                <w:color w:val="000000"/>
              </w:rPr>
            </w:pPr>
            <w:r w:rsidRPr="009E259C">
              <w:rPr>
                <w:color w:val="000000"/>
              </w:rPr>
              <w:t>2672,8</w:t>
            </w:r>
          </w:p>
        </w:tc>
        <w:tc>
          <w:tcPr>
            <w:tcW w:w="337" w:type="pct"/>
            <w:shd w:val="clear" w:color="auto" w:fill="auto"/>
            <w:vAlign w:val="center"/>
          </w:tcPr>
          <w:p w:rsidR="00EB0C22" w:rsidRPr="009E259C" w:rsidRDefault="00EB0C22" w:rsidP="00EB0C22">
            <w:pPr>
              <w:rPr>
                <w:color w:val="000000"/>
              </w:rPr>
            </w:pPr>
            <w:r w:rsidRPr="009E259C">
              <w:rPr>
                <w:color w:val="000000"/>
              </w:rPr>
              <w:t>2431,5</w:t>
            </w:r>
          </w:p>
        </w:tc>
        <w:tc>
          <w:tcPr>
            <w:tcW w:w="337" w:type="pct"/>
            <w:shd w:val="clear" w:color="auto" w:fill="auto"/>
            <w:vAlign w:val="center"/>
          </w:tcPr>
          <w:p w:rsidR="00EB0C22" w:rsidRPr="009E259C" w:rsidRDefault="00EB0C22" w:rsidP="00EB0C22">
            <w:pPr>
              <w:rPr>
                <w:color w:val="000000"/>
              </w:rPr>
            </w:pPr>
            <w:r w:rsidRPr="009E259C">
              <w:rPr>
                <w:color w:val="000000"/>
              </w:rPr>
              <w:t>1704,2</w:t>
            </w:r>
          </w:p>
        </w:tc>
        <w:tc>
          <w:tcPr>
            <w:tcW w:w="337" w:type="pct"/>
            <w:shd w:val="clear" w:color="auto" w:fill="auto"/>
            <w:vAlign w:val="center"/>
          </w:tcPr>
          <w:p w:rsidR="00EB0C22" w:rsidRPr="009E259C" w:rsidRDefault="00EB0C22" w:rsidP="00EB0C22">
            <w:pPr>
              <w:rPr>
                <w:color w:val="000000"/>
              </w:rPr>
            </w:pPr>
            <w:r w:rsidRPr="009E259C">
              <w:rPr>
                <w:color w:val="000000"/>
              </w:rPr>
              <w:t>1177,6</w:t>
            </w:r>
          </w:p>
        </w:tc>
        <w:tc>
          <w:tcPr>
            <w:tcW w:w="337" w:type="pct"/>
            <w:shd w:val="clear" w:color="auto" w:fill="auto"/>
            <w:vAlign w:val="center"/>
          </w:tcPr>
          <w:p w:rsidR="00EB0C22" w:rsidRPr="009E259C" w:rsidRDefault="00EB0C22" w:rsidP="00EB0C22">
            <w:pPr>
              <w:rPr>
                <w:color w:val="000000"/>
              </w:rPr>
            </w:pPr>
            <w:r w:rsidRPr="009E259C">
              <w:rPr>
                <w:color w:val="000000"/>
              </w:rPr>
              <w:t>380,7</w:t>
            </w:r>
          </w:p>
        </w:tc>
        <w:tc>
          <w:tcPr>
            <w:tcW w:w="337" w:type="pct"/>
            <w:shd w:val="clear" w:color="auto" w:fill="auto"/>
            <w:vAlign w:val="center"/>
          </w:tcPr>
          <w:p w:rsidR="00EB0C22" w:rsidRPr="009E259C" w:rsidRDefault="00EB0C22" w:rsidP="00EB0C22">
            <w:pPr>
              <w:rPr>
                <w:color w:val="000000"/>
              </w:rPr>
            </w:pPr>
            <w:r w:rsidRPr="009E259C">
              <w:rPr>
                <w:color w:val="000000"/>
              </w:rPr>
              <w:t>393,4</w:t>
            </w:r>
          </w:p>
        </w:tc>
        <w:tc>
          <w:tcPr>
            <w:tcW w:w="337" w:type="pct"/>
            <w:shd w:val="clear" w:color="auto" w:fill="auto"/>
            <w:vAlign w:val="center"/>
          </w:tcPr>
          <w:p w:rsidR="00EB0C22" w:rsidRPr="009E259C" w:rsidRDefault="00EB0C22" w:rsidP="00EB0C22">
            <w:pPr>
              <w:rPr>
                <w:color w:val="000000"/>
              </w:rPr>
            </w:pPr>
            <w:r w:rsidRPr="009E259C">
              <w:rPr>
                <w:color w:val="000000"/>
              </w:rPr>
              <w:t>393,4</w:t>
            </w:r>
          </w:p>
        </w:tc>
        <w:tc>
          <w:tcPr>
            <w:tcW w:w="404" w:type="pct"/>
            <w:shd w:val="clear" w:color="auto" w:fill="auto"/>
            <w:vAlign w:val="center"/>
          </w:tcPr>
          <w:p w:rsidR="00EB0C22" w:rsidRPr="009E259C" w:rsidRDefault="00EB0C22" w:rsidP="00EB0C22">
            <w:pPr>
              <w:rPr>
                <w:color w:val="000000"/>
              </w:rPr>
            </w:pPr>
            <w:r w:rsidRPr="009E259C">
              <w:rPr>
                <w:color w:val="000000"/>
              </w:rPr>
              <w:t>1094,6</w:t>
            </w:r>
          </w:p>
        </w:tc>
        <w:tc>
          <w:tcPr>
            <w:tcW w:w="373" w:type="pct"/>
            <w:shd w:val="clear" w:color="auto" w:fill="auto"/>
            <w:vAlign w:val="center"/>
          </w:tcPr>
          <w:p w:rsidR="00EB0C22" w:rsidRPr="009E259C" w:rsidRDefault="00EB0C22" w:rsidP="00EB0C22">
            <w:pPr>
              <w:rPr>
                <w:color w:val="000000"/>
              </w:rPr>
            </w:pPr>
            <w:r w:rsidRPr="009E259C">
              <w:rPr>
                <w:color w:val="000000"/>
              </w:rPr>
              <w:t>1723,2</w:t>
            </w:r>
          </w:p>
        </w:tc>
        <w:tc>
          <w:tcPr>
            <w:tcW w:w="337" w:type="pct"/>
            <w:shd w:val="clear" w:color="auto" w:fill="auto"/>
            <w:vAlign w:val="center"/>
          </w:tcPr>
          <w:p w:rsidR="00EB0C22" w:rsidRPr="009E259C" w:rsidRDefault="00EB0C22" w:rsidP="00EB0C22">
            <w:pPr>
              <w:rPr>
                <w:color w:val="000000"/>
              </w:rPr>
            </w:pPr>
            <w:r w:rsidRPr="009E259C">
              <w:rPr>
                <w:color w:val="000000"/>
              </w:rPr>
              <w:t>2094,3</w:t>
            </w:r>
          </w:p>
        </w:tc>
        <w:tc>
          <w:tcPr>
            <w:tcW w:w="366" w:type="pct"/>
            <w:shd w:val="clear" w:color="auto" w:fill="auto"/>
            <w:vAlign w:val="center"/>
          </w:tcPr>
          <w:p w:rsidR="00EB0C22" w:rsidRPr="009E259C" w:rsidRDefault="00EB0C22" w:rsidP="00EB0C22">
            <w:pPr>
              <w:rPr>
                <w:color w:val="000000"/>
              </w:rPr>
            </w:pPr>
            <w:r w:rsidRPr="009E259C">
              <w:rPr>
                <w:color w:val="000000"/>
              </w:rPr>
              <w:t>2871,0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.В</w:t>
            </w:r>
            <w:proofErr w:type="gramEnd"/>
            <w:r w:rsidRPr="009E259C">
              <w:rPr>
                <w:color w:val="000000"/>
              </w:rPr>
              <w:t>етлосян</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spellEnd"/>
            <w:r w:rsidRPr="009E259C">
              <w:rPr>
                <w:color w:val="000000"/>
              </w:rPr>
              <w:t xml:space="preserve">. </w:t>
            </w:r>
            <w:proofErr w:type="spellStart"/>
            <w:r w:rsidRPr="009E259C">
              <w:rPr>
                <w:color w:val="000000"/>
              </w:rPr>
              <w:t>Шудаяг</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2489,4</w:t>
            </w:r>
          </w:p>
        </w:tc>
        <w:tc>
          <w:tcPr>
            <w:tcW w:w="383" w:type="pct"/>
            <w:shd w:val="clear" w:color="auto" w:fill="auto"/>
            <w:vAlign w:val="center"/>
          </w:tcPr>
          <w:p w:rsidR="00EB0C22" w:rsidRPr="009E259C" w:rsidRDefault="00EB0C22" w:rsidP="00EB0C22">
            <w:pPr>
              <w:rPr>
                <w:color w:val="000000"/>
              </w:rPr>
            </w:pPr>
            <w:r w:rsidRPr="009E259C">
              <w:rPr>
                <w:color w:val="000000"/>
              </w:rPr>
              <w:t>2242,5</w:t>
            </w:r>
          </w:p>
        </w:tc>
        <w:tc>
          <w:tcPr>
            <w:tcW w:w="337" w:type="pct"/>
            <w:shd w:val="clear" w:color="auto" w:fill="auto"/>
            <w:vAlign w:val="center"/>
          </w:tcPr>
          <w:p w:rsidR="00EB0C22" w:rsidRPr="009E259C" w:rsidRDefault="00EB0C22" w:rsidP="00EB0C22">
            <w:pPr>
              <w:rPr>
                <w:color w:val="000000"/>
              </w:rPr>
            </w:pPr>
            <w:r w:rsidRPr="009E259C">
              <w:rPr>
                <w:color w:val="000000"/>
              </w:rPr>
              <w:t>2169,3</w:t>
            </w:r>
          </w:p>
        </w:tc>
        <w:tc>
          <w:tcPr>
            <w:tcW w:w="337" w:type="pct"/>
            <w:shd w:val="clear" w:color="auto" w:fill="auto"/>
            <w:vAlign w:val="center"/>
          </w:tcPr>
          <w:p w:rsidR="00EB0C22" w:rsidRPr="009E259C" w:rsidRDefault="00EB0C22" w:rsidP="00EB0C22">
            <w:pPr>
              <w:rPr>
                <w:color w:val="000000"/>
              </w:rPr>
            </w:pPr>
            <w:r w:rsidRPr="009E259C">
              <w:rPr>
                <w:color w:val="000000"/>
              </w:rPr>
              <w:t>1713,9</w:t>
            </w:r>
          </w:p>
        </w:tc>
        <w:tc>
          <w:tcPr>
            <w:tcW w:w="337" w:type="pct"/>
            <w:shd w:val="clear" w:color="auto" w:fill="auto"/>
            <w:vAlign w:val="center"/>
          </w:tcPr>
          <w:p w:rsidR="00EB0C22" w:rsidRPr="009E259C" w:rsidRDefault="00EB0C22" w:rsidP="00EB0C22">
            <w:pPr>
              <w:rPr>
                <w:color w:val="000000"/>
              </w:rPr>
            </w:pPr>
            <w:r w:rsidRPr="009E259C">
              <w:rPr>
                <w:color w:val="000000"/>
              </w:rPr>
              <w:t>1424,5</w:t>
            </w:r>
          </w:p>
        </w:tc>
        <w:tc>
          <w:tcPr>
            <w:tcW w:w="337" w:type="pct"/>
            <w:shd w:val="clear" w:color="auto" w:fill="auto"/>
            <w:vAlign w:val="center"/>
          </w:tcPr>
          <w:p w:rsidR="00EB0C22" w:rsidRPr="009E259C" w:rsidRDefault="00EB0C22" w:rsidP="00EB0C22">
            <w:pPr>
              <w:rPr>
                <w:color w:val="000000"/>
              </w:rPr>
            </w:pPr>
            <w:r w:rsidRPr="009E259C">
              <w:rPr>
                <w:color w:val="000000"/>
              </w:rPr>
              <w:t>927,8</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404" w:type="pct"/>
            <w:shd w:val="clear" w:color="auto" w:fill="auto"/>
            <w:vAlign w:val="center"/>
          </w:tcPr>
          <w:p w:rsidR="00EB0C22" w:rsidRPr="009E259C" w:rsidRDefault="00EB0C22" w:rsidP="00EB0C22">
            <w:pPr>
              <w:rPr>
                <w:color w:val="000000"/>
              </w:rPr>
            </w:pPr>
            <w:r w:rsidRPr="009E259C">
              <w:rPr>
                <w:color w:val="000000"/>
              </w:rPr>
              <w:t>1375,2</w:t>
            </w:r>
          </w:p>
        </w:tc>
        <w:tc>
          <w:tcPr>
            <w:tcW w:w="373" w:type="pct"/>
            <w:shd w:val="clear" w:color="auto" w:fill="auto"/>
            <w:vAlign w:val="center"/>
          </w:tcPr>
          <w:p w:rsidR="00EB0C22" w:rsidRPr="009E259C" w:rsidRDefault="00EB0C22" w:rsidP="00EB0C22">
            <w:pPr>
              <w:rPr>
                <w:color w:val="000000"/>
              </w:rPr>
            </w:pPr>
            <w:r w:rsidRPr="009E259C">
              <w:rPr>
                <w:color w:val="000000"/>
              </w:rPr>
              <w:t>1748,6</w:t>
            </w:r>
          </w:p>
        </w:tc>
        <w:tc>
          <w:tcPr>
            <w:tcW w:w="337" w:type="pct"/>
            <w:shd w:val="clear" w:color="auto" w:fill="auto"/>
            <w:vAlign w:val="center"/>
          </w:tcPr>
          <w:p w:rsidR="00EB0C22" w:rsidRPr="009E259C" w:rsidRDefault="00EB0C22" w:rsidP="00EB0C22">
            <w:pPr>
              <w:rPr>
                <w:color w:val="000000"/>
              </w:rPr>
            </w:pPr>
            <w:r w:rsidRPr="009E259C">
              <w:rPr>
                <w:color w:val="000000"/>
              </w:rPr>
              <w:t>1945,6</w:t>
            </w:r>
          </w:p>
        </w:tc>
        <w:tc>
          <w:tcPr>
            <w:tcW w:w="366" w:type="pct"/>
            <w:shd w:val="clear" w:color="auto" w:fill="auto"/>
            <w:vAlign w:val="center"/>
          </w:tcPr>
          <w:p w:rsidR="00EB0C22" w:rsidRPr="009E259C" w:rsidRDefault="00EB0C22" w:rsidP="00EB0C22">
            <w:pPr>
              <w:rPr>
                <w:color w:val="000000"/>
              </w:rPr>
            </w:pPr>
            <w:r w:rsidRPr="009E259C">
              <w:rPr>
                <w:color w:val="000000"/>
              </w:rPr>
              <w:t>2430,4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proofErr w:type="gramStart"/>
            <w:r>
              <w:rPr>
                <w:color w:val="000000"/>
              </w:rPr>
              <w:t>.</w:t>
            </w:r>
            <w:r w:rsidRPr="009E259C">
              <w:rPr>
                <w:color w:val="000000"/>
              </w:rPr>
              <w:t>.</w:t>
            </w:r>
            <w:proofErr w:type="gramEnd"/>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3544,5</w:t>
            </w:r>
          </w:p>
        </w:tc>
        <w:tc>
          <w:tcPr>
            <w:tcW w:w="383" w:type="pct"/>
            <w:shd w:val="clear" w:color="auto" w:fill="auto"/>
            <w:vAlign w:val="center"/>
          </w:tcPr>
          <w:p w:rsidR="00EB0C22" w:rsidRPr="009E259C" w:rsidRDefault="00EB0C22" w:rsidP="00EB0C22">
            <w:pPr>
              <w:rPr>
                <w:color w:val="000000"/>
              </w:rPr>
            </w:pPr>
            <w:r w:rsidRPr="009E259C">
              <w:rPr>
                <w:color w:val="000000"/>
              </w:rPr>
              <w:t>3191,9</w:t>
            </w:r>
          </w:p>
        </w:tc>
        <w:tc>
          <w:tcPr>
            <w:tcW w:w="337" w:type="pct"/>
            <w:shd w:val="clear" w:color="auto" w:fill="auto"/>
            <w:vAlign w:val="center"/>
          </w:tcPr>
          <w:p w:rsidR="00EB0C22" w:rsidRPr="009E259C" w:rsidRDefault="00EB0C22" w:rsidP="00EB0C22">
            <w:pPr>
              <w:rPr>
                <w:color w:val="000000"/>
              </w:rPr>
            </w:pPr>
            <w:r w:rsidRPr="009E259C">
              <w:rPr>
                <w:color w:val="000000"/>
              </w:rPr>
              <w:t>3031,8</w:t>
            </w:r>
          </w:p>
        </w:tc>
        <w:tc>
          <w:tcPr>
            <w:tcW w:w="337" w:type="pct"/>
            <w:shd w:val="clear" w:color="auto" w:fill="auto"/>
            <w:vAlign w:val="center"/>
          </w:tcPr>
          <w:p w:rsidR="00EB0C22" w:rsidRPr="009E259C" w:rsidRDefault="00EB0C22" w:rsidP="00EB0C22">
            <w:pPr>
              <w:rPr>
                <w:color w:val="000000"/>
              </w:rPr>
            </w:pPr>
            <w:r w:rsidRPr="009E259C">
              <w:rPr>
                <w:color w:val="000000"/>
              </w:rPr>
              <w:t>2316,8</w:t>
            </w:r>
          </w:p>
        </w:tc>
        <w:tc>
          <w:tcPr>
            <w:tcW w:w="337" w:type="pct"/>
            <w:shd w:val="clear" w:color="auto" w:fill="auto"/>
            <w:vAlign w:val="center"/>
          </w:tcPr>
          <w:p w:rsidR="00EB0C22" w:rsidRPr="009E259C" w:rsidRDefault="00EB0C22" w:rsidP="00EB0C22">
            <w:pPr>
              <w:rPr>
                <w:color w:val="000000"/>
              </w:rPr>
            </w:pPr>
            <w:r w:rsidRPr="009E259C">
              <w:rPr>
                <w:color w:val="000000"/>
              </w:rPr>
              <w:t>1839,0</w:t>
            </w:r>
          </w:p>
        </w:tc>
        <w:tc>
          <w:tcPr>
            <w:tcW w:w="337" w:type="pct"/>
            <w:shd w:val="clear" w:color="auto" w:fill="auto"/>
            <w:vAlign w:val="center"/>
          </w:tcPr>
          <w:p w:rsidR="00EB0C22" w:rsidRPr="009E259C" w:rsidRDefault="00EB0C22" w:rsidP="00EB0C22">
            <w:pPr>
              <w:rPr>
                <w:color w:val="000000"/>
              </w:rPr>
            </w:pPr>
            <w:r w:rsidRPr="009E259C">
              <w:rPr>
                <w:color w:val="000000"/>
              </w:rPr>
              <w:t>1057,8</w:t>
            </w:r>
          </w:p>
        </w:tc>
        <w:tc>
          <w:tcPr>
            <w:tcW w:w="337" w:type="pct"/>
            <w:shd w:val="clear" w:color="auto" w:fill="auto"/>
            <w:vAlign w:val="center"/>
          </w:tcPr>
          <w:p w:rsidR="00EB0C22" w:rsidRPr="009E259C" w:rsidRDefault="00EB0C22" w:rsidP="00EB0C22">
            <w:pPr>
              <w:rPr>
                <w:color w:val="000000"/>
              </w:rPr>
            </w:pPr>
            <w:r w:rsidRPr="009E259C">
              <w:rPr>
                <w:color w:val="000000"/>
              </w:rPr>
              <w:t>1093,1</w:t>
            </w:r>
          </w:p>
        </w:tc>
        <w:tc>
          <w:tcPr>
            <w:tcW w:w="337" w:type="pct"/>
            <w:shd w:val="clear" w:color="auto" w:fill="auto"/>
            <w:vAlign w:val="center"/>
          </w:tcPr>
          <w:p w:rsidR="00EB0C22" w:rsidRPr="009E259C" w:rsidRDefault="00EB0C22" w:rsidP="00EB0C22">
            <w:pPr>
              <w:rPr>
                <w:color w:val="000000"/>
              </w:rPr>
            </w:pPr>
            <w:r w:rsidRPr="009E259C">
              <w:rPr>
                <w:color w:val="000000"/>
              </w:rPr>
              <w:t>1093,1</w:t>
            </w:r>
          </w:p>
        </w:tc>
        <w:tc>
          <w:tcPr>
            <w:tcW w:w="404" w:type="pct"/>
            <w:shd w:val="clear" w:color="auto" w:fill="auto"/>
            <w:vAlign w:val="center"/>
          </w:tcPr>
          <w:p w:rsidR="00EB0C22" w:rsidRPr="009E259C" w:rsidRDefault="00EB0C22" w:rsidP="00EB0C22">
            <w:pPr>
              <w:rPr>
                <w:color w:val="000000"/>
              </w:rPr>
            </w:pPr>
            <w:r w:rsidRPr="009E259C">
              <w:rPr>
                <w:color w:val="000000"/>
              </w:rPr>
              <w:t>1760,1</w:t>
            </w:r>
          </w:p>
        </w:tc>
        <w:tc>
          <w:tcPr>
            <w:tcW w:w="373" w:type="pct"/>
            <w:shd w:val="clear" w:color="auto" w:fill="auto"/>
            <w:vAlign w:val="center"/>
          </w:tcPr>
          <w:p w:rsidR="00EB0C22" w:rsidRPr="009E259C" w:rsidRDefault="00EB0C22" w:rsidP="00EB0C22">
            <w:pPr>
              <w:rPr>
                <w:color w:val="000000"/>
              </w:rPr>
            </w:pPr>
            <w:r w:rsidRPr="009E259C">
              <w:rPr>
                <w:color w:val="000000"/>
              </w:rPr>
              <w:t>2358,1</w:t>
            </w:r>
          </w:p>
        </w:tc>
        <w:tc>
          <w:tcPr>
            <w:tcW w:w="337" w:type="pct"/>
            <w:shd w:val="clear" w:color="auto" w:fill="auto"/>
            <w:vAlign w:val="center"/>
          </w:tcPr>
          <w:p w:rsidR="00EB0C22" w:rsidRPr="009E259C" w:rsidRDefault="00EB0C22" w:rsidP="00EB0C22">
            <w:pPr>
              <w:rPr>
                <w:color w:val="000000"/>
              </w:rPr>
            </w:pPr>
            <w:r w:rsidRPr="009E259C">
              <w:rPr>
                <w:color w:val="000000"/>
              </w:rPr>
              <w:t>2687,9</w:t>
            </w:r>
          </w:p>
        </w:tc>
        <w:tc>
          <w:tcPr>
            <w:tcW w:w="366" w:type="pct"/>
            <w:shd w:val="clear" w:color="auto" w:fill="auto"/>
            <w:vAlign w:val="center"/>
          </w:tcPr>
          <w:p w:rsidR="00EB0C22" w:rsidRPr="009E259C" w:rsidRDefault="00EB0C22" w:rsidP="00EB0C22">
            <w:pPr>
              <w:rPr>
                <w:color w:val="000000"/>
              </w:rPr>
            </w:pPr>
            <w:r w:rsidRPr="009E259C">
              <w:rPr>
                <w:color w:val="000000"/>
              </w:rPr>
              <w:t>3450,0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w:t>
            </w:r>
            <w:r>
              <w:rPr>
                <w:color w:val="000000"/>
              </w:rPr>
              <w:t>с</w:t>
            </w:r>
            <w:r w:rsidRPr="009E259C">
              <w:rPr>
                <w:color w:val="000000"/>
              </w:rPr>
              <w:t>.т</w:t>
            </w:r>
            <w:proofErr w:type="gramStart"/>
            <w:r w:rsidRPr="009E259C">
              <w:rPr>
                <w:color w:val="000000"/>
              </w:rPr>
              <w:t>.С</w:t>
            </w:r>
            <w:proofErr w:type="gramEnd"/>
            <w:r w:rsidRPr="009E259C">
              <w:rPr>
                <w:color w:val="000000"/>
              </w:rPr>
              <w:t>едъю</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449,6</w:t>
            </w:r>
          </w:p>
        </w:tc>
        <w:tc>
          <w:tcPr>
            <w:tcW w:w="383" w:type="pct"/>
            <w:shd w:val="clear" w:color="auto" w:fill="auto"/>
            <w:vAlign w:val="center"/>
          </w:tcPr>
          <w:p w:rsidR="00EB0C22" w:rsidRPr="009E259C" w:rsidRDefault="00EB0C22" w:rsidP="00EB0C22">
            <w:pPr>
              <w:rPr>
                <w:color w:val="000000"/>
              </w:rPr>
            </w:pPr>
            <w:r w:rsidRPr="009E259C">
              <w:rPr>
                <w:color w:val="000000"/>
              </w:rPr>
              <w:t>404,8</w:t>
            </w:r>
          </w:p>
        </w:tc>
        <w:tc>
          <w:tcPr>
            <w:tcW w:w="337" w:type="pct"/>
            <w:shd w:val="clear" w:color="auto" w:fill="auto"/>
            <w:vAlign w:val="center"/>
          </w:tcPr>
          <w:p w:rsidR="00EB0C22" w:rsidRPr="009E259C" w:rsidRDefault="00EB0C22" w:rsidP="00EB0C22">
            <w:pPr>
              <w:rPr>
                <w:color w:val="000000"/>
              </w:rPr>
            </w:pPr>
            <w:r w:rsidRPr="009E259C">
              <w:rPr>
                <w:color w:val="000000"/>
              </w:rPr>
              <w:t>382,1</w:t>
            </w:r>
          </w:p>
        </w:tc>
        <w:tc>
          <w:tcPr>
            <w:tcW w:w="337" w:type="pct"/>
            <w:shd w:val="clear" w:color="auto" w:fill="auto"/>
            <w:vAlign w:val="center"/>
          </w:tcPr>
          <w:p w:rsidR="00EB0C22" w:rsidRPr="009E259C" w:rsidRDefault="00EB0C22" w:rsidP="00EB0C22">
            <w:pPr>
              <w:rPr>
                <w:color w:val="000000"/>
              </w:rPr>
            </w:pPr>
            <w:r w:rsidRPr="009E259C">
              <w:rPr>
                <w:color w:val="000000"/>
              </w:rPr>
              <w:t>288,5</w:t>
            </w:r>
          </w:p>
        </w:tc>
        <w:tc>
          <w:tcPr>
            <w:tcW w:w="337" w:type="pct"/>
            <w:shd w:val="clear" w:color="auto" w:fill="auto"/>
            <w:vAlign w:val="center"/>
          </w:tcPr>
          <w:p w:rsidR="00EB0C22" w:rsidRPr="009E259C" w:rsidRDefault="00EB0C22" w:rsidP="00EB0C22">
            <w:pPr>
              <w:rPr>
                <w:color w:val="000000"/>
              </w:rPr>
            </w:pPr>
            <w:r w:rsidRPr="009E259C">
              <w:rPr>
                <w:color w:val="000000"/>
              </w:rPr>
              <w:t>225,1</w:t>
            </w:r>
          </w:p>
        </w:tc>
        <w:tc>
          <w:tcPr>
            <w:tcW w:w="337" w:type="pct"/>
            <w:shd w:val="clear" w:color="auto" w:fill="auto"/>
            <w:vAlign w:val="center"/>
          </w:tcPr>
          <w:p w:rsidR="00EB0C22" w:rsidRPr="009E259C" w:rsidRDefault="00EB0C22" w:rsidP="00EB0C22">
            <w:pPr>
              <w:rPr>
                <w:color w:val="000000"/>
              </w:rPr>
            </w:pPr>
            <w:r w:rsidRPr="009E259C">
              <w:rPr>
                <w:color w:val="000000"/>
              </w:rPr>
              <w:t>122,8</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337" w:type="pct"/>
            <w:shd w:val="clear" w:color="auto" w:fill="auto"/>
            <w:vAlign w:val="center"/>
          </w:tcPr>
          <w:p w:rsidR="00EB0C22" w:rsidRPr="009E259C" w:rsidRDefault="00EB0C22" w:rsidP="00EB0C22">
            <w:pPr>
              <w:rPr>
                <w:color w:val="000000"/>
              </w:rPr>
            </w:pPr>
            <w:r w:rsidRPr="009E259C">
              <w:rPr>
                <w:color w:val="000000"/>
              </w:rPr>
              <w:t>126,9</w:t>
            </w:r>
          </w:p>
        </w:tc>
        <w:tc>
          <w:tcPr>
            <w:tcW w:w="404" w:type="pct"/>
            <w:shd w:val="clear" w:color="auto" w:fill="auto"/>
            <w:vAlign w:val="center"/>
          </w:tcPr>
          <w:p w:rsidR="00EB0C22" w:rsidRPr="009E259C" w:rsidRDefault="00EB0C22" w:rsidP="00EB0C22">
            <w:pPr>
              <w:rPr>
                <w:color w:val="000000"/>
              </w:rPr>
            </w:pPr>
            <w:r w:rsidRPr="009E259C">
              <w:rPr>
                <w:color w:val="000000"/>
              </w:rPr>
              <w:t>214,7</w:t>
            </w:r>
          </w:p>
        </w:tc>
        <w:tc>
          <w:tcPr>
            <w:tcW w:w="373" w:type="pct"/>
            <w:shd w:val="clear" w:color="auto" w:fill="auto"/>
            <w:vAlign w:val="center"/>
          </w:tcPr>
          <w:p w:rsidR="00EB0C22" w:rsidRPr="009E259C" w:rsidRDefault="00EB0C22" w:rsidP="00EB0C22">
            <w:pPr>
              <w:rPr>
                <w:color w:val="000000"/>
              </w:rPr>
            </w:pPr>
            <w:r w:rsidRPr="009E259C">
              <w:rPr>
                <w:color w:val="000000"/>
              </w:rPr>
              <w:t>293,4</w:t>
            </w:r>
          </w:p>
        </w:tc>
        <w:tc>
          <w:tcPr>
            <w:tcW w:w="337" w:type="pct"/>
            <w:shd w:val="clear" w:color="auto" w:fill="auto"/>
            <w:vAlign w:val="center"/>
          </w:tcPr>
          <w:p w:rsidR="00EB0C22" w:rsidRPr="009E259C" w:rsidRDefault="00EB0C22" w:rsidP="00EB0C22">
            <w:pPr>
              <w:rPr>
                <w:color w:val="000000"/>
              </w:rPr>
            </w:pPr>
            <w:r w:rsidRPr="009E259C">
              <w:rPr>
                <w:color w:val="000000"/>
              </w:rPr>
              <w:t>337,4</w:t>
            </w:r>
          </w:p>
        </w:tc>
        <w:tc>
          <w:tcPr>
            <w:tcW w:w="366" w:type="pct"/>
            <w:shd w:val="clear" w:color="auto" w:fill="auto"/>
            <w:vAlign w:val="center"/>
          </w:tcPr>
          <w:p w:rsidR="00EB0C22" w:rsidRPr="009E259C" w:rsidRDefault="00EB0C22" w:rsidP="00EB0C22">
            <w:pPr>
              <w:rPr>
                <w:color w:val="000000"/>
              </w:rPr>
            </w:pPr>
            <w:r w:rsidRPr="009E259C">
              <w:rPr>
                <w:color w:val="000000"/>
              </w:rPr>
              <w:t>437,2</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п.г.т</w:t>
            </w:r>
            <w:proofErr w:type="gramStart"/>
            <w:r w:rsidRPr="009E259C">
              <w:rPr>
                <w:color w:val="000000"/>
              </w:rPr>
              <w:t>.Б</w:t>
            </w:r>
            <w:proofErr w:type="gramEnd"/>
            <w:r w:rsidRPr="009E259C">
              <w:rPr>
                <w:color w:val="000000"/>
              </w:rPr>
              <w:t>оровой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453,0</w:t>
            </w:r>
          </w:p>
        </w:tc>
        <w:tc>
          <w:tcPr>
            <w:tcW w:w="383" w:type="pct"/>
            <w:shd w:val="clear" w:color="auto" w:fill="auto"/>
            <w:vAlign w:val="center"/>
          </w:tcPr>
          <w:p w:rsidR="00EB0C22" w:rsidRPr="009E259C" w:rsidRDefault="00EB0C22" w:rsidP="00EB0C22">
            <w:pPr>
              <w:rPr>
                <w:color w:val="000000"/>
              </w:rPr>
            </w:pPr>
            <w:r w:rsidRPr="009E259C">
              <w:rPr>
                <w:color w:val="000000"/>
              </w:rPr>
              <w:t>407,5</w:t>
            </w:r>
          </w:p>
        </w:tc>
        <w:tc>
          <w:tcPr>
            <w:tcW w:w="337" w:type="pct"/>
            <w:shd w:val="clear" w:color="auto" w:fill="auto"/>
            <w:vAlign w:val="center"/>
          </w:tcPr>
          <w:p w:rsidR="00EB0C22" w:rsidRPr="009E259C" w:rsidRDefault="00EB0C22" w:rsidP="00EB0C22">
            <w:pPr>
              <w:rPr>
                <w:color w:val="000000"/>
              </w:rPr>
            </w:pPr>
            <w:r w:rsidRPr="009E259C">
              <w:rPr>
                <w:color w:val="000000"/>
              </w:rPr>
              <w:t>367,2</w:t>
            </w:r>
          </w:p>
        </w:tc>
        <w:tc>
          <w:tcPr>
            <w:tcW w:w="337" w:type="pct"/>
            <w:shd w:val="clear" w:color="auto" w:fill="auto"/>
            <w:vAlign w:val="center"/>
          </w:tcPr>
          <w:p w:rsidR="00EB0C22" w:rsidRPr="009E259C" w:rsidRDefault="00EB0C22" w:rsidP="00EB0C22">
            <w:pPr>
              <w:rPr>
                <w:color w:val="000000"/>
              </w:rPr>
            </w:pPr>
            <w:r w:rsidRPr="009E259C">
              <w:rPr>
                <w:color w:val="000000"/>
              </w:rPr>
              <w:t>252,1</w:t>
            </w:r>
          </w:p>
        </w:tc>
        <w:tc>
          <w:tcPr>
            <w:tcW w:w="337" w:type="pct"/>
            <w:shd w:val="clear" w:color="auto" w:fill="auto"/>
            <w:vAlign w:val="center"/>
          </w:tcPr>
          <w:p w:rsidR="00EB0C22" w:rsidRPr="009E259C" w:rsidRDefault="00EB0C22" w:rsidP="00EB0C22">
            <w:pPr>
              <w:rPr>
                <w:color w:val="000000"/>
              </w:rPr>
            </w:pPr>
            <w:r w:rsidRPr="009E259C">
              <w:rPr>
                <w:color w:val="000000"/>
              </w:rPr>
              <w:t>167,7</w:t>
            </w:r>
          </w:p>
        </w:tc>
        <w:tc>
          <w:tcPr>
            <w:tcW w:w="337" w:type="pct"/>
            <w:shd w:val="clear" w:color="auto" w:fill="auto"/>
            <w:vAlign w:val="center"/>
          </w:tcPr>
          <w:p w:rsidR="00EB0C22" w:rsidRPr="009E259C" w:rsidRDefault="00EB0C22" w:rsidP="00EB0C22">
            <w:pPr>
              <w:rPr>
                <w:color w:val="000000"/>
              </w:rPr>
            </w:pPr>
            <w:r w:rsidRPr="009E259C">
              <w:rPr>
                <w:color w:val="000000"/>
              </w:rPr>
              <w:t>41,5</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404" w:type="pct"/>
            <w:shd w:val="clear" w:color="auto" w:fill="auto"/>
            <w:vAlign w:val="center"/>
          </w:tcPr>
          <w:p w:rsidR="00EB0C22" w:rsidRPr="009E259C" w:rsidRDefault="00EB0C22" w:rsidP="00EB0C22">
            <w:pPr>
              <w:rPr>
                <w:color w:val="000000"/>
              </w:rPr>
            </w:pPr>
            <w:r w:rsidRPr="009E259C">
              <w:rPr>
                <w:color w:val="000000"/>
              </w:rPr>
              <w:t>154,5</w:t>
            </w:r>
          </w:p>
        </w:tc>
        <w:tc>
          <w:tcPr>
            <w:tcW w:w="373" w:type="pct"/>
            <w:shd w:val="clear" w:color="auto" w:fill="auto"/>
            <w:vAlign w:val="center"/>
          </w:tcPr>
          <w:p w:rsidR="00EB0C22" w:rsidRPr="009E259C" w:rsidRDefault="00EB0C22" w:rsidP="00EB0C22">
            <w:pPr>
              <w:rPr>
                <w:color w:val="000000"/>
              </w:rPr>
            </w:pPr>
            <w:r w:rsidRPr="009E259C">
              <w:rPr>
                <w:color w:val="000000"/>
              </w:rPr>
              <w:t>254,5</w:t>
            </w:r>
          </w:p>
        </w:tc>
        <w:tc>
          <w:tcPr>
            <w:tcW w:w="337" w:type="pct"/>
            <w:shd w:val="clear" w:color="auto" w:fill="auto"/>
            <w:vAlign w:val="center"/>
          </w:tcPr>
          <w:p w:rsidR="00EB0C22" w:rsidRPr="009E259C" w:rsidRDefault="00EB0C22" w:rsidP="00EB0C22">
            <w:pPr>
              <w:rPr>
                <w:color w:val="000000"/>
              </w:rPr>
            </w:pPr>
            <w:r w:rsidRPr="009E259C">
              <w:rPr>
                <w:color w:val="000000"/>
              </w:rPr>
              <w:t>314,2</w:t>
            </w:r>
          </w:p>
        </w:tc>
        <w:tc>
          <w:tcPr>
            <w:tcW w:w="366" w:type="pct"/>
            <w:shd w:val="clear" w:color="auto" w:fill="auto"/>
            <w:vAlign w:val="center"/>
          </w:tcPr>
          <w:p w:rsidR="00EB0C22" w:rsidRPr="009E259C" w:rsidRDefault="00EB0C22" w:rsidP="00EB0C22">
            <w:pPr>
              <w:rPr>
                <w:color w:val="000000"/>
              </w:rPr>
            </w:pPr>
            <w:r w:rsidRPr="009E259C">
              <w:rPr>
                <w:color w:val="000000"/>
              </w:rPr>
              <w:t>437,1</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proofErr w:type="spellStart"/>
            <w:r w:rsidRPr="009E259C">
              <w:t>Ухтинский</w:t>
            </w:r>
            <w:proofErr w:type="spellEnd"/>
            <w:r w:rsidRPr="009E259C">
              <w:t xml:space="preserve"> филиал «КТК», ООО «</w:t>
            </w:r>
            <w:proofErr w:type="spellStart"/>
            <w:r w:rsidRPr="009E259C">
              <w:t>Сосногорская</w:t>
            </w:r>
            <w:proofErr w:type="spellEnd"/>
            <w:r w:rsidRPr="009E259C">
              <w:t xml:space="preserve">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w:t>
            </w:r>
            <w:proofErr w:type="gramStart"/>
            <w:r w:rsidRPr="009E259C">
              <w:rPr>
                <w:color w:val="000000"/>
              </w:rPr>
              <w:t>.Я</w:t>
            </w:r>
            <w:proofErr w:type="gramEnd"/>
            <w:r w:rsidRPr="009E259C">
              <w:rPr>
                <w:color w:val="000000"/>
              </w:rPr>
              <w:t>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w:t>
            </w:r>
            <w:proofErr w:type="gramStart"/>
            <w:r w:rsidRPr="009E259C">
              <w:rPr>
                <w:color w:val="000000"/>
              </w:rPr>
              <w:t>.Т</w:t>
            </w:r>
            <w:proofErr w:type="gramEnd"/>
            <w:r w:rsidRPr="009E259C">
              <w:rPr>
                <w:color w:val="000000"/>
              </w:rPr>
              <w:t>обысь</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.Д</w:t>
            </w:r>
            <w:proofErr w:type="gramEnd"/>
            <w:r w:rsidRPr="009E259C">
              <w:rPr>
                <w:color w:val="000000"/>
              </w:rPr>
              <w:t>ежнево</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w:t>
            </w:r>
            <w:proofErr w:type="gramStart"/>
            <w:r w:rsidRPr="009E259C">
              <w:rPr>
                <w:color w:val="000000"/>
              </w:rPr>
              <w:t>.Г</w:t>
            </w:r>
            <w:proofErr w:type="gramEnd"/>
            <w:r w:rsidRPr="009E259C">
              <w:rPr>
                <w:color w:val="000000"/>
              </w:rPr>
              <w:t>ерд-Ель</w:t>
            </w:r>
          </w:p>
        </w:tc>
        <w:tc>
          <w:tcPr>
            <w:tcW w:w="494" w:type="pct"/>
            <w:shd w:val="clear" w:color="auto" w:fill="auto"/>
            <w:vAlign w:val="center"/>
          </w:tcPr>
          <w:p w:rsidR="0088033D" w:rsidRPr="009E259C" w:rsidRDefault="0088033D" w:rsidP="0088033D">
            <w:pPr>
              <w:rPr>
                <w:color w:val="000000"/>
              </w:rPr>
            </w:pPr>
            <w:r w:rsidRPr="009E259C">
              <w:rPr>
                <w:color w:val="000000"/>
              </w:rPr>
              <w:t>28,2</w:t>
            </w:r>
          </w:p>
        </w:tc>
        <w:tc>
          <w:tcPr>
            <w:tcW w:w="383" w:type="pct"/>
            <w:shd w:val="clear" w:color="auto" w:fill="auto"/>
            <w:vAlign w:val="center"/>
          </w:tcPr>
          <w:p w:rsidR="0088033D" w:rsidRPr="009E259C" w:rsidRDefault="0088033D" w:rsidP="0088033D">
            <w:pPr>
              <w:rPr>
                <w:color w:val="000000"/>
              </w:rPr>
            </w:pPr>
            <w:r w:rsidRPr="009E259C">
              <w:rPr>
                <w:color w:val="000000"/>
              </w:rPr>
              <w:t>25,4</w:t>
            </w:r>
          </w:p>
        </w:tc>
        <w:tc>
          <w:tcPr>
            <w:tcW w:w="337" w:type="pct"/>
            <w:shd w:val="clear" w:color="auto" w:fill="auto"/>
            <w:vAlign w:val="center"/>
          </w:tcPr>
          <w:p w:rsidR="0088033D" w:rsidRPr="009E259C" w:rsidRDefault="0088033D" w:rsidP="0088033D">
            <w:pPr>
              <w:rPr>
                <w:color w:val="000000"/>
              </w:rPr>
            </w:pPr>
            <w:r w:rsidRPr="009E259C">
              <w:rPr>
                <w:color w:val="000000"/>
              </w:rPr>
              <w:t>22,4</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37" w:type="pct"/>
            <w:shd w:val="clear" w:color="auto" w:fill="auto"/>
            <w:vAlign w:val="center"/>
          </w:tcPr>
          <w:p w:rsidR="0088033D" w:rsidRPr="009E259C" w:rsidRDefault="0088033D" w:rsidP="0088033D">
            <w:pPr>
              <w:rPr>
                <w:color w:val="000000"/>
              </w:rPr>
            </w:pPr>
            <w:r w:rsidRPr="009E259C">
              <w:rPr>
                <w:color w:val="000000"/>
              </w:rPr>
              <w:t>8,8</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404" w:type="pct"/>
            <w:shd w:val="clear" w:color="auto" w:fill="auto"/>
            <w:vAlign w:val="center"/>
          </w:tcPr>
          <w:p w:rsidR="0088033D" w:rsidRPr="009E259C" w:rsidRDefault="0088033D" w:rsidP="0088033D">
            <w:pPr>
              <w:rPr>
                <w:color w:val="000000"/>
              </w:rPr>
            </w:pPr>
            <w:r w:rsidRPr="009E259C">
              <w:rPr>
                <w:color w:val="000000"/>
              </w:rPr>
              <w:t>7,9</w:t>
            </w:r>
          </w:p>
        </w:tc>
        <w:tc>
          <w:tcPr>
            <w:tcW w:w="373" w:type="pct"/>
            <w:shd w:val="clear" w:color="auto" w:fill="auto"/>
            <w:vAlign w:val="center"/>
          </w:tcPr>
          <w:p w:rsidR="0088033D" w:rsidRPr="009E259C" w:rsidRDefault="0088033D" w:rsidP="0088033D">
            <w:pPr>
              <w:rPr>
                <w:color w:val="000000"/>
              </w:rPr>
            </w:pPr>
            <w:r w:rsidRPr="009E259C">
              <w:rPr>
                <w:color w:val="000000"/>
              </w:rPr>
              <w:t>14,7</w:t>
            </w:r>
          </w:p>
        </w:tc>
        <w:tc>
          <w:tcPr>
            <w:tcW w:w="337" w:type="pct"/>
            <w:shd w:val="clear" w:color="auto" w:fill="auto"/>
            <w:vAlign w:val="center"/>
          </w:tcPr>
          <w:p w:rsidR="0088033D" w:rsidRPr="009E259C" w:rsidRDefault="0088033D" w:rsidP="0088033D">
            <w:pPr>
              <w:rPr>
                <w:color w:val="000000"/>
              </w:rPr>
            </w:pPr>
            <w:r w:rsidRPr="009E259C">
              <w:rPr>
                <w:color w:val="000000"/>
              </w:rPr>
              <w:t>18,8</w:t>
            </w:r>
          </w:p>
        </w:tc>
        <w:tc>
          <w:tcPr>
            <w:tcW w:w="366" w:type="pct"/>
            <w:shd w:val="clear" w:color="auto" w:fill="auto"/>
            <w:vAlign w:val="center"/>
          </w:tcPr>
          <w:p w:rsidR="0088033D" w:rsidRPr="009E259C" w:rsidRDefault="0088033D" w:rsidP="0088033D">
            <w:pPr>
              <w:rPr>
                <w:color w:val="000000"/>
              </w:rPr>
            </w:pPr>
            <w:r w:rsidRPr="009E259C">
              <w:rPr>
                <w:color w:val="000000"/>
              </w:rPr>
              <w:t>27,1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.П</w:t>
            </w:r>
            <w:proofErr w:type="gramEnd"/>
            <w:r w:rsidRPr="009E259C">
              <w:rPr>
                <w:color w:val="000000"/>
              </w:rPr>
              <w:t>одгорный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п.Н.Доманик</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proofErr w:type="spellStart"/>
            <w:r w:rsidRPr="009E259C">
              <w:rPr>
                <w:color w:val="000000"/>
              </w:rPr>
              <w:t>мкр</w:t>
            </w:r>
            <w:proofErr w:type="gramStart"/>
            <w:r w:rsidRPr="009E259C">
              <w:rPr>
                <w:color w:val="000000"/>
              </w:rPr>
              <w:t>.О</w:t>
            </w:r>
            <w:proofErr w:type="gramEnd"/>
            <w:r w:rsidRPr="009E259C">
              <w:rPr>
                <w:color w:val="000000"/>
              </w:rPr>
              <w:t>зерный</w:t>
            </w:r>
            <w:proofErr w:type="spellEnd"/>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lastRenderedPageBreak/>
              <w:t>мкр</w:t>
            </w:r>
            <w:proofErr w:type="gramStart"/>
            <w:r w:rsidRPr="009E259C">
              <w:rPr>
                <w:color w:val="000000"/>
              </w:rPr>
              <w:t>.Ю</w:t>
            </w:r>
            <w:proofErr w:type="gramEnd"/>
            <w:r w:rsidRPr="009E259C">
              <w:rPr>
                <w:color w:val="000000"/>
              </w:rPr>
              <w:t>гэр</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2511,0</w:t>
            </w:r>
          </w:p>
        </w:tc>
        <w:tc>
          <w:tcPr>
            <w:tcW w:w="383" w:type="pct"/>
            <w:shd w:val="clear" w:color="auto" w:fill="auto"/>
            <w:vAlign w:val="center"/>
          </w:tcPr>
          <w:p w:rsidR="0088033D" w:rsidRPr="009E259C" w:rsidRDefault="0088033D" w:rsidP="0088033D">
            <w:pPr>
              <w:rPr>
                <w:color w:val="000000"/>
              </w:rPr>
            </w:pPr>
            <w:r w:rsidRPr="009E259C">
              <w:rPr>
                <w:color w:val="000000"/>
              </w:rPr>
              <w:t>2259,8</w:t>
            </w:r>
          </w:p>
        </w:tc>
        <w:tc>
          <w:tcPr>
            <w:tcW w:w="337" w:type="pct"/>
            <w:shd w:val="clear" w:color="auto" w:fill="auto"/>
            <w:vAlign w:val="center"/>
          </w:tcPr>
          <w:p w:rsidR="0088033D" w:rsidRPr="009E259C" w:rsidRDefault="0088033D" w:rsidP="0088033D">
            <w:pPr>
              <w:rPr>
                <w:color w:val="000000"/>
              </w:rPr>
            </w:pPr>
            <w:r w:rsidRPr="009E259C">
              <w:rPr>
                <w:color w:val="000000"/>
              </w:rPr>
              <w:t>2076,0</w:t>
            </w:r>
          </w:p>
        </w:tc>
        <w:tc>
          <w:tcPr>
            <w:tcW w:w="337" w:type="pct"/>
            <w:shd w:val="clear" w:color="auto" w:fill="auto"/>
            <w:vAlign w:val="center"/>
          </w:tcPr>
          <w:p w:rsidR="0088033D" w:rsidRPr="009E259C" w:rsidRDefault="0088033D" w:rsidP="0088033D">
            <w:pPr>
              <w:rPr>
                <w:color w:val="000000"/>
              </w:rPr>
            </w:pPr>
            <w:r w:rsidRPr="009E259C">
              <w:rPr>
                <w:color w:val="000000"/>
              </w:rPr>
              <w:t>1485,2</w:t>
            </w:r>
          </w:p>
        </w:tc>
        <w:tc>
          <w:tcPr>
            <w:tcW w:w="337" w:type="pct"/>
            <w:shd w:val="clear" w:color="auto" w:fill="auto"/>
            <w:vAlign w:val="center"/>
          </w:tcPr>
          <w:p w:rsidR="0088033D" w:rsidRPr="009E259C" w:rsidRDefault="0088033D" w:rsidP="0088033D">
            <w:pPr>
              <w:rPr>
                <w:color w:val="000000"/>
              </w:rPr>
            </w:pPr>
            <w:r w:rsidRPr="009E259C">
              <w:rPr>
                <w:color w:val="000000"/>
              </w:rPr>
              <w:t>1063,8</w:t>
            </w:r>
          </w:p>
        </w:tc>
        <w:tc>
          <w:tcPr>
            <w:tcW w:w="337" w:type="pct"/>
            <w:shd w:val="clear" w:color="auto" w:fill="auto"/>
            <w:vAlign w:val="center"/>
          </w:tcPr>
          <w:p w:rsidR="0088033D" w:rsidRPr="009E259C" w:rsidRDefault="0088033D" w:rsidP="0088033D">
            <w:pPr>
              <w:rPr>
                <w:color w:val="000000"/>
              </w:rPr>
            </w:pPr>
            <w:r w:rsidRPr="009E259C">
              <w:rPr>
                <w:color w:val="000000"/>
              </w:rPr>
              <w:t>416,9</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404" w:type="pct"/>
            <w:shd w:val="clear" w:color="auto" w:fill="auto"/>
            <w:vAlign w:val="center"/>
          </w:tcPr>
          <w:p w:rsidR="0088033D" w:rsidRPr="009E259C" w:rsidRDefault="0088033D" w:rsidP="0088033D">
            <w:pPr>
              <w:rPr>
                <w:color w:val="000000"/>
              </w:rPr>
            </w:pPr>
            <w:r w:rsidRPr="009E259C">
              <w:rPr>
                <w:color w:val="000000"/>
              </w:rPr>
              <w:t>996,8</w:t>
            </w:r>
          </w:p>
        </w:tc>
        <w:tc>
          <w:tcPr>
            <w:tcW w:w="373" w:type="pct"/>
            <w:shd w:val="clear" w:color="auto" w:fill="auto"/>
            <w:vAlign w:val="center"/>
          </w:tcPr>
          <w:p w:rsidR="0088033D" w:rsidRPr="009E259C" w:rsidRDefault="0088033D" w:rsidP="0088033D">
            <w:pPr>
              <w:rPr>
                <w:color w:val="000000"/>
              </w:rPr>
            </w:pPr>
            <w:r w:rsidRPr="009E259C">
              <w:rPr>
                <w:color w:val="000000"/>
              </w:rPr>
              <w:t>1504,2</w:t>
            </w:r>
          </w:p>
        </w:tc>
        <w:tc>
          <w:tcPr>
            <w:tcW w:w="337" w:type="pct"/>
            <w:shd w:val="clear" w:color="auto" w:fill="auto"/>
            <w:vAlign w:val="center"/>
          </w:tcPr>
          <w:p w:rsidR="0088033D" w:rsidRPr="009E259C" w:rsidRDefault="0088033D" w:rsidP="0088033D">
            <w:pPr>
              <w:rPr>
                <w:color w:val="000000"/>
              </w:rPr>
            </w:pPr>
            <w:r w:rsidRPr="009E259C">
              <w:rPr>
                <w:color w:val="000000"/>
              </w:rPr>
              <w:t>1800,1</w:t>
            </w:r>
          </w:p>
        </w:tc>
        <w:tc>
          <w:tcPr>
            <w:tcW w:w="366" w:type="pct"/>
            <w:shd w:val="clear" w:color="auto" w:fill="auto"/>
            <w:vAlign w:val="center"/>
          </w:tcPr>
          <w:p w:rsidR="0088033D" w:rsidRPr="009E259C" w:rsidRDefault="0088033D" w:rsidP="0088033D">
            <w:pPr>
              <w:rPr>
                <w:color w:val="000000"/>
              </w:rPr>
            </w:pPr>
            <w:r w:rsidRPr="009E259C">
              <w:rPr>
                <w:color w:val="000000"/>
              </w:rPr>
              <w:t>2430,8</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b/>
                <w:color w:val="000000"/>
              </w:rPr>
              <w:t>2025 год</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proofErr w:type="spellStart"/>
            <w:r w:rsidRPr="009E259C">
              <w:rPr>
                <w:sz w:val="26"/>
                <w:szCs w:val="26"/>
              </w:rPr>
              <w:t>Ухтинские</w:t>
            </w:r>
            <w:proofErr w:type="spellEnd"/>
            <w:r w:rsidRPr="009E259C">
              <w:rPr>
                <w:sz w:val="26"/>
                <w:szCs w:val="26"/>
              </w:rPr>
              <w:t xml:space="preserve"> тепловые сети Филиала «Коми» ПАО «Т Плюс»</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Ухтинская</w:t>
            </w:r>
            <w:proofErr w:type="spellEnd"/>
            <w:r w:rsidRPr="009E259C">
              <w:rPr>
                <w:color w:val="000000"/>
              </w:rPr>
              <w:t xml:space="preserve"> РК</w:t>
            </w:r>
          </w:p>
        </w:tc>
        <w:tc>
          <w:tcPr>
            <w:tcW w:w="494" w:type="pct"/>
            <w:shd w:val="clear" w:color="auto" w:fill="auto"/>
            <w:vAlign w:val="center"/>
          </w:tcPr>
          <w:p w:rsidR="00EB0C22" w:rsidRPr="009E259C" w:rsidRDefault="00EB0C22" w:rsidP="00EB0C22">
            <w:pPr>
              <w:rPr>
                <w:color w:val="000000"/>
              </w:rPr>
            </w:pPr>
            <w:r w:rsidRPr="009E259C">
              <w:rPr>
                <w:color w:val="000000"/>
              </w:rPr>
              <w:t>56847,7</w:t>
            </w:r>
          </w:p>
        </w:tc>
        <w:tc>
          <w:tcPr>
            <w:tcW w:w="383" w:type="pct"/>
            <w:shd w:val="clear" w:color="auto" w:fill="auto"/>
            <w:vAlign w:val="center"/>
          </w:tcPr>
          <w:p w:rsidR="00EB0C22" w:rsidRPr="009E259C" w:rsidRDefault="00EB0C22" w:rsidP="00EB0C22">
            <w:pPr>
              <w:rPr>
                <w:color w:val="000000"/>
              </w:rPr>
            </w:pPr>
            <w:r w:rsidRPr="009E259C">
              <w:rPr>
                <w:color w:val="000000"/>
              </w:rPr>
              <w:t>51216,2</w:t>
            </w:r>
          </w:p>
        </w:tc>
        <w:tc>
          <w:tcPr>
            <w:tcW w:w="337" w:type="pct"/>
            <w:shd w:val="clear" w:color="auto" w:fill="auto"/>
            <w:vAlign w:val="center"/>
          </w:tcPr>
          <w:p w:rsidR="00EB0C22" w:rsidRPr="009E259C" w:rsidRDefault="00EB0C22" w:rsidP="00EB0C22">
            <w:pPr>
              <w:rPr>
                <w:color w:val="000000"/>
              </w:rPr>
            </w:pPr>
            <w:r w:rsidRPr="009E259C">
              <w:rPr>
                <w:color w:val="000000"/>
              </w:rPr>
              <w:t>49911,7</w:t>
            </w:r>
          </w:p>
        </w:tc>
        <w:tc>
          <w:tcPr>
            <w:tcW w:w="337" w:type="pct"/>
            <w:shd w:val="clear" w:color="auto" w:fill="auto"/>
            <w:vAlign w:val="center"/>
          </w:tcPr>
          <w:p w:rsidR="00EB0C22" w:rsidRPr="009E259C" w:rsidRDefault="00EB0C22" w:rsidP="00EB0C22">
            <w:pPr>
              <w:rPr>
                <w:color w:val="000000"/>
              </w:rPr>
            </w:pPr>
            <w:r w:rsidRPr="009E259C">
              <w:rPr>
                <w:color w:val="000000"/>
              </w:rPr>
              <w:t>39950,4</w:t>
            </w:r>
          </w:p>
        </w:tc>
        <w:tc>
          <w:tcPr>
            <w:tcW w:w="337" w:type="pct"/>
            <w:shd w:val="clear" w:color="auto" w:fill="auto"/>
            <w:vAlign w:val="center"/>
          </w:tcPr>
          <w:p w:rsidR="00EB0C22" w:rsidRPr="009E259C" w:rsidRDefault="00EB0C22" w:rsidP="00EB0C22">
            <w:pPr>
              <w:rPr>
                <w:color w:val="000000"/>
              </w:rPr>
            </w:pPr>
            <w:r w:rsidRPr="009E259C">
              <w:rPr>
                <w:color w:val="000000"/>
              </w:rPr>
              <w:t>33773,4</w:t>
            </w:r>
          </w:p>
        </w:tc>
        <w:tc>
          <w:tcPr>
            <w:tcW w:w="337" w:type="pct"/>
            <w:shd w:val="clear" w:color="auto" w:fill="auto"/>
            <w:vAlign w:val="center"/>
          </w:tcPr>
          <w:p w:rsidR="00EB0C22" w:rsidRPr="009E259C" w:rsidRDefault="00EB0C22" w:rsidP="00EB0C22">
            <w:pPr>
              <w:rPr>
                <w:color w:val="000000"/>
              </w:rPr>
            </w:pPr>
            <w:r w:rsidRPr="009E259C">
              <w:rPr>
                <w:color w:val="000000"/>
              </w:rPr>
              <w:t>22916,8</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337" w:type="pct"/>
            <w:shd w:val="clear" w:color="auto" w:fill="auto"/>
            <w:vAlign w:val="center"/>
          </w:tcPr>
          <w:p w:rsidR="00EB0C22" w:rsidRPr="009E259C" w:rsidRDefault="00EB0C22" w:rsidP="00EB0C22">
            <w:pPr>
              <w:rPr>
                <w:color w:val="000000"/>
              </w:rPr>
            </w:pPr>
            <w:r w:rsidRPr="009E259C">
              <w:rPr>
                <w:color w:val="000000"/>
              </w:rPr>
              <w:t>23680,7</w:t>
            </w:r>
          </w:p>
        </w:tc>
        <w:tc>
          <w:tcPr>
            <w:tcW w:w="404" w:type="pct"/>
            <w:shd w:val="clear" w:color="auto" w:fill="auto"/>
            <w:vAlign w:val="center"/>
          </w:tcPr>
          <w:p w:rsidR="00EB0C22" w:rsidRPr="009E259C" w:rsidRDefault="00EB0C22" w:rsidP="00EB0C22">
            <w:pPr>
              <w:rPr>
                <w:color w:val="000000"/>
              </w:rPr>
            </w:pPr>
            <w:r w:rsidRPr="009E259C">
              <w:rPr>
                <w:color w:val="000000"/>
              </w:rPr>
              <w:t>32705,3</w:t>
            </w:r>
          </w:p>
        </w:tc>
        <w:tc>
          <w:tcPr>
            <w:tcW w:w="373" w:type="pct"/>
            <w:shd w:val="clear" w:color="auto" w:fill="auto"/>
            <w:vAlign w:val="center"/>
          </w:tcPr>
          <w:p w:rsidR="00EB0C22" w:rsidRPr="009E259C" w:rsidRDefault="00EB0C22" w:rsidP="00EB0C22">
            <w:pPr>
              <w:rPr>
                <w:color w:val="000000"/>
              </w:rPr>
            </w:pPr>
            <w:r w:rsidRPr="009E259C">
              <w:rPr>
                <w:color w:val="000000"/>
              </w:rPr>
              <w:t>40795,7</w:t>
            </w:r>
          </w:p>
        </w:tc>
        <w:tc>
          <w:tcPr>
            <w:tcW w:w="337" w:type="pct"/>
            <w:shd w:val="clear" w:color="auto" w:fill="auto"/>
            <w:vAlign w:val="center"/>
          </w:tcPr>
          <w:p w:rsidR="00EB0C22" w:rsidRPr="009E259C" w:rsidRDefault="00EB0C22" w:rsidP="00EB0C22">
            <w:pPr>
              <w:rPr>
                <w:color w:val="000000"/>
              </w:rPr>
            </w:pPr>
            <w:r w:rsidRPr="009E259C">
              <w:rPr>
                <w:color w:val="000000"/>
              </w:rPr>
              <w:t>44971,6</w:t>
            </w:r>
          </w:p>
        </w:tc>
        <w:tc>
          <w:tcPr>
            <w:tcW w:w="366" w:type="pct"/>
            <w:shd w:val="clear" w:color="auto" w:fill="auto"/>
            <w:vAlign w:val="center"/>
          </w:tcPr>
          <w:p w:rsidR="00EB0C22" w:rsidRPr="009E259C" w:rsidRDefault="00EB0C22" w:rsidP="00EB0C22">
            <w:pPr>
              <w:rPr>
                <w:color w:val="000000"/>
              </w:rPr>
            </w:pPr>
            <w:r w:rsidRPr="009E259C">
              <w:rPr>
                <w:color w:val="000000"/>
              </w:rPr>
              <w:t>55568,6</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.Д</w:t>
            </w:r>
            <w:proofErr w:type="gramEnd"/>
            <w:r w:rsidRPr="009E259C">
              <w:rPr>
                <w:color w:val="000000"/>
              </w:rPr>
              <w:t>альний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2970,4</w:t>
            </w:r>
          </w:p>
        </w:tc>
        <w:tc>
          <w:tcPr>
            <w:tcW w:w="383" w:type="pct"/>
            <w:shd w:val="clear" w:color="auto" w:fill="auto"/>
            <w:vAlign w:val="center"/>
          </w:tcPr>
          <w:p w:rsidR="00EB0C22" w:rsidRPr="009E259C" w:rsidRDefault="00EB0C22" w:rsidP="00EB0C22">
            <w:pPr>
              <w:rPr>
                <w:color w:val="000000"/>
              </w:rPr>
            </w:pPr>
            <w:r w:rsidRPr="009E259C">
              <w:rPr>
                <w:color w:val="000000"/>
              </w:rPr>
              <w:t>2672,8</w:t>
            </w:r>
          </w:p>
        </w:tc>
        <w:tc>
          <w:tcPr>
            <w:tcW w:w="337" w:type="pct"/>
            <w:shd w:val="clear" w:color="auto" w:fill="auto"/>
            <w:vAlign w:val="center"/>
          </w:tcPr>
          <w:p w:rsidR="00EB0C22" w:rsidRPr="009E259C" w:rsidRDefault="00EB0C22" w:rsidP="00EB0C22">
            <w:pPr>
              <w:rPr>
                <w:color w:val="000000"/>
              </w:rPr>
            </w:pPr>
            <w:r w:rsidRPr="009E259C">
              <w:rPr>
                <w:color w:val="000000"/>
              </w:rPr>
              <w:t>2431,5</w:t>
            </w:r>
          </w:p>
        </w:tc>
        <w:tc>
          <w:tcPr>
            <w:tcW w:w="337" w:type="pct"/>
            <w:shd w:val="clear" w:color="auto" w:fill="auto"/>
            <w:vAlign w:val="center"/>
          </w:tcPr>
          <w:p w:rsidR="00EB0C22" w:rsidRPr="009E259C" w:rsidRDefault="00EB0C22" w:rsidP="00EB0C22">
            <w:pPr>
              <w:rPr>
                <w:color w:val="000000"/>
              </w:rPr>
            </w:pPr>
            <w:r w:rsidRPr="009E259C">
              <w:rPr>
                <w:color w:val="000000"/>
              </w:rPr>
              <w:t>1704,2</w:t>
            </w:r>
          </w:p>
        </w:tc>
        <w:tc>
          <w:tcPr>
            <w:tcW w:w="337" w:type="pct"/>
            <w:shd w:val="clear" w:color="auto" w:fill="auto"/>
            <w:vAlign w:val="center"/>
          </w:tcPr>
          <w:p w:rsidR="00EB0C22" w:rsidRPr="009E259C" w:rsidRDefault="00EB0C22" w:rsidP="00EB0C22">
            <w:pPr>
              <w:rPr>
                <w:color w:val="000000"/>
              </w:rPr>
            </w:pPr>
            <w:r w:rsidRPr="009E259C">
              <w:rPr>
                <w:color w:val="000000"/>
              </w:rPr>
              <w:t>1177,6</w:t>
            </w:r>
          </w:p>
        </w:tc>
        <w:tc>
          <w:tcPr>
            <w:tcW w:w="337" w:type="pct"/>
            <w:shd w:val="clear" w:color="auto" w:fill="auto"/>
            <w:vAlign w:val="center"/>
          </w:tcPr>
          <w:p w:rsidR="00EB0C22" w:rsidRPr="009E259C" w:rsidRDefault="00EB0C22" w:rsidP="00EB0C22">
            <w:pPr>
              <w:rPr>
                <w:color w:val="000000"/>
              </w:rPr>
            </w:pPr>
            <w:r w:rsidRPr="009E259C">
              <w:rPr>
                <w:color w:val="000000"/>
              </w:rPr>
              <w:t>380,7</w:t>
            </w:r>
          </w:p>
        </w:tc>
        <w:tc>
          <w:tcPr>
            <w:tcW w:w="337" w:type="pct"/>
            <w:shd w:val="clear" w:color="auto" w:fill="auto"/>
            <w:vAlign w:val="center"/>
          </w:tcPr>
          <w:p w:rsidR="00EB0C22" w:rsidRPr="009E259C" w:rsidRDefault="00EB0C22" w:rsidP="00EB0C22">
            <w:pPr>
              <w:rPr>
                <w:color w:val="000000"/>
              </w:rPr>
            </w:pPr>
            <w:r w:rsidRPr="009E259C">
              <w:rPr>
                <w:color w:val="000000"/>
              </w:rPr>
              <w:t>393,4</w:t>
            </w:r>
          </w:p>
        </w:tc>
        <w:tc>
          <w:tcPr>
            <w:tcW w:w="337" w:type="pct"/>
            <w:shd w:val="clear" w:color="auto" w:fill="auto"/>
            <w:vAlign w:val="center"/>
          </w:tcPr>
          <w:p w:rsidR="00EB0C22" w:rsidRPr="009E259C" w:rsidRDefault="00EB0C22" w:rsidP="00EB0C22">
            <w:pPr>
              <w:rPr>
                <w:color w:val="000000"/>
              </w:rPr>
            </w:pPr>
            <w:r w:rsidRPr="009E259C">
              <w:rPr>
                <w:color w:val="000000"/>
              </w:rPr>
              <w:t>393,4</w:t>
            </w:r>
          </w:p>
        </w:tc>
        <w:tc>
          <w:tcPr>
            <w:tcW w:w="404" w:type="pct"/>
            <w:shd w:val="clear" w:color="auto" w:fill="auto"/>
            <w:vAlign w:val="center"/>
          </w:tcPr>
          <w:p w:rsidR="00EB0C22" w:rsidRPr="009E259C" w:rsidRDefault="00EB0C22" w:rsidP="00EB0C22">
            <w:pPr>
              <w:rPr>
                <w:color w:val="000000"/>
              </w:rPr>
            </w:pPr>
            <w:r w:rsidRPr="009E259C">
              <w:rPr>
                <w:color w:val="000000"/>
              </w:rPr>
              <w:t>1094,6</w:t>
            </w:r>
          </w:p>
        </w:tc>
        <w:tc>
          <w:tcPr>
            <w:tcW w:w="373" w:type="pct"/>
            <w:shd w:val="clear" w:color="auto" w:fill="auto"/>
            <w:vAlign w:val="center"/>
          </w:tcPr>
          <w:p w:rsidR="00EB0C22" w:rsidRPr="009E259C" w:rsidRDefault="00EB0C22" w:rsidP="00EB0C22">
            <w:pPr>
              <w:rPr>
                <w:color w:val="000000"/>
              </w:rPr>
            </w:pPr>
            <w:r w:rsidRPr="009E259C">
              <w:rPr>
                <w:color w:val="000000"/>
              </w:rPr>
              <w:t>1723,2</w:t>
            </w:r>
          </w:p>
        </w:tc>
        <w:tc>
          <w:tcPr>
            <w:tcW w:w="337" w:type="pct"/>
            <w:shd w:val="clear" w:color="auto" w:fill="auto"/>
            <w:vAlign w:val="center"/>
          </w:tcPr>
          <w:p w:rsidR="00EB0C22" w:rsidRPr="009E259C" w:rsidRDefault="00EB0C22" w:rsidP="00EB0C22">
            <w:pPr>
              <w:rPr>
                <w:color w:val="000000"/>
              </w:rPr>
            </w:pPr>
            <w:r w:rsidRPr="009E259C">
              <w:rPr>
                <w:color w:val="000000"/>
              </w:rPr>
              <w:t>2094,3</w:t>
            </w:r>
          </w:p>
        </w:tc>
        <w:tc>
          <w:tcPr>
            <w:tcW w:w="366" w:type="pct"/>
            <w:shd w:val="clear" w:color="auto" w:fill="auto"/>
            <w:vAlign w:val="center"/>
          </w:tcPr>
          <w:p w:rsidR="00EB0C22" w:rsidRPr="009E259C" w:rsidRDefault="00EB0C22" w:rsidP="00EB0C22">
            <w:pPr>
              <w:rPr>
                <w:color w:val="000000"/>
              </w:rPr>
            </w:pPr>
            <w:r w:rsidRPr="009E259C">
              <w:rPr>
                <w:color w:val="000000"/>
              </w:rPr>
              <w:t>2871,0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gramStart"/>
            <w:r w:rsidRPr="009E259C">
              <w:rPr>
                <w:color w:val="000000"/>
              </w:rPr>
              <w:t>.В</w:t>
            </w:r>
            <w:proofErr w:type="gramEnd"/>
            <w:r w:rsidRPr="009E259C">
              <w:rPr>
                <w:color w:val="000000"/>
              </w:rPr>
              <w:t>етлосян</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682,6</w:t>
            </w:r>
          </w:p>
        </w:tc>
        <w:tc>
          <w:tcPr>
            <w:tcW w:w="383" w:type="pct"/>
            <w:shd w:val="clear" w:color="auto" w:fill="auto"/>
            <w:vAlign w:val="center"/>
          </w:tcPr>
          <w:p w:rsidR="00EB0C22" w:rsidRPr="009E259C" w:rsidRDefault="00EB0C22" w:rsidP="00EB0C22">
            <w:pPr>
              <w:rPr>
                <w:color w:val="000000"/>
              </w:rPr>
            </w:pPr>
            <w:r w:rsidRPr="009E259C">
              <w:rPr>
                <w:color w:val="000000"/>
              </w:rPr>
              <w:t>614,1</w:t>
            </w:r>
          </w:p>
        </w:tc>
        <w:tc>
          <w:tcPr>
            <w:tcW w:w="337" w:type="pct"/>
            <w:shd w:val="clear" w:color="auto" w:fill="auto"/>
            <w:vAlign w:val="center"/>
          </w:tcPr>
          <w:p w:rsidR="00EB0C22" w:rsidRPr="009E259C" w:rsidRDefault="00EB0C22" w:rsidP="00EB0C22">
            <w:pPr>
              <w:rPr>
                <w:color w:val="000000"/>
              </w:rPr>
            </w:pPr>
            <w:r w:rsidRPr="009E259C">
              <w:rPr>
                <w:color w:val="000000"/>
              </w:rPr>
              <w:t>552,2</w:t>
            </w:r>
          </w:p>
        </w:tc>
        <w:tc>
          <w:tcPr>
            <w:tcW w:w="337" w:type="pct"/>
            <w:shd w:val="clear" w:color="auto" w:fill="auto"/>
            <w:vAlign w:val="center"/>
          </w:tcPr>
          <w:p w:rsidR="00EB0C22" w:rsidRPr="009E259C" w:rsidRDefault="00EB0C22" w:rsidP="00EB0C22">
            <w:pPr>
              <w:rPr>
                <w:color w:val="000000"/>
              </w:rPr>
            </w:pPr>
            <w:r w:rsidRPr="009E259C">
              <w:rPr>
                <w:color w:val="000000"/>
              </w:rPr>
              <w:t>377,5</w:t>
            </w:r>
          </w:p>
        </w:tc>
        <w:tc>
          <w:tcPr>
            <w:tcW w:w="337" w:type="pct"/>
            <w:shd w:val="clear" w:color="auto" w:fill="auto"/>
            <w:vAlign w:val="center"/>
          </w:tcPr>
          <w:p w:rsidR="00EB0C22" w:rsidRPr="009E259C" w:rsidRDefault="00EB0C22" w:rsidP="00EB0C22">
            <w:pPr>
              <w:rPr>
                <w:color w:val="000000"/>
              </w:rPr>
            </w:pPr>
            <w:r w:rsidRPr="009E259C">
              <w:rPr>
                <w:color w:val="000000"/>
              </w:rPr>
              <w:t>248,9</w:t>
            </w:r>
          </w:p>
        </w:tc>
        <w:tc>
          <w:tcPr>
            <w:tcW w:w="337" w:type="pct"/>
            <w:shd w:val="clear" w:color="auto" w:fill="auto"/>
            <w:vAlign w:val="center"/>
          </w:tcPr>
          <w:p w:rsidR="00EB0C22" w:rsidRPr="009E259C" w:rsidRDefault="00EB0C22" w:rsidP="00EB0C22">
            <w:pPr>
              <w:rPr>
                <w:color w:val="000000"/>
              </w:rPr>
            </w:pPr>
            <w:r w:rsidRPr="009E259C">
              <w:rPr>
                <w:color w:val="000000"/>
              </w:rPr>
              <w:t>57,3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337" w:type="pct"/>
            <w:shd w:val="clear" w:color="auto" w:fill="auto"/>
            <w:vAlign w:val="center"/>
          </w:tcPr>
          <w:p w:rsidR="00EB0C22" w:rsidRPr="009E259C" w:rsidRDefault="00EB0C22" w:rsidP="00EB0C22">
            <w:pPr>
              <w:rPr>
                <w:color w:val="000000"/>
              </w:rPr>
            </w:pPr>
            <w:r w:rsidRPr="009E259C">
              <w:rPr>
                <w:color w:val="000000"/>
              </w:rPr>
              <w:t>59,3</w:t>
            </w:r>
          </w:p>
        </w:tc>
        <w:tc>
          <w:tcPr>
            <w:tcW w:w="404" w:type="pct"/>
            <w:shd w:val="clear" w:color="auto" w:fill="auto"/>
            <w:vAlign w:val="center"/>
          </w:tcPr>
          <w:p w:rsidR="00EB0C22" w:rsidRPr="009E259C" w:rsidRDefault="00EB0C22" w:rsidP="00EB0C22">
            <w:pPr>
              <w:rPr>
                <w:color w:val="000000"/>
              </w:rPr>
            </w:pPr>
            <w:r w:rsidRPr="009E259C">
              <w:rPr>
                <w:color w:val="000000"/>
              </w:rPr>
              <w:t>228,9</w:t>
            </w:r>
          </w:p>
        </w:tc>
        <w:tc>
          <w:tcPr>
            <w:tcW w:w="373" w:type="pct"/>
            <w:shd w:val="clear" w:color="auto" w:fill="auto"/>
            <w:vAlign w:val="center"/>
          </w:tcPr>
          <w:p w:rsidR="00EB0C22" w:rsidRPr="009E259C" w:rsidRDefault="00EB0C22" w:rsidP="00EB0C22">
            <w:pPr>
              <w:rPr>
                <w:color w:val="000000"/>
              </w:rPr>
            </w:pPr>
            <w:r w:rsidRPr="009E259C">
              <w:rPr>
                <w:color w:val="000000"/>
              </w:rPr>
              <w:t>380,9</w:t>
            </w:r>
          </w:p>
        </w:tc>
        <w:tc>
          <w:tcPr>
            <w:tcW w:w="337" w:type="pct"/>
            <w:shd w:val="clear" w:color="auto" w:fill="auto"/>
            <w:vAlign w:val="center"/>
          </w:tcPr>
          <w:p w:rsidR="00EB0C22" w:rsidRPr="009E259C" w:rsidRDefault="00EB0C22" w:rsidP="00EB0C22">
            <w:pPr>
              <w:rPr>
                <w:color w:val="000000"/>
              </w:rPr>
            </w:pPr>
            <w:r w:rsidRPr="009E259C">
              <w:rPr>
                <w:color w:val="000000"/>
              </w:rPr>
              <w:t>471,8</w:t>
            </w:r>
          </w:p>
        </w:tc>
        <w:tc>
          <w:tcPr>
            <w:tcW w:w="366" w:type="pct"/>
            <w:shd w:val="clear" w:color="auto" w:fill="auto"/>
            <w:vAlign w:val="center"/>
          </w:tcPr>
          <w:p w:rsidR="00EB0C22" w:rsidRPr="009E259C" w:rsidRDefault="00EB0C22" w:rsidP="00EB0C22">
            <w:pPr>
              <w:rPr>
                <w:color w:val="000000"/>
              </w:rPr>
            </w:pPr>
            <w:r w:rsidRPr="009E259C">
              <w:rPr>
                <w:color w:val="000000"/>
              </w:rPr>
              <w:t>658,5</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Pr>
                <w:color w:val="000000"/>
              </w:rPr>
              <w:t>мкр</w:t>
            </w:r>
            <w:proofErr w:type="spellEnd"/>
            <w:r w:rsidRPr="009E259C">
              <w:rPr>
                <w:color w:val="000000"/>
              </w:rPr>
              <w:t xml:space="preserve">. </w:t>
            </w:r>
            <w:proofErr w:type="spellStart"/>
            <w:r w:rsidRPr="009E259C">
              <w:rPr>
                <w:color w:val="000000"/>
              </w:rPr>
              <w:t>Шудаяг</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2489,4</w:t>
            </w:r>
          </w:p>
        </w:tc>
        <w:tc>
          <w:tcPr>
            <w:tcW w:w="383" w:type="pct"/>
            <w:shd w:val="clear" w:color="auto" w:fill="auto"/>
            <w:vAlign w:val="center"/>
          </w:tcPr>
          <w:p w:rsidR="00EB0C22" w:rsidRPr="009E259C" w:rsidRDefault="00EB0C22" w:rsidP="00EB0C22">
            <w:pPr>
              <w:rPr>
                <w:color w:val="000000"/>
              </w:rPr>
            </w:pPr>
            <w:r w:rsidRPr="009E259C">
              <w:rPr>
                <w:color w:val="000000"/>
              </w:rPr>
              <w:t>2242,5</w:t>
            </w:r>
          </w:p>
        </w:tc>
        <w:tc>
          <w:tcPr>
            <w:tcW w:w="337" w:type="pct"/>
            <w:shd w:val="clear" w:color="auto" w:fill="auto"/>
            <w:vAlign w:val="center"/>
          </w:tcPr>
          <w:p w:rsidR="00EB0C22" w:rsidRPr="009E259C" w:rsidRDefault="00EB0C22" w:rsidP="00EB0C22">
            <w:pPr>
              <w:rPr>
                <w:color w:val="000000"/>
              </w:rPr>
            </w:pPr>
            <w:r w:rsidRPr="009E259C">
              <w:rPr>
                <w:color w:val="000000"/>
              </w:rPr>
              <w:t>2169,3</w:t>
            </w:r>
          </w:p>
        </w:tc>
        <w:tc>
          <w:tcPr>
            <w:tcW w:w="337" w:type="pct"/>
            <w:shd w:val="clear" w:color="auto" w:fill="auto"/>
            <w:vAlign w:val="center"/>
          </w:tcPr>
          <w:p w:rsidR="00EB0C22" w:rsidRPr="009E259C" w:rsidRDefault="00EB0C22" w:rsidP="00EB0C22">
            <w:pPr>
              <w:rPr>
                <w:color w:val="000000"/>
              </w:rPr>
            </w:pPr>
            <w:r w:rsidRPr="009E259C">
              <w:rPr>
                <w:color w:val="000000"/>
              </w:rPr>
              <w:t>1713,9</w:t>
            </w:r>
          </w:p>
        </w:tc>
        <w:tc>
          <w:tcPr>
            <w:tcW w:w="337" w:type="pct"/>
            <w:shd w:val="clear" w:color="auto" w:fill="auto"/>
            <w:vAlign w:val="center"/>
          </w:tcPr>
          <w:p w:rsidR="00EB0C22" w:rsidRPr="009E259C" w:rsidRDefault="00EB0C22" w:rsidP="00EB0C22">
            <w:pPr>
              <w:rPr>
                <w:color w:val="000000"/>
              </w:rPr>
            </w:pPr>
            <w:r w:rsidRPr="009E259C">
              <w:rPr>
                <w:color w:val="000000"/>
              </w:rPr>
              <w:t>1424,5</w:t>
            </w:r>
          </w:p>
        </w:tc>
        <w:tc>
          <w:tcPr>
            <w:tcW w:w="337" w:type="pct"/>
            <w:shd w:val="clear" w:color="auto" w:fill="auto"/>
            <w:vAlign w:val="center"/>
          </w:tcPr>
          <w:p w:rsidR="00EB0C22" w:rsidRPr="009E259C" w:rsidRDefault="00EB0C22" w:rsidP="00EB0C22">
            <w:pPr>
              <w:rPr>
                <w:color w:val="000000"/>
              </w:rPr>
            </w:pPr>
            <w:r w:rsidRPr="009E259C">
              <w:rPr>
                <w:color w:val="000000"/>
              </w:rPr>
              <w:t>927,8</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337" w:type="pct"/>
            <w:shd w:val="clear" w:color="auto" w:fill="auto"/>
            <w:vAlign w:val="center"/>
          </w:tcPr>
          <w:p w:rsidR="00EB0C22" w:rsidRPr="009E259C" w:rsidRDefault="00EB0C22" w:rsidP="00EB0C22">
            <w:pPr>
              <w:rPr>
                <w:color w:val="000000"/>
              </w:rPr>
            </w:pPr>
            <w:r w:rsidRPr="009E259C">
              <w:rPr>
                <w:color w:val="000000"/>
              </w:rPr>
              <w:t>958,7</w:t>
            </w:r>
          </w:p>
        </w:tc>
        <w:tc>
          <w:tcPr>
            <w:tcW w:w="404" w:type="pct"/>
            <w:shd w:val="clear" w:color="auto" w:fill="auto"/>
            <w:vAlign w:val="center"/>
          </w:tcPr>
          <w:p w:rsidR="00EB0C22" w:rsidRPr="009E259C" w:rsidRDefault="00EB0C22" w:rsidP="00EB0C22">
            <w:pPr>
              <w:rPr>
                <w:color w:val="000000"/>
              </w:rPr>
            </w:pPr>
            <w:r w:rsidRPr="009E259C">
              <w:rPr>
                <w:color w:val="000000"/>
              </w:rPr>
              <w:t>1375,2</w:t>
            </w:r>
          </w:p>
        </w:tc>
        <w:tc>
          <w:tcPr>
            <w:tcW w:w="373" w:type="pct"/>
            <w:shd w:val="clear" w:color="auto" w:fill="auto"/>
            <w:vAlign w:val="center"/>
          </w:tcPr>
          <w:p w:rsidR="00EB0C22" w:rsidRPr="009E259C" w:rsidRDefault="00EB0C22" w:rsidP="00EB0C22">
            <w:pPr>
              <w:rPr>
                <w:color w:val="000000"/>
              </w:rPr>
            </w:pPr>
            <w:r w:rsidRPr="009E259C">
              <w:rPr>
                <w:color w:val="000000"/>
              </w:rPr>
              <w:t>1748,6</w:t>
            </w:r>
          </w:p>
        </w:tc>
        <w:tc>
          <w:tcPr>
            <w:tcW w:w="337" w:type="pct"/>
            <w:shd w:val="clear" w:color="auto" w:fill="auto"/>
            <w:vAlign w:val="center"/>
          </w:tcPr>
          <w:p w:rsidR="00EB0C22" w:rsidRPr="009E259C" w:rsidRDefault="00EB0C22" w:rsidP="00EB0C22">
            <w:pPr>
              <w:rPr>
                <w:color w:val="000000"/>
              </w:rPr>
            </w:pPr>
            <w:r w:rsidRPr="009E259C">
              <w:rPr>
                <w:color w:val="000000"/>
              </w:rPr>
              <w:t>1945,6</w:t>
            </w:r>
          </w:p>
        </w:tc>
        <w:tc>
          <w:tcPr>
            <w:tcW w:w="366" w:type="pct"/>
            <w:shd w:val="clear" w:color="auto" w:fill="auto"/>
            <w:vAlign w:val="center"/>
          </w:tcPr>
          <w:p w:rsidR="00EB0C22" w:rsidRPr="009E259C" w:rsidRDefault="00EB0C22" w:rsidP="00EB0C22">
            <w:pPr>
              <w:rPr>
                <w:color w:val="000000"/>
              </w:rPr>
            </w:pPr>
            <w:r w:rsidRPr="009E259C">
              <w:rPr>
                <w:color w:val="000000"/>
              </w:rPr>
              <w:t>2430,4</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r>
              <w:rPr>
                <w:color w:val="000000"/>
              </w:rPr>
              <w:t>п.г.т</w:t>
            </w:r>
            <w:proofErr w:type="gramStart"/>
            <w:r>
              <w:rPr>
                <w:color w:val="000000"/>
              </w:rPr>
              <w:t>.</w:t>
            </w:r>
            <w:r w:rsidRPr="009E259C">
              <w:rPr>
                <w:color w:val="000000"/>
              </w:rPr>
              <w:t>.</w:t>
            </w:r>
            <w:proofErr w:type="gramEnd"/>
            <w:r w:rsidRPr="009E259C">
              <w:rPr>
                <w:color w:val="000000"/>
              </w:rPr>
              <w:t>Ярега</w:t>
            </w:r>
          </w:p>
        </w:tc>
        <w:tc>
          <w:tcPr>
            <w:tcW w:w="494" w:type="pct"/>
            <w:shd w:val="clear" w:color="auto" w:fill="auto"/>
            <w:vAlign w:val="center"/>
          </w:tcPr>
          <w:p w:rsidR="00EB0C22" w:rsidRPr="009E259C" w:rsidRDefault="00EB0C22" w:rsidP="00EB0C22">
            <w:pPr>
              <w:rPr>
                <w:color w:val="000000"/>
              </w:rPr>
            </w:pPr>
            <w:r w:rsidRPr="009E259C">
              <w:rPr>
                <w:color w:val="000000"/>
              </w:rPr>
              <w:t>3544,5</w:t>
            </w:r>
          </w:p>
        </w:tc>
        <w:tc>
          <w:tcPr>
            <w:tcW w:w="383" w:type="pct"/>
            <w:shd w:val="clear" w:color="auto" w:fill="auto"/>
            <w:vAlign w:val="center"/>
          </w:tcPr>
          <w:p w:rsidR="00EB0C22" w:rsidRPr="009E259C" w:rsidRDefault="00EB0C22" w:rsidP="00EB0C22">
            <w:pPr>
              <w:rPr>
                <w:color w:val="000000"/>
              </w:rPr>
            </w:pPr>
            <w:r w:rsidRPr="009E259C">
              <w:rPr>
                <w:color w:val="000000"/>
              </w:rPr>
              <w:t>3191,9</w:t>
            </w:r>
          </w:p>
        </w:tc>
        <w:tc>
          <w:tcPr>
            <w:tcW w:w="337" w:type="pct"/>
            <w:shd w:val="clear" w:color="auto" w:fill="auto"/>
            <w:vAlign w:val="center"/>
          </w:tcPr>
          <w:p w:rsidR="00EB0C22" w:rsidRPr="009E259C" w:rsidRDefault="00EB0C22" w:rsidP="00EB0C22">
            <w:pPr>
              <w:rPr>
                <w:color w:val="000000"/>
              </w:rPr>
            </w:pPr>
            <w:r w:rsidRPr="009E259C">
              <w:rPr>
                <w:color w:val="000000"/>
              </w:rPr>
              <w:t>3031,8</w:t>
            </w:r>
          </w:p>
        </w:tc>
        <w:tc>
          <w:tcPr>
            <w:tcW w:w="337" w:type="pct"/>
            <w:shd w:val="clear" w:color="auto" w:fill="auto"/>
            <w:vAlign w:val="center"/>
          </w:tcPr>
          <w:p w:rsidR="00EB0C22" w:rsidRPr="009E259C" w:rsidRDefault="00EB0C22" w:rsidP="00EB0C22">
            <w:pPr>
              <w:rPr>
                <w:color w:val="000000"/>
              </w:rPr>
            </w:pPr>
            <w:r w:rsidRPr="009E259C">
              <w:rPr>
                <w:color w:val="000000"/>
              </w:rPr>
              <w:t>2316,8</w:t>
            </w:r>
          </w:p>
        </w:tc>
        <w:tc>
          <w:tcPr>
            <w:tcW w:w="337" w:type="pct"/>
            <w:shd w:val="clear" w:color="auto" w:fill="auto"/>
            <w:vAlign w:val="center"/>
          </w:tcPr>
          <w:p w:rsidR="00EB0C22" w:rsidRPr="009E259C" w:rsidRDefault="00EB0C22" w:rsidP="00EB0C22">
            <w:pPr>
              <w:rPr>
                <w:color w:val="000000"/>
              </w:rPr>
            </w:pPr>
            <w:r w:rsidRPr="009E259C">
              <w:rPr>
                <w:color w:val="000000"/>
              </w:rPr>
              <w:t>1839,0</w:t>
            </w:r>
          </w:p>
        </w:tc>
        <w:tc>
          <w:tcPr>
            <w:tcW w:w="337" w:type="pct"/>
            <w:shd w:val="clear" w:color="auto" w:fill="auto"/>
            <w:vAlign w:val="center"/>
          </w:tcPr>
          <w:p w:rsidR="00EB0C22" w:rsidRPr="009E259C" w:rsidRDefault="00EB0C22" w:rsidP="00EB0C22">
            <w:pPr>
              <w:rPr>
                <w:color w:val="000000"/>
              </w:rPr>
            </w:pPr>
            <w:r w:rsidRPr="009E259C">
              <w:rPr>
                <w:color w:val="000000"/>
              </w:rPr>
              <w:t>1057,8</w:t>
            </w:r>
          </w:p>
        </w:tc>
        <w:tc>
          <w:tcPr>
            <w:tcW w:w="337" w:type="pct"/>
            <w:shd w:val="clear" w:color="auto" w:fill="auto"/>
            <w:vAlign w:val="center"/>
          </w:tcPr>
          <w:p w:rsidR="00EB0C22" w:rsidRPr="009E259C" w:rsidRDefault="00EB0C22" w:rsidP="00EB0C22">
            <w:pPr>
              <w:rPr>
                <w:color w:val="000000"/>
              </w:rPr>
            </w:pPr>
            <w:r w:rsidRPr="009E259C">
              <w:rPr>
                <w:color w:val="000000"/>
              </w:rPr>
              <w:t>1093,1</w:t>
            </w:r>
          </w:p>
        </w:tc>
        <w:tc>
          <w:tcPr>
            <w:tcW w:w="337" w:type="pct"/>
            <w:shd w:val="clear" w:color="auto" w:fill="auto"/>
            <w:vAlign w:val="center"/>
          </w:tcPr>
          <w:p w:rsidR="00EB0C22" w:rsidRPr="009E259C" w:rsidRDefault="00EB0C22" w:rsidP="00EB0C22">
            <w:pPr>
              <w:rPr>
                <w:color w:val="000000"/>
              </w:rPr>
            </w:pPr>
            <w:r w:rsidRPr="009E259C">
              <w:rPr>
                <w:color w:val="000000"/>
              </w:rPr>
              <w:t>1093,1</w:t>
            </w:r>
          </w:p>
        </w:tc>
        <w:tc>
          <w:tcPr>
            <w:tcW w:w="404" w:type="pct"/>
            <w:shd w:val="clear" w:color="auto" w:fill="auto"/>
            <w:vAlign w:val="center"/>
          </w:tcPr>
          <w:p w:rsidR="00EB0C22" w:rsidRPr="009E259C" w:rsidRDefault="00EB0C22" w:rsidP="00EB0C22">
            <w:pPr>
              <w:rPr>
                <w:color w:val="000000"/>
              </w:rPr>
            </w:pPr>
            <w:r w:rsidRPr="009E259C">
              <w:rPr>
                <w:color w:val="000000"/>
              </w:rPr>
              <w:t>1760,1</w:t>
            </w:r>
          </w:p>
        </w:tc>
        <w:tc>
          <w:tcPr>
            <w:tcW w:w="373" w:type="pct"/>
            <w:shd w:val="clear" w:color="auto" w:fill="auto"/>
            <w:vAlign w:val="center"/>
          </w:tcPr>
          <w:p w:rsidR="00EB0C22" w:rsidRPr="009E259C" w:rsidRDefault="00EB0C22" w:rsidP="00EB0C22">
            <w:pPr>
              <w:rPr>
                <w:color w:val="000000"/>
              </w:rPr>
            </w:pPr>
            <w:r w:rsidRPr="009E259C">
              <w:rPr>
                <w:color w:val="000000"/>
              </w:rPr>
              <w:t>2358,1</w:t>
            </w:r>
          </w:p>
        </w:tc>
        <w:tc>
          <w:tcPr>
            <w:tcW w:w="337" w:type="pct"/>
            <w:shd w:val="clear" w:color="auto" w:fill="auto"/>
            <w:vAlign w:val="center"/>
          </w:tcPr>
          <w:p w:rsidR="00EB0C22" w:rsidRPr="009E259C" w:rsidRDefault="00EB0C22" w:rsidP="00EB0C22">
            <w:pPr>
              <w:rPr>
                <w:color w:val="000000"/>
              </w:rPr>
            </w:pPr>
            <w:r w:rsidRPr="009E259C">
              <w:rPr>
                <w:color w:val="000000"/>
              </w:rPr>
              <w:t>2687,9</w:t>
            </w:r>
          </w:p>
        </w:tc>
        <w:tc>
          <w:tcPr>
            <w:tcW w:w="366" w:type="pct"/>
            <w:shd w:val="clear" w:color="auto" w:fill="auto"/>
            <w:vAlign w:val="center"/>
          </w:tcPr>
          <w:p w:rsidR="00EB0C22" w:rsidRPr="009E259C" w:rsidRDefault="00EB0C22" w:rsidP="00EB0C22">
            <w:pPr>
              <w:rPr>
                <w:color w:val="000000"/>
              </w:rPr>
            </w:pPr>
            <w:r w:rsidRPr="009E259C">
              <w:rPr>
                <w:color w:val="000000"/>
              </w:rPr>
              <w:t>3450,0</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w:t>
            </w:r>
            <w:r>
              <w:rPr>
                <w:color w:val="000000"/>
              </w:rPr>
              <w:t>с</w:t>
            </w:r>
            <w:r w:rsidRPr="009E259C">
              <w:rPr>
                <w:color w:val="000000"/>
              </w:rPr>
              <w:t>.т</w:t>
            </w:r>
            <w:proofErr w:type="gramStart"/>
            <w:r w:rsidRPr="009E259C">
              <w:rPr>
                <w:color w:val="000000"/>
              </w:rPr>
              <w:t>.С</w:t>
            </w:r>
            <w:proofErr w:type="gramEnd"/>
            <w:r w:rsidRPr="009E259C">
              <w:rPr>
                <w:color w:val="000000"/>
              </w:rPr>
              <w:t>едъю</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454,7</w:t>
            </w:r>
          </w:p>
        </w:tc>
        <w:tc>
          <w:tcPr>
            <w:tcW w:w="383" w:type="pct"/>
            <w:shd w:val="clear" w:color="auto" w:fill="auto"/>
            <w:vAlign w:val="center"/>
          </w:tcPr>
          <w:p w:rsidR="00EB0C22" w:rsidRPr="009E259C" w:rsidRDefault="00EB0C22" w:rsidP="00EB0C22">
            <w:pPr>
              <w:rPr>
                <w:color w:val="000000"/>
              </w:rPr>
            </w:pPr>
            <w:r w:rsidRPr="009E259C">
              <w:rPr>
                <w:color w:val="000000"/>
              </w:rPr>
              <w:t>409,4</w:t>
            </w:r>
          </w:p>
        </w:tc>
        <w:tc>
          <w:tcPr>
            <w:tcW w:w="337" w:type="pct"/>
            <w:shd w:val="clear" w:color="auto" w:fill="auto"/>
            <w:vAlign w:val="center"/>
          </w:tcPr>
          <w:p w:rsidR="00EB0C22" w:rsidRPr="009E259C" w:rsidRDefault="00EB0C22" w:rsidP="00EB0C22">
            <w:pPr>
              <w:rPr>
                <w:color w:val="000000"/>
              </w:rPr>
            </w:pPr>
            <w:r w:rsidRPr="009E259C">
              <w:rPr>
                <w:color w:val="000000"/>
              </w:rPr>
              <w:t>386,5</w:t>
            </w:r>
          </w:p>
        </w:tc>
        <w:tc>
          <w:tcPr>
            <w:tcW w:w="337" w:type="pct"/>
            <w:shd w:val="clear" w:color="auto" w:fill="auto"/>
            <w:vAlign w:val="center"/>
          </w:tcPr>
          <w:p w:rsidR="00EB0C22" w:rsidRPr="009E259C" w:rsidRDefault="00EB0C22" w:rsidP="00EB0C22">
            <w:pPr>
              <w:rPr>
                <w:color w:val="000000"/>
              </w:rPr>
            </w:pPr>
            <w:r w:rsidRPr="009E259C">
              <w:rPr>
                <w:color w:val="000000"/>
              </w:rPr>
              <w:t>291,9</w:t>
            </w:r>
          </w:p>
        </w:tc>
        <w:tc>
          <w:tcPr>
            <w:tcW w:w="337" w:type="pct"/>
            <w:shd w:val="clear" w:color="auto" w:fill="auto"/>
            <w:vAlign w:val="center"/>
          </w:tcPr>
          <w:p w:rsidR="00EB0C22" w:rsidRPr="009E259C" w:rsidRDefault="00EB0C22" w:rsidP="00EB0C22">
            <w:pPr>
              <w:rPr>
                <w:color w:val="000000"/>
              </w:rPr>
            </w:pPr>
            <w:r w:rsidRPr="009E259C">
              <w:rPr>
                <w:color w:val="000000"/>
              </w:rPr>
              <w:t>227,8</w:t>
            </w:r>
          </w:p>
        </w:tc>
        <w:tc>
          <w:tcPr>
            <w:tcW w:w="337" w:type="pct"/>
            <w:shd w:val="clear" w:color="auto" w:fill="auto"/>
            <w:vAlign w:val="center"/>
          </w:tcPr>
          <w:p w:rsidR="00EB0C22" w:rsidRPr="009E259C" w:rsidRDefault="00EB0C22" w:rsidP="00EB0C22">
            <w:pPr>
              <w:rPr>
                <w:color w:val="000000"/>
              </w:rPr>
            </w:pPr>
            <w:r w:rsidRPr="009E259C">
              <w:rPr>
                <w:color w:val="000000"/>
              </w:rPr>
              <w:t>124,3</w:t>
            </w:r>
          </w:p>
        </w:tc>
        <w:tc>
          <w:tcPr>
            <w:tcW w:w="337" w:type="pct"/>
            <w:shd w:val="clear" w:color="auto" w:fill="auto"/>
            <w:vAlign w:val="center"/>
          </w:tcPr>
          <w:p w:rsidR="00EB0C22" w:rsidRPr="009E259C" w:rsidRDefault="00EB0C22" w:rsidP="00EB0C22">
            <w:pPr>
              <w:rPr>
                <w:color w:val="000000"/>
              </w:rPr>
            </w:pPr>
            <w:r w:rsidRPr="009E259C">
              <w:rPr>
                <w:color w:val="000000"/>
              </w:rPr>
              <w:t>128,5</w:t>
            </w:r>
          </w:p>
        </w:tc>
        <w:tc>
          <w:tcPr>
            <w:tcW w:w="337" w:type="pct"/>
            <w:shd w:val="clear" w:color="auto" w:fill="auto"/>
            <w:vAlign w:val="center"/>
          </w:tcPr>
          <w:p w:rsidR="00EB0C22" w:rsidRPr="009E259C" w:rsidRDefault="00EB0C22" w:rsidP="00EB0C22">
            <w:pPr>
              <w:rPr>
                <w:color w:val="000000"/>
              </w:rPr>
            </w:pPr>
            <w:r w:rsidRPr="009E259C">
              <w:rPr>
                <w:color w:val="000000"/>
              </w:rPr>
              <w:t>128,5</w:t>
            </w:r>
          </w:p>
        </w:tc>
        <w:tc>
          <w:tcPr>
            <w:tcW w:w="404" w:type="pct"/>
            <w:shd w:val="clear" w:color="auto" w:fill="auto"/>
            <w:vAlign w:val="center"/>
          </w:tcPr>
          <w:p w:rsidR="00EB0C22" w:rsidRPr="009E259C" w:rsidRDefault="00EB0C22" w:rsidP="00EB0C22">
            <w:pPr>
              <w:rPr>
                <w:color w:val="000000"/>
              </w:rPr>
            </w:pPr>
            <w:r w:rsidRPr="009E259C">
              <w:rPr>
                <w:color w:val="000000"/>
              </w:rPr>
              <w:t>217,3</w:t>
            </w:r>
          </w:p>
        </w:tc>
        <w:tc>
          <w:tcPr>
            <w:tcW w:w="373" w:type="pct"/>
            <w:shd w:val="clear" w:color="auto" w:fill="auto"/>
            <w:vAlign w:val="center"/>
          </w:tcPr>
          <w:p w:rsidR="00EB0C22" w:rsidRPr="009E259C" w:rsidRDefault="00EB0C22" w:rsidP="00EB0C22">
            <w:pPr>
              <w:rPr>
                <w:color w:val="000000"/>
              </w:rPr>
            </w:pPr>
            <w:r w:rsidRPr="009E259C">
              <w:rPr>
                <w:color w:val="000000"/>
              </w:rPr>
              <w:t>296,8</w:t>
            </w:r>
          </w:p>
        </w:tc>
        <w:tc>
          <w:tcPr>
            <w:tcW w:w="337" w:type="pct"/>
            <w:shd w:val="clear" w:color="auto" w:fill="auto"/>
            <w:vAlign w:val="center"/>
          </w:tcPr>
          <w:p w:rsidR="00EB0C22" w:rsidRPr="009E259C" w:rsidRDefault="00EB0C22" w:rsidP="00EB0C22">
            <w:pPr>
              <w:rPr>
                <w:color w:val="000000"/>
              </w:rPr>
            </w:pPr>
            <w:r w:rsidRPr="009E259C">
              <w:rPr>
                <w:color w:val="000000"/>
              </w:rPr>
              <w:t>341,3</w:t>
            </w:r>
          </w:p>
        </w:tc>
        <w:tc>
          <w:tcPr>
            <w:tcW w:w="366" w:type="pct"/>
            <w:shd w:val="clear" w:color="auto" w:fill="auto"/>
            <w:vAlign w:val="center"/>
          </w:tcPr>
          <w:p w:rsidR="00EB0C22" w:rsidRPr="009E259C" w:rsidRDefault="00EB0C22" w:rsidP="00EB0C22">
            <w:pPr>
              <w:rPr>
                <w:color w:val="000000"/>
              </w:rPr>
            </w:pPr>
            <w:r w:rsidRPr="009E259C">
              <w:rPr>
                <w:color w:val="000000"/>
              </w:rPr>
              <w:t>442,1</w:t>
            </w:r>
          </w:p>
        </w:tc>
      </w:tr>
      <w:tr w:rsidR="00EB0C22" w:rsidRPr="009E259C" w:rsidTr="00B32EC7">
        <w:trPr>
          <w:trHeight w:val="340"/>
        </w:trPr>
        <w:tc>
          <w:tcPr>
            <w:tcW w:w="621" w:type="pct"/>
            <w:shd w:val="clear" w:color="auto" w:fill="auto"/>
            <w:vAlign w:val="center"/>
          </w:tcPr>
          <w:p w:rsidR="00EB0C22" w:rsidRPr="009E259C" w:rsidRDefault="00EB0C22" w:rsidP="00EB0C22">
            <w:pPr>
              <w:rPr>
                <w:color w:val="000000"/>
              </w:rPr>
            </w:pPr>
            <w:proofErr w:type="spellStart"/>
            <w:r w:rsidRPr="009E259C">
              <w:rPr>
                <w:color w:val="000000"/>
              </w:rPr>
              <w:t>п.г.т</w:t>
            </w:r>
            <w:proofErr w:type="gramStart"/>
            <w:r w:rsidRPr="009E259C">
              <w:rPr>
                <w:color w:val="000000"/>
              </w:rPr>
              <w:t>.Б</w:t>
            </w:r>
            <w:proofErr w:type="gramEnd"/>
            <w:r w:rsidRPr="009E259C">
              <w:rPr>
                <w:color w:val="000000"/>
              </w:rPr>
              <w:t>оровой</w:t>
            </w:r>
            <w:proofErr w:type="spellEnd"/>
          </w:p>
        </w:tc>
        <w:tc>
          <w:tcPr>
            <w:tcW w:w="494" w:type="pct"/>
            <w:shd w:val="clear" w:color="auto" w:fill="auto"/>
            <w:vAlign w:val="center"/>
          </w:tcPr>
          <w:p w:rsidR="00EB0C22" w:rsidRPr="009E259C" w:rsidRDefault="00EB0C22" w:rsidP="00EB0C22">
            <w:pPr>
              <w:rPr>
                <w:color w:val="000000"/>
              </w:rPr>
            </w:pPr>
            <w:r w:rsidRPr="009E259C">
              <w:rPr>
                <w:color w:val="000000"/>
              </w:rPr>
              <w:t>453,0</w:t>
            </w:r>
          </w:p>
        </w:tc>
        <w:tc>
          <w:tcPr>
            <w:tcW w:w="383" w:type="pct"/>
            <w:shd w:val="clear" w:color="auto" w:fill="auto"/>
            <w:vAlign w:val="center"/>
          </w:tcPr>
          <w:p w:rsidR="00EB0C22" w:rsidRPr="009E259C" w:rsidRDefault="00EB0C22" w:rsidP="00EB0C22">
            <w:pPr>
              <w:rPr>
                <w:color w:val="000000"/>
              </w:rPr>
            </w:pPr>
            <w:r w:rsidRPr="009E259C">
              <w:rPr>
                <w:color w:val="000000"/>
              </w:rPr>
              <w:t>407,5</w:t>
            </w:r>
          </w:p>
        </w:tc>
        <w:tc>
          <w:tcPr>
            <w:tcW w:w="337" w:type="pct"/>
            <w:shd w:val="clear" w:color="auto" w:fill="auto"/>
            <w:vAlign w:val="center"/>
          </w:tcPr>
          <w:p w:rsidR="00EB0C22" w:rsidRPr="009E259C" w:rsidRDefault="00EB0C22" w:rsidP="00EB0C22">
            <w:pPr>
              <w:rPr>
                <w:color w:val="000000"/>
              </w:rPr>
            </w:pPr>
            <w:r w:rsidRPr="009E259C">
              <w:rPr>
                <w:color w:val="000000"/>
              </w:rPr>
              <w:t>367,2</w:t>
            </w:r>
          </w:p>
        </w:tc>
        <w:tc>
          <w:tcPr>
            <w:tcW w:w="337" w:type="pct"/>
            <w:shd w:val="clear" w:color="auto" w:fill="auto"/>
            <w:vAlign w:val="center"/>
          </w:tcPr>
          <w:p w:rsidR="00EB0C22" w:rsidRPr="009E259C" w:rsidRDefault="00EB0C22" w:rsidP="00EB0C22">
            <w:pPr>
              <w:rPr>
                <w:color w:val="000000"/>
              </w:rPr>
            </w:pPr>
            <w:r w:rsidRPr="009E259C">
              <w:rPr>
                <w:color w:val="000000"/>
              </w:rPr>
              <w:t>252,1</w:t>
            </w:r>
          </w:p>
        </w:tc>
        <w:tc>
          <w:tcPr>
            <w:tcW w:w="337" w:type="pct"/>
            <w:shd w:val="clear" w:color="auto" w:fill="auto"/>
            <w:vAlign w:val="center"/>
          </w:tcPr>
          <w:p w:rsidR="00EB0C22" w:rsidRPr="009E259C" w:rsidRDefault="00EB0C22" w:rsidP="00EB0C22">
            <w:pPr>
              <w:rPr>
                <w:color w:val="000000"/>
              </w:rPr>
            </w:pPr>
            <w:r w:rsidRPr="009E259C">
              <w:rPr>
                <w:color w:val="000000"/>
              </w:rPr>
              <w:t>167,7</w:t>
            </w:r>
          </w:p>
        </w:tc>
        <w:tc>
          <w:tcPr>
            <w:tcW w:w="337" w:type="pct"/>
            <w:shd w:val="clear" w:color="auto" w:fill="auto"/>
            <w:vAlign w:val="center"/>
          </w:tcPr>
          <w:p w:rsidR="00EB0C22" w:rsidRPr="009E259C" w:rsidRDefault="00EB0C22" w:rsidP="00EB0C22">
            <w:pPr>
              <w:rPr>
                <w:color w:val="000000"/>
              </w:rPr>
            </w:pPr>
            <w:r w:rsidRPr="009E259C">
              <w:rPr>
                <w:color w:val="000000"/>
              </w:rPr>
              <w:t>41,5</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337" w:type="pct"/>
            <w:shd w:val="clear" w:color="auto" w:fill="auto"/>
            <w:vAlign w:val="center"/>
          </w:tcPr>
          <w:p w:rsidR="00EB0C22" w:rsidRPr="009E259C" w:rsidRDefault="00EB0C22" w:rsidP="00EB0C22">
            <w:pPr>
              <w:rPr>
                <w:color w:val="000000"/>
              </w:rPr>
            </w:pPr>
            <w:r w:rsidRPr="009E259C">
              <w:rPr>
                <w:color w:val="000000"/>
              </w:rPr>
              <w:t>42,9</w:t>
            </w:r>
          </w:p>
        </w:tc>
        <w:tc>
          <w:tcPr>
            <w:tcW w:w="404" w:type="pct"/>
            <w:shd w:val="clear" w:color="auto" w:fill="auto"/>
            <w:vAlign w:val="center"/>
          </w:tcPr>
          <w:p w:rsidR="00EB0C22" w:rsidRPr="009E259C" w:rsidRDefault="00EB0C22" w:rsidP="00EB0C22">
            <w:pPr>
              <w:rPr>
                <w:color w:val="000000"/>
              </w:rPr>
            </w:pPr>
            <w:r w:rsidRPr="009E259C">
              <w:rPr>
                <w:color w:val="000000"/>
              </w:rPr>
              <w:t>154,5</w:t>
            </w:r>
          </w:p>
        </w:tc>
        <w:tc>
          <w:tcPr>
            <w:tcW w:w="373" w:type="pct"/>
            <w:shd w:val="clear" w:color="auto" w:fill="auto"/>
            <w:vAlign w:val="center"/>
          </w:tcPr>
          <w:p w:rsidR="00EB0C22" w:rsidRPr="009E259C" w:rsidRDefault="00EB0C22" w:rsidP="00EB0C22">
            <w:pPr>
              <w:rPr>
                <w:color w:val="000000"/>
              </w:rPr>
            </w:pPr>
            <w:r w:rsidRPr="009E259C">
              <w:rPr>
                <w:color w:val="000000"/>
              </w:rPr>
              <w:t>254,5</w:t>
            </w:r>
          </w:p>
        </w:tc>
        <w:tc>
          <w:tcPr>
            <w:tcW w:w="337" w:type="pct"/>
            <w:shd w:val="clear" w:color="auto" w:fill="auto"/>
            <w:vAlign w:val="center"/>
          </w:tcPr>
          <w:p w:rsidR="00EB0C22" w:rsidRPr="009E259C" w:rsidRDefault="00EB0C22" w:rsidP="00EB0C22">
            <w:pPr>
              <w:rPr>
                <w:color w:val="000000"/>
              </w:rPr>
            </w:pPr>
            <w:r w:rsidRPr="009E259C">
              <w:rPr>
                <w:color w:val="000000"/>
              </w:rPr>
              <w:t>314,2</w:t>
            </w:r>
          </w:p>
        </w:tc>
        <w:tc>
          <w:tcPr>
            <w:tcW w:w="366" w:type="pct"/>
            <w:shd w:val="clear" w:color="auto" w:fill="auto"/>
            <w:vAlign w:val="center"/>
          </w:tcPr>
          <w:p w:rsidR="00EB0C22" w:rsidRPr="009E259C" w:rsidRDefault="00EB0C22" w:rsidP="00EB0C22">
            <w:pPr>
              <w:rPr>
                <w:color w:val="000000"/>
              </w:rPr>
            </w:pPr>
            <w:r w:rsidRPr="009E259C">
              <w:rPr>
                <w:color w:val="000000"/>
              </w:rPr>
              <w:t>437,1</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proofErr w:type="spellStart"/>
            <w:r w:rsidRPr="009E259C">
              <w:t>Ухтинский</w:t>
            </w:r>
            <w:proofErr w:type="spellEnd"/>
            <w:r w:rsidRPr="009E259C">
              <w:t xml:space="preserve"> филиал «КТК», ООО «</w:t>
            </w:r>
            <w:proofErr w:type="spellStart"/>
            <w:r w:rsidRPr="009E259C">
              <w:t>Сосногорская</w:t>
            </w:r>
            <w:proofErr w:type="spellEnd"/>
            <w:r w:rsidRPr="009E259C">
              <w:t xml:space="preserve"> Тепловая Компания»</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ст</w:t>
            </w:r>
            <w:proofErr w:type="gramStart"/>
            <w:r w:rsidRPr="009E259C">
              <w:rPr>
                <w:color w:val="000000"/>
              </w:rPr>
              <w:t>.Я</w:t>
            </w:r>
            <w:proofErr w:type="gramEnd"/>
            <w:r w:rsidRPr="009E259C">
              <w:rPr>
                <w:color w:val="000000"/>
              </w:rPr>
              <w:t>рега</w:t>
            </w:r>
          </w:p>
        </w:tc>
        <w:tc>
          <w:tcPr>
            <w:tcW w:w="494" w:type="pct"/>
            <w:shd w:val="clear" w:color="auto" w:fill="auto"/>
            <w:vAlign w:val="center"/>
          </w:tcPr>
          <w:p w:rsidR="0088033D" w:rsidRPr="009E259C" w:rsidRDefault="0088033D" w:rsidP="0088033D">
            <w:pPr>
              <w:rPr>
                <w:color w:val="000000"/>
              </w:rPr>
            </w:pPr>
            <w:r w:rsidRPr="009E259C">
              <w:rPr>
                <w:color w:val="000000"/>
              </w:rPr>
              <w:t>69,0</w:t>
            </w:r>
          </w:p>
        </w:tc>
        <w:tc>
          <w:tcPr>
            <w:tcW w:w="383" w:type="pct"/>
            <w:shd w:val="clear" w:color="auto" w:fill="auto"/>
            <w:vAlign w:val="center"/>
          </w:tcPr>
          <w:p w:rsidR="0088033D" w:rsidRPr="009E259C" w:rsidRDefault="0088033D" w:rsidP="0088033D">
            <w:pPr>
              <w:rPr>
                <w:color w:val="000000"/>
              </w:rPr>
            </w:pPr>
            <w:r w:rsidRPr="009E259C">
              <w:rPr>
                <w:color w:val="000000"/>
              </w:rPr>
              <w:t>62,1</w:t>
            </w:r>
          </w:p>
        </w:tc>
        <w:tc>
          <w:tcPr>
            <w:tcW w:w="337" w:type="pct"/>
            <w:shd w:val="clear" w:color="auto" w:fill="auto"/>
            <w:vAlign w:val="center"/>
          </w:tcPr>
          <w:p w:rsidR="0088033D" w:rsidRPr="009E259C" w:rsidRDefault="0088033D" w:rsidP="0088033D">
            <w:pPr>
              <w:rPr>
                <w:color w:val="000000"/>
              </w:rPr>
            </w:pPr>
            <w:r w:rsidRPr="009E259C">
              <w:rPr>
                <w:color w:val="000000"/>
              </w:rPr>
              <w:t>54,6</w:t>
            </w:r>
          </w:p>
        </w:tc>
        <w:tc>
          <w:tcPr>
            <w:tcW w:w="337" w:type="pct"/>
            <w:shd w:val="clear" w:color="auto" w:fill="auto"/>
            <w:vAlign w:val="center"/>
          </w:tcPr>
          <w:p w:rsidR="0088033D" w:rsidRPr="009E259C" w:rsidRDefault="0088033D" w:rsidP="0088033D">
            <w:pPr>
              <w:rPr>
                <w:color w:val="000000"/>
              </w:rPr>
            </w:pPr>
            <w:r w:rsidRPr="009E259C">
              <w:rPr>
                <w:color w:val="000000"/>
              </w:rPr>
              <w:t>35,4</w:t>
            </w:r>
          </w:p>
        </w:tc>
        <w:tc>
          <w:tcPr>
            <w:tcW w:w="337" w:type="pct"/>
            <w:shd w:val="clear" w:color="auto" w:fill="auto"/>
            <w:vAlign w:val="center"/>
          </w:tcPr>
          <w:p w:rsidR="0088033D" w:rsidRPr="009E259C" w:rsidRDefault="0088033D" w:rsidP="0088033D">
            <w:pPr>
              <w:rPr>
                <w:color w:val="000000"/>
              </w:rPr>
            </w:pPr>
            <w:r w:rsidRPr="009E259C">
              <w:rPr>
                <w:color w:val="000000"/>
              </w:rPr>
              <w:t>21,0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18,8</w:t>
            </w:r>
          </w:p>
        </w:tc>
        <w:tc>
          <w:tcPr>
            <w:tcW w:w="373" w:type="pct"/>
            <w:shd w:val="clear" w:color="auto" w:fill="auto"/>
            <w:vAlign w:val="center"/>
          </w:tcPr>
          <w:p w:rsidR="0088033D" w:rsidRPr="009E259C" w:rsidRDefault="0088033D" w:rsidP="0088033D">
            <w:pPr>
              <w:rPr>
                <w:color w:val="000000"/>
              </w:rPr>
            </w:pPr>
            <w:r w:rsidRPr="009E259C">
              <w:rPr>
                <w:color w:val="000000"/>
              </w:rPr>
              <w:t>35,6</w:t>
            </w:r>
          </w:p>
        </w:tc>
        <w:tc>
          <w:tcPr>
            <w:tcW w:w="337" w:type="pct"/>
            <w:shd w:val="clear" w:color="auto" w:fill="auto"/>
            <w:vAlign w:val="center"/>
          </w:tcPr>
          <w:p w:rsidR="0088033D" w:rsidRPr="009E259C" w:rsidRDefault="0088033D" w:rsidP="0088033D">
            <w:pPr>
              <w:rPr>
                <w:color w:val="000000"/>
              </w:rPr>
            </w:pPr>
            <w:r w:rsidRPr="009E259C">
              <w:rPr>
                <w:color w:val="000000"/>
              </w:rPr>
              <w:t>45,9</w:t>
            </w:r>
          </w:p>
        </w:tc>
        <w:tc>
          <w:tcPr>
            <w:tcW w:w="366" w:type="pct"/>
            <w:shd w:val="clear" w:color="auto" w:fill="auto"/>
            <w:vAlign w:val="center"/>
          </w:tcPr>
          <w:p w:rsidR="0088033D" w:rsidRPr="009E259C" w:rsidRDefault="0088033D" w:rsidP="0088033D">
            <w:pPr>
              <w:rPr>
                <w:color w:val="000000"/>
              </w:rPr>
            </w:pPr>
            <w:r w:rsidRPr="009E259C">
              <w:rPr>
                <w:color w:val="000000"/>
              </w:rPr>
              <w:t>66,3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w:t>
            </w:r>
            <w:proofErr w:type="gramStart"/>
            <w:r w:rsidRPr="009E259C">
              <w:rPr>
                <w:color w:val="000000"/>
              </w:rPr>
              <w:t>.Т</w:t>
            </w:r>
            <w:proofErr w:type="gramEnd"/>
            <w:r w:rsidRPr="009E259C">
              <w:rPr>
                <w:color w:val="000000"/>
              </w:rPr>
              <w:t>обысь</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84,4</w:t>
            </w:r>
          </w:p>
        </w:tc>
        <w:tc>
          <w:tcPr>
            <w:tcW w:w="383" w:type="pct"/>
            <w:shd w:val="clear" w:color="auto" w:fill="auto"/>
            <w:vAlign w:val="center"/>
          </w:tcPr>
          <w:p w:rsidR="0088033D" w:rsidRPr="009E259C" w:rsidRDefault="0088033D" w:rsidP="0088033D">
            <w:pPr>
              <w:rPr>
                <w:color w:val="000000"/>
              </w:rPr>
            </w:pPr>
            <w:r w:rsidRPr="009E259C">
              <w:rPr>
                <w:color w:val="000000"/>
              </w:rPr>
              <w:t>75,9</w:t>
            </w:r>
          </w:p>
        </w:tc>
        <w:tc>
          <w:tcPr>
            <w:tcW w:w="337" w:type="pct"/>
            <w:shd w:val="clear" w:color="auto" w:fill="auto"/>
            <w:vAlign w:val="center"/>
          </w:tcPr>
          <w:p w:rsidR="0088033D" w:rsidRPr="009E259C" w:rsidRDefault="0088033D" w:rsidP="0088033D">
            <w:pPr>
              <w:rPr>
                <w:color w:val="000000"/>
              </w:rPr>
            </w:pPr>
            <w:r w:rsidRPr="009E259C">
              <w:rPr>
                <w:color w:val="000000"/>
              </w:rPr>
              <w:t>66,7</w:t>
            </w:r>
          </w:p>
        </w:tc>
        <w:tc>
          <w:tcPr>
            <w:tcW w:w="337" w:type="pct"/>
            <w:shd w:val="clear" w:color="auto" w:fill="auto"/>
            <w:vAlign w:val="center"/>
          </w:tcPr>
          <w:p w:rsidR="0088033D" w:rsidRPr="009E259C" w:rsidRDefault="0088033D" w:rsidP="0088033D">
            <w:pPr>
              <w:rPr>
                <w:color w:val="000000"/>
              </w:rPr>
            </w:pPr>
            <w:r w:rsidRPr="009E259C">
              <w:rPr>
                <w:color w:val="000000"/>
              </w:rPr>
              <w:t>43,3</w:t>
            </w:r>
          </w:p>
        </w:tc>
        <w:tc>
          <w:tcPr>
            <w:tcW w:w="337" w:type="pct"/>
            <w:shd w:val="clear" w:color="auto" w:fill="auto"/>
            <w:vAlign w:val="center"/>
          </w:tcPr>
          <w:p w:rsidR="0088033D" w:rsidRPr="009E259C" w:rsidRDefault="0088033D" w:rsidP="0088033D">
            <w:pPr>
              <w:rPr>
                <w:color w:val="000000"/>
              </w:rPr>
            </w:pPr>
            <w:r w:rsidRPr="009E259C">
              <w:rPr>
                <w:color w:val="000000"/>
              </w:rPr>
              <w:t>25,7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23,0</w:t>
            </w:r>
          </w:p>
        </w:tc>
        <w:tc>
          <w:tcPr>
            <w:tcW w:w="373" w:type="pct"/>
            <w:shd w:val="clear" w:color="auto" w:fill="auto"/>
            <w:vAlign w:val="center"/>
          </w:tcPr>
          <w:p w:rsidR="0088033D" w:rsidRPr="009E259C" w:rsidRDefault="0088033D" w:rsidP="0088033D">
            <w:pPr>
              <w:rPr>
                <w:color w:val="000000"/>
              </w:rPr>
            </w:pPr>
            <w:r w:rsidRPr="009E259C">
              <w:rPr>
                <w:color w:val="000000"/>
              </w:rPr>
              <w:t>43,5</w:t>
            </w:r>
          </w:p>
        </w:tc>
        <w:tc>
          <w:tcPr>
            <w:tcW w:w="337" w:type="pct"/>
            <w:shd w:val="clear" w:color="auto" w:fill="auto"/>
            <w:vAlign w:val="center"/>
          </w:tcPr>
          <w:p w:rsidR="0088033D" w:rsidRPr="009E259C" w:rsidRDefault="0088033D" w:rsidP="0088033D">
            <w:pPr>
              <w:rPr>
                <w:color w:val="000000"/>
              </w:rPr>
            </w:pPr>
            <w:r w:rsidRPr="009E259C">
              <w:rPr>
                <w:color w:val="000000"/>
              </w:rPr>
              <w:t>56,1</w:t>
            </w:r>
          </w:p>
        </w:tc>
        <w:tc>
          <w:tcPr>
            <w:tcW w:w="366" w:type="pct"/>
            <w:shd w:val="clear" w:color="auto" w:fill="auto"/>
            <w:vAlign w:val="center"/>
          </w:tcPr>
          <w:p w:rsidR="0088033D" w:rsidRPr="009E259C" w:rsidRDefault="0088033D" w:rsidP="0088033D">
            <w:pPr>
              <w:rPr>
                <w:color w:val="000000"/>
              </w:rPr>
            </w:pPr>
            <w:r w:rsidRPr="009E259C">
              <w:rPr>
                <w:color w:val="000000"/>
              </w:rPr>
              <w:t>81,1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.Д</w:t>
            </w:r>
            <w:proofErr w:type="gramEnd"/>
            <w:r w:rsidRPr="009E259C">
              <w:rPr>
                <w:color w:val="000000"/>
              </w:rPr>
              <w:t>ежнево</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175,7</w:t>
            </w:r>
          </w:p>
        </w:tc>
        <w:tc>
          <w:tcPr>
            <w:tcW w:w="383" w:type="pct"/>
            <w:shd w:val="clear" w:color="auto" w:fill="auto"/>
            <w:vAlign w:val="center"/>
          </w:tcPr>
          <w:p w:rsidR="0088033D" w:rsidRPr="009E259C" w:rsidRDefault="0088033D" w:rsidP="0088033D">
            <w:pPr>
              <w:rPr>
                <w:color w:val="000000"/>
              </w:rPr>
            </w:pPr>
            <w:r w:rsidRPr="009E259C">
              <w:rPr>
                <w:color w:val="000000"/>
              </w:rPr>
              <w:t>158,0</w:t>
            </w:r>
          </w:p>
        </w:tc>
        <w:tc>
          <w:tcPr>
            <w:tcW w:w="337" w:type="pct"/>
            <w:shd w:val="clear" w:color="auto" w:fill="auto"/>
            <w:vAlign w:val="center"/>
          </w:tcPr>
          <w:p w:rsidR="0088033D" w:rsidRPr="009E259C" w:rsidRDefault="0088033D" w:rsidP="0088033D">
            <w:pPr>
              <w:rPr>
                <w:color w:val="000000"/>
              </w:rPr>
            </w:pPr>
            <w:r w:rsidRPr="009E259C">
              <w:rPr>
                <w:color w:val="000000"/>
              </w:rPr>
              <w:t>139,0</w:t>
            </w:r>
          </w:p>
        </w:tc>
        <w:tc>
          <w:tcPr>
            <w:tcW w:w="337" w:type="pct"/>
            <w:shd w:val="clear" w:color="auto" w:fill="auto"/>
            <w:vAlign w:val="center"/>
          </w:tcPr>
          <w:p w:rsidR="0088033D" w:rsidRPr="009E259C" w:rsidRDefault="0088033D" w:rsidP="0088033D">
            <w:pPr>
              <w:rPr>
                <w:color w:val="000000"/>
              </w:rPr>
            </w:pPr>
            <w:r w:rsidRPr="009E259C">
              <w:rPr>
                <w:color w:val="000000"/>
              </w:rPr>
              <w:t>90,2</w:t>
            </w:r>
          </w:p>
        </w:tc>
        <w:tc>
          <w:tcPr>
            <w:tcW w:w="337" w:type="pct"/>
            <w:shd w:val="clear" w:color="auto" w:fill="auto"/>
            <w:vAlign w:val="center"/>
          </w:tcPr>
          <w:p w:rsidR="0088033D" w:rsidRPr="009E259C" w:rsidRDefault="0088033D" w:rsidP="0088033D">
            <w:pPr>
              <w:rPr>
                <w:color w:val="000000"/>
              </w:rPr>
            </w:pPr>
            <w:r w:rsidRPr="009E259C">
              <w:rPr>
                <w:color w:val="000000"/>
              </w:rPr>
              <w:t>53,5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47,8</w:t>
            </w:r>
          </w:p>
        </w:tc>
        <w:tc>
          <w:tcPr>
            <w:tcW w:w="373" w:type="pct"/>
            <w:shd w:val="clear" w:color="auto" w:fill="auto"/>
            <w:vAlign w:val="center"/>
          </w:tcPr>
          <w:p w:rsidR="0088033D" w:rsidRPr="009E259C" w:rsidRDefault="0088033D" w:rsidP="0088033D">
            <w:pPr>
              <w:rPr>
                <w:color w:val="000000"/>
              </w:rPr>
            </w:pPr>
            <w:r w:rsidRPr="009E259C">
              <w:rPr>
                <w:color w:val="000000"/>
              </w:rPr>
              <w:t>90,7</w:t>
            </w:r>
          </w:p>
        </w:tc>
        <w:tc>
          <w:tcPr>
            <w:tcW w:w="337" w:type="pct"/>
            <w:shd w:val="clear" w:color="auto" w:fill="auto"/>
            <w:vAlign w:val="center"/>
          </w:tcPr>
          <w:p w:rsidR="0088033D" w:rsidRPr="009E259C" w:rsidRDefault="0088033D" w:rsidP="0088033D">
            <w:pPr>
              <w:rPr>
                <w:color w:val="000000"/>
              </w:rPr>
            </w:pPr>
            <w:r w:rsidRPr="009E259C">
              <w:rPr>
                <w:color w:val="000000"/>
              </w:rPr>
              <w:t>116,8</w:t>
            </w:r>
          </w:p>
        </w:tc>
        <w:tc>
          <w:tcPr>
            <w:tcW w:w="366" w:type="pct"/>
            <w:shd w:val="clear" w:color="auto" w:fill="auto"/>
            <w:vAlign w:val="center"/>
          </w:tcPr>
          <w:p w:rsidR="0088033D" w:rsidRPr="009E259C" w:rsidRDefault="0088033D" w:rsidP="0088033D">
            <w:pPr>
              <w:rPr>
                <w:color w:val="000000"/>
              </w:rPr>
            </w:pPr>
            <w:r w:rsidRPr="009E259C">
              <w:rPr>
                <w:color w:val="000000"/>
              </w:rPr>
              <w:t>168,9</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w:t>
            </w:r>
            <w:proofErr w:type="gramStart"/>
            <w:r w:rsidRPr="009E259C">
              <w:rPr>
                <w:color w:val="000000"/>
              </w:rPr>
              <w:t>.Г</w:t>
            </w:r>
            <w:proofErr w:type="gramEnd"/>
            <w:r w:rsidRPr="009E259C">
              <w:rPr>
                <w:color w:val="000000"/>
              </w:rPr>
              <w:t>ерд-Ель</w:t>
            </w:r>
          </w:p>
        </w:tc>
        <w:tc>
          <w:tcPr>
            <w:tcW w:w="494" w:type="pct"/>
            <w:shd w:val="clear" w:color="auto" w:fill="auto"/>
            <w:vAlign w:val="center"/>
          </w:tcPr>
          <w:p w:rsidR="0088033D" w:rsidRPr="009E259C" w:rsidRDefault="0088033D" w:rsidP="0088033D">
            <w:pPr>
              <w:rPr>
                <w:color w:val="000000"/>
              </w:rPr>
            </w:pPr>
            <w:r w:rsidRPr="009E259C">
              <w:rPr>
                <w:color w:val="000000"/>
              </w:rPr>
              <w:t>28,2</w:t>
            </w:r>
          </w:p>
        </w:tc>
        <w:tc>
          <w:tcPr>
            <w:tcW w:w="383" w:type="pct"/>
            <w:shd w:val="clear" w:color="auto" w:fill="auto"/>
            <w:vAlign w:val="center"/>
          </w:tcPr>
          <w:p w:rsidR="0088033D" w:rsidRPr="009E259C" w:rsidRDefault="0088033D" w:rsidP="0088033D">
            <w:pPr>
              <w:rPr>
                <w:color w:val="000000"/>
              </w:rPr>
            </w:pPr>
            <w:r w:rsidRPr="009E259C">
              <w:rPr>
                <w:color w:val="000000"/>
              </w:rPr>
              <w:t>25,4</w:t>
            </w:r>
          </w:p>
        </w:tc>
        <w:tc>
          <w:tcPr>
            <w:tcW w:w="337" w:type="pct"/>
            <w:shd w:val="clear" w:color="auto" w:fill="auto"/>
            <w:vAlign w:val="center"/>
          </w:tcPr>
          <w:p w:rsidR="0088033D" w:rsidRPr="009E259C" w:rsidRDefault="0088033D" w:rsidP="0088033D">
            <w:pPr>
              <w:rPr>
                <w:color w:val="000000"/>
              </w:rPr>
            </w:pPr>
            <w:r w:rsidRPr="009E259C">
              <w:rPr>
                <w:color w:val="000000"/>
              </w:rPr>
              <w:t>22,4</w:t>
            </w:r>
          </w:p>
        </w:tc>
        <w:tc>
          <w:tcPr>
            <w:tcW w:w="337" w:type="pct"/>
            <w:shd w:val="clear" w:color="auto" w:fill="auto"/>
            <w:vAlign w:val="center"/>
          </w:tcPr>
          <w:p w:rsidR="0088033D" w:rsidRPr="009E259C" w:rsidRDefault="0088033D" w:rsidP="0088033D">
            <w:pPr>
              <w:rPr>
                <w:color w:val="000000"/>
              </w:rPr>
            </w:pPr>
            <w:r w:rsidRPr="009E259C">
              <w:rPr>
                <w:color w:val="000000"/>
              </w:rPr>
              <w:t>14,6</w:t>
            </w:r>
          </w:p>
        </w:tc>
        <w:tc>
          <w:tcPr>
            <w:tcW w:w="337" w:type="pct"/>
            <w:shd w:val="clear" w:color="auto" w:fill="auto"/>
            <w:vAlign w:val="center"/>
          </w:tcPr>
          <w:p w:rsidR="0088033D" w:rsidRPr="009E259C" w:rsidRDefault="0088033D" w:rsidP="0088033D">
            <w:pPr>
              <w:rPr>
                <w:color w:val="000000"/>
              </w:rPr>
            </w:pPr>
            <w:r w:rsidRPr="009E259C">
              <w:rPr>
                <w:color w:val="000000"/>
              </w:rPr>
              <w:t>8,8</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337" w:type="pct"/>
            <w:shd w:val="clear" w:color="auto" w:fill="auto"/>
            <w:vAlign w:val="center"/>
          </w:tcPr>
          <w:p w:rsidR="0088033D" w:rsidRPr="009E259C" w:rsidRDefault="0088033D" w:rsidP="0088033D">
            <w:pPr>
              <w:rPr>
                <w:color w:val="000000"/>
              </w:rPr>
            </w:pPr>
            <w:r w:rsidRPr="009E259C">
              <w:rPr>
                <w:color w:val="000000"/>
              </w:rPr>
              <w:t>0,3</w:t>
            </w:r>
          </w:p>
        </w:tc>
        <w:tc>
          <w:tcPr>
            <w:tcW w:w="404" w:type="pct"/>
            <w:shd w:val="clear" w:color="auto" w:fill="auto"/>
            <w:vAlign w:val="center"/>
          </w:tcPr>
          <w:p w:rsidR="0088033D" w:rsidRPr="009E259C" w:rsidRDefault="0088033D" w:rsidP="0088033D">
            <w:pPr>
              <w:rPr>
                <w:color w:val="000000"/>
              </w:rPr>
            </w:pPr>
            <w:r w:rsidRPr="009E259C">
              <w:rPr>
                <w:color w:val="000000"/>
              </w:rPr>
              <w:t>7,9</w:t>
            </w:r>
          </w:p>
        </w:tc>
        <w:tc>
          <w:tcPr>
            <w:tcW w:w="373" w:type="pct"/>
            <w:shd w:val="clear" w:color="auto" w:fill="auto"/>
            <w:vAlign w:val="center"/>
          </w:tcPr>
          <w:p w:rsidR="0088033D" w:rsidRPr="009E259C" w:rsidRDefault="0088033D" w:rsidP="0088033D">
            <w:pPr>
              <w:rPr>
                <w:color w:val="000000"/>
              </w:rPr>
            </w:pPr>
            <w:r w:rsidRPr="009E259C">
              <w:rPr>
                <w:color w:val="000000"/>
              </w:rPr>
              <w:t>14,7</w:t>
            </w:r>
          </w:p>
        </w:tc>
        <w:tc>
          <w:tcPr>
            <w:tcW w:w="337" w:type="pct"/>
            <w:shd w:val="clear" w:color="auto" w:fill="auto"/>
            <w:vAlign w:val="center"/>
          </w:tcPr>
          <w:p w:rsidR="0088033D" w:rsidRPr="009E259C" w:rsidRDefault="0088033D" w:rsidP="0088033D">
            <w:pPr>
              <w:rPr>
                <w:color w:val="000000"/>
              </w:rPr>
            </w:pPr>
            <w:r w:rsidRPr="009E259C">
              <w:rPr>
                <w:color w:val="000000"/>
              </w:rPr>
              <w:t>18,8</w:t>
            </w:r>
          </w:p>
        </w:tc>
        <w:tc>
          <w:tcPr>
            <w:tcW w:w="366" w:type="pct"/>
            <w:shd w:val="clear" w:color="auto" w:fill="auto"/>
            <w:vAlign w:val="center"/>
          </w:tcPr>
          <w:p w:rsidR="0088033D" w:rsidRPr="009E259C" w:rsidRDefault="0088033D" w:rsidP="0088033D">
            <w:pPr>
              <w:rPr>
                <w:color w:val="000000"/>
              </w:rPr>
            </w:pPr>
            <w:r w:rsidRPr="009E259C">
              <w:rPr>
                <w:color w:val="000000"/>
              </w:rPr>
              <w:t>27,1</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.П</w:t>
            </w:r>
            <w:proofErr w:type="gramEnd"/>
            <w:r w:rsidRPr="009E259C">
              <w:rPr>
                <w:color w:val="000000"/>
              </w:rPr>
              <w:t>одгорный</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706,6</w:t>
            </w:r>
          </w:p>
        </w:tc>
        <w:tc>
          <w:tcPr>
            <w:tcW w:w="383" w:type="pct"/>
            <w:shd w:val="clear" w:color="auto" w:fill="auto"/>
            <w:vAlign w:val="center"/>
          </w:tcPr>
          <w:p w:rsidR="0088033D" w:rsidRPr="009E259C" w:rsidRDefault="0088033D" w:rsidP="0088033D">
            <w:pPr>
              <w:rPr>
                <w:color w:val="000000"/>
              </w:rPr>
            </w:pPr>
            <w:r w:rsidRPr="009E259C">
              <w:rPr>
                <w:color w:val="000000"/>
              </w:rPr>
              <w:t>635,7</w:t>
            </w:r>
          </w:p>
        </w:tc>
        <w:tc>
          <w:tcPr>
            <w:tcW w:w="337" w:type="pct"/>
            <w:shd w:val="clear" w:color="auto" w:fill="auto"/>
            <w:vAlign w:val="center"/>
          </w:tcPr>
          <w:p w:rsidR="0088033D" w:rsidRPr="009E259C" w:rsidRDefault="0088033D" w:rsidP="0088033D">
            <w:pPr>
              <w:rPr>
                <w:color w:val="000000"/>
              </w:rPr>
            </w:pPr>
            <w:r w:rsidRPr="009E259C">
              <w:rPr>
                <w:color w:val="000000"/>
              </w:rPr>
              <w:t>577,2</w:t>
            </w:r>
          </w:p>
        </w:tc>
        <w:tc>
          <w:tcPr>
            <w:tcW w:w="337" w:type="pct"/>
            <w:shd w:val="clear" w:color="auto" w:fill="auto"/>
            <w:vAlign w:val="center"/>
          </w:tcPr>
          <w:p w:rsidR="0088033D" w:rsidRPr="009E259C" w:rsidRDefault="0088033D" w:rsidP="0088033D">
            <w:pPr>
              <w:rPr>
                <w:color w:val="000000"/>
              </w:rPr>
            </w:pPr>
            <w:r w:rsidRPr="009E259C">
              <w:rPr>
                <w:color w:val="000000"/>
              </w:rPr>
              <w:t>402,7</w:t>
            </w:r>
          </w:p>
        </w:tc>
        <w:tc>
          <w:tcPr>
            <w:tcW w:w="337" w:type="pct"/>
            <w:shd w:val="clear" w:color="auto" w:fill="auto"/>
            <w:vAlign w:val="center"/>
          </w:tcPr>
          <w:p w:rsidR="0088033D" w:rsidRPr="009E259C" w:rsidRDefault="0088033D" w:rsidP="0088033D">
            <w:pPr>
              <w:rPr>
                <w:color w:val="000000"/>
              </w:rPr>
            </w:pPr>
            <w:r w:rsidRPr="009E259C">
              <w:rPr>
                <w:color w:val="000000"/>
              </w:rPr>
              <w:t>276,1</w:t>
            </w:r>
          </w:p>
        </w:tc>
        <w:tc>
          <w:tcPr>
            <w:tcW w:w="337" w:type="pct"/>
            <w:shd w:val="clear" w:color="auto" w:fill="auto"/>
            <w:vAlign w:val="center"/>
          </w:tcPr>
          <w:p w:rsidR="0088033D" w:rsidRPr="009E259C" w:rsidRDefault="0088033D" w:rsidP="0088033D">
            <w:pPr>
              <w:rPr>
                <w:color w:val="000000"/>
              </w:rPr>
            </w:pPr>
            <w:r w:rsidRPr="009E259C">
              <w:rPr>
                <w:color w:val="000000"/>
              </w:rPr>
              <w:t>85,0</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337" w:type="pct"/>
            <w:shd w:val="clear" w:color="auto" w:fill="auto"/>
            <w:vAlign w:val="center"/>
          </w:tcPr>
          <w:p w:rsidR="0088033D" w:rsidRPr="009E259C" w:rsidRDefault="0088033D" w:rsidP="0088033D">
            <w:pPr>
              <w:rPr>
                <w:color w:val="000000"/>
              </w:rPr>
            </w:pPr>
            <w:r w:rsidRPr="009E259C">
              <w:rPr>
                <w:color w:val="000000"/>
              </w:rPr>
              <w:t>87,8</w:t>
            </w:r>
          </w:p>
        </w:tc>
        <w:tc>
          <w:tcPr>
            <w:tcW w:w="404" w:type="pct"/>
            <w:shd w:val="clear" w:color="auto" w:fill="auto"/>
            <w:vAlign w:val="center"/>
          </w:tcPr>
          <w:p w:rsidR="0088033D" w:rsidRPr="009E259C" w:rsidRDefault="0088033D" w:rsidP="0088033D">
            <w:pPr>
              <w:rPr>
                <w:color w:val="000000"/>
              </w:rPr>
            </w:pPr>
            <w:r w:rsidRPr="009E259C">
              <w:rPr>
                <w:color w:val="000000"/>
              </w:rPr>
              <w:t>256,2</w:t>
            </w:r>
          </w:p>
        </w:tc>
        <w:tc>
          <w:tcPr>
            <w:tcW w:w="373" w:type="pct"/>
            <w:shd w:val="clear" w:color="auto" w:fill="auto"/>
            <w:vAlign w:val="center"/>
          </w:tcPr>
          <w:p w:rsidR="0088033D" w:rsidRPr="009E259C" w:rsidRDefault="0088033D" w:rsidP="0088033D">
            <w:pPr>
              <w:rPr>
                <w:color w:val="000000"/>
              </w:rPr>
            </w:pPr>
            <w:r w:rsidRPr="009E259C">
              <w:rPr>
                <w:color w:val="000000"/>
              </w:rPr>
              <w:t>407,1</w:t>
            </w:r>
          </w:p>
        </w:tc>
        <w:tc>
          <w:tcPr>
            <w:tcW w:w="337" w:type="pct"/>
            <w:shd w:val="clear" w:color="auto" w:fill="auto"/>
            <w:vAlign w:val="center"/>
          </w:tcPr>
          <w:p w:rsidR="0088033D" w:rsidRPr="009E259C" w:rsidRDefault="0088033D" w:rsidP="0088033D">
            <w:pPr>
              <w:rPr>
                <w:color w:val="000000"/>
              </w:rPr>
            </w:pPr>
            <w:r w:rsidRPr="009E259C">
              <w:rPr>
                <w:color w:val="000000"/>
              </w:rPr>
              <w:t>496,4</w:t>
            </w:r>
          </w:p>
        </w:tc>
        <w:tc>
          <w:tcPr>
            <w:tcW w:w="366" w:type="pct"/>
            <w:shd w:val="clear" w:color="auto" w:fill="auto"/>
            <w:vAlign w:val="center"/>
          </w:tcPr>
          <w:p w:rsidR="0088033D" w:rsidRPr="009E259C" w:rsidRDefault="0088033D" w:rsidP="0088033D">
            <w:pPr>
              <w:rPr>
                <w:color w:val="000000"/>
              </w:rPr>
            </w:pPr>
            <w:r w:rsidRPr="009E259C">
              <w:rPr>
                <w:color w:val="000000"/>
              </w:rPr>
              <w:t>682,7</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t>п.Н.Доманик</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24,6</w:t>
            </w:r>
          </w:p>
        </w:tc>
        <w:tc>
          <w:tcPr>
            <w:tcW w:w="383" w:type="pct"/>
            <w:shd w:val="clear" w:color="auto" w:fill="auto"/>
            <w:vAlign w:val="center"/>
          </w:tcPr>
          <w:p w:rsidR="0088033D" w:rsidRPr="009E259C" w:rsidRDefault="0088033D" w:rsidP="0088033D">
            <w:pPr>
              <w:rPr>
                <w:color w:val="000000"/>
              </w:rPr>
            </w:pPr>
            <w:r w:rsidRPr="009E259C">
              <w:rPr>
                <w:color w:val="000000"/>
              </w:rPr>
              <w:t>22,1</w:t>
            </w:r>
          </w:p>
        </w:tc>
        <w:tc>
          <w:tcPr>
            <w:tcW w:w="337" w:type="pct"/>
            <w:shd w:val="clear" w:color="auto" w:fill="auto"/>
            <w:vAlign w:val="center"/>
          </w:tcPr>
          <w:p w:rsidR="0088033D" w:rsidRPr="009E259C" w:rsidRDefault="0088033D" w:rsidP="0088033D">
            <w:pPr>
              <w:rPr>
                <w:color w:val="000000"/>
              </w:rPr>
            </w:pPr>
            <w:r w:rsidRPr="009E259C">
              <w:rPr>
                <w:color w:val="000000"/>
              </w:rPr>
              <w:t>20,1</w:t>
            </w:r>
          </w:p>
        </w:tc>
        <w:tc>
          <w:tcPr>
            <w:tcW w:w="337" w:type="pct"/>
            <w:shd w:val="clear" w:color="auto" w:fill="auto"/>
            <w:vAlign w:val="center"/>
          </w:tcPr>
          <w:p w:rsidR="0088033D" w:rsidRPr="009E259C" w:rsidRDefault="0088033D" w:rsidP="0088033D">
            <w:pPr>
              <w:rPr>
                <w:color w:val="000000"/>
              </w:rPr>
            </w:pPr>
            <w:r w:rsidRPr="009E259C">
              <w:rPr>
                <w:color w:val="000000"/>
              </w:rPr>
              <w:t>14,1</w:t>
            </w:r>
          </w:p>
        </w:tc>
        <w:tc>
          <w:tcPr>
            <w:tcW w:w="337" w:type="pct"/>
            <w:shd w:val="clear" w:color="auto" w:fill="auto"/>
            <w:vAlign w:val="center"/>
          </w:tcPr>
          <w:p w:rsidR="0088033D" w:rsidRPr="009E259C" w:rsidRDefault="0088033D" w:rsidP="0088033D">
            <w:pPr>
              <w:rPr>
                <w:color w:val="000000"/>
              </w:rPr>
            </w:pPr>
            <w:r w:rsidRPr="009E259C">
              <w:rPr>
                <w:color w:val="000000"/>
              </w:rPr>
              <w:t>9,7</w:t>
            </w:r>
          </w:p>
        </w:tc>
        <w:tc>
          <w:tcPr>
            <w:tcW w:w="337" w:type="pct"/>
            <w:shd w:val="clear" w:color="auto" w:fill="auto"/>
            <w:vAlign w:val="center"/>
          </w:tcPr>
          <w:p w:rsidR="0088033D" w:rsidRPr="009E259C" w:rsidRDefault="0088033D" w:rsidP="0088033D">
            <w:pPr>
              <w:rPr>
                <w:color w:val="000000"/>
              </w:rPr>
            </w:pPr>
            <w:r w:rsidRPr="009E259C">
              <w:rPr>
                <w:color w:val="000000"/>
              </w:rPr>
              <w:t>3,1</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337" w:type="pct"/>
            <w:shd w:val="clear" w:color="auto" w:fill="auto"/>
            <w:vAlign w:val="center"/>
          </w:tcPr>
          <w:p w:rsidR="0088033D" w:rsidRPr="009E259C" w:rsidRDefault="0088033D" w:rsidP="0088033D">
            <w:pPr>
              <w:rPr>
                <w:color w:val="000000"/>
              </w:rPr>
            </w:pPr>
            <w:r w:rsidRPr="009E259C">
              <w:rPr>
                <w:color w:val="000000"/>
              </w:rPr>
              <w:t>3,3</w:t>
            </w:r>
          </w:p>
        </w:tc>
        <w:tc>
          <w:tcPr>
            <w:tcW w:w="404" w:type="pct"/>
            <w:shd w:val="clear" w:color="auto" w:fill="auto"/>
            <w:vAlign w:val="center"/>
          </w:tcPr>
          <w:p w:rsidR="0088033D" w:rsidRPr="009E259C" w:rsidRDefault="0088033D" w:rsidP="0088033D">
            <w:pPr>
              <w:rPr>
                <w:color w:val="000000"/>
              </w:rPr>
            </w:pPr>
            <w:r w:rsidRPr="009E259C">
              <w:rPr>
                <w:color w:val="000000"/>
              </w:rPr>
              <w:t>9,1</w:t>
            </w:r>
          </w:p>
        </w:tc>
        <w:tc>
          <w:tcPr>
            <w:tcW w:w="373"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17,3</w:t>
            </w:r>
          </w:p>
        </w:tc>
        <w:tc>
          <w:tcPr>
            <w:tcW w:w="366" w:type="pct"/>
            <w:shd w:val="clear" w:color="auto" w:fill="auto"/>
            <w:vAlign w:val="center"/>
          </w:tcPr>
          <w:p w:rsidR="0088033D" w:rsidRPr="009E259C" w:rsidRDefault="0088033D" w:rsidP="0088033D">
            <w:pPr>
              <w:rPr>
                <w:color w:val="000000"/>
              </w:rPr>
            </w:pPr>
            <w:r w:rsidRPr="009E259C">
              <w:rPr>
                <w:color w:val="000000"/>
              </w:rPr>
              <w:t>23,8</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ПБ "Дельфин"</w:t>
            </w:r>
          </w:p>
        </w:tc>
        <w:tc>
          <w:tcPr>
            <w:tcW w:w="494" w:type="pct"/>
            <w:shd w:val="clear" w:color="auto" w:fill="auto"/>
            <w:vAlign w:val="center"/>
          </w:tcPr>
          <w:p w:rsidR="0088033D" w:rsidRPr="009E259C" w:rsidRDefault="0088033D" w:rsidP="0088033D">
            <w:pPr>
              <w:rPr>
                <w:color w:val="000000"/>
              </w:rPr>
            </w:pPr>
            <w:r w:rsidRPr="009E259C">
              <w:rPr>
                <w:color w:val="000000"/>
              </w:rPr>
              <w:t>18,1</w:t>
            </w:r>
          </w:p>
        </w:tc>
        <w:tc>
          <w:tcPr>
            <w:tcW w:w="383" w:type="pct"/>
            <w:shd w:val="clear" w:color="auto" w:fill="auto"/>
            <w:vAlign w:val="center"/>
          </w:tcPr>
          <w:p w:rsidR="0088033D" w:rsidRPr="009E259C" w:rsidRDefault="0088033D" w:rsidP="0088033D">
            <w:pPr>
              <w:rPr>
                <w:color w:val="000000"/>
              </w:rPr>
            </w:pPr>
            <w:r w:rsidRPr="009E259C">
              <w:rPr>
                <w:color w:val="000000"/>
              </w:rPr>
              <w:t>16,3</w:t>
            </w:r>
          </w:p>
        </w:tc>
        <w:tc>
          <w:tcPr>
            <w:tcW w:w="337" w:type="pct"/>
            <w:shd w:val="clear" w:color="auto" w:fill="auto"/>
            <w:vAlign w:val="center"/>
          </w:tcPr>
          <w:p w:rsidR="0088033D" w:rsidRPr="009E259C" w:rsidRDefault="0088033D" w:rsidP="0088033D">
            <w:pPr>
              <w:rPr>
                <w:color w:val="000000"/>
              </w:rPr>
            </w:pPr>
            <w:r w:rsidRPr="009E259C">
              <w:rPr>
                <w:color w:val="000000"/>
              </w:rPr>
              <w:t>14,3</w:t>
            </w:r>
          </w:p>
        </w:tc>
        <w:tc>
          <w:tcPr>
            <w:tcW w:w="337"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5,5</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4,9</w:t>
            </w:r>
          </w:p>
        </w:tc>
        <w:tc>
          <w:tcPr>
            <w:tcW w:w="373" w:type="pct"/>
            <w:shd w:val="clear" w:color="auto" w:fill="auto"/>
            <w:vAlign w:val="center"/>
          </w:tcPr>
          <w:p w:rsidR="0088033D" w:rsidRPr="009E259C" w:rsidRDefault="0088033D" w:rsidP="0088033D">
            <w:pPr>
              <w:rPr>
                <w:color w:val="000000"/>
              </w:rPr>
            </w:pPr>
            <w:r w:rsidRPr="009E259C">
              <w:rPr>
                <w:color w:val="000000"/>
              </w:rPr>
              <w:t>9,3</w:t>
            </w:r>
          </w:p>
        </w:tc>
        <w:tc>
          <w:tcPr>
            <w:tcW w:w="337" w:type="pct"/>
            <w:shd w:val="clear" w:color="auto" w:fill="auto"/>
            <w:vAlign w:val="center"/>
          </w:tcPr>
          <w:p w:rsidR="0088033D" w:rsidRPr="009E259C" w:rsidRDefault="0088033D" w:rsidP="0088033D">
            <w:pPr>
              <w:rPr>
                <w:color w:val="000000"/>
              </w:rPr>
            </w:pPr>
            <w:r w:rsidRPr="009E259C">
              <w:rPr>
                <w:color w:val="000000"/>
              </w:rPr>
              <w:t>12,0</w:t>
            </w:r>
          </w:p>
        </w:tc>
        <w:tc>
          <w:tcPr>
            <w:tcW w:w="366" w:type="pct"/>
            <w:shd w:val="clear" w:color="auto" w:fill="auto"/>
            <w:vAlign w:val="center"/>
          </w:tcPr>
          <w:p w:rsidR="0088033D" w:rsidRPr="009E259C" w:rsidRDefault="0088033D" w:rsidP="0088033D">
            <w:pPr>
              <w:rPr>
                <w:color w:val="000000"/>
              </w:rPr>
            </w:pPr>
            <w:r w:rsidRPr="009E259C">
              <w:rPr>
                <w:color w:val="000000"/>
              </w:rPr>
              <w:t>17,4</w:t>
            </w:r>
          </w:p>
        </w:tc>
      </w:tr>
      <w:tr w:rsidR="00864EB3" w:rsidRPr="009E259C" w:rsidTr="00B32EC7">
        <w:trPr>
          <w:trHeight w:val="340"/>
        </w:trPr>
        <w:tc>
          <w:tcPr>
            <w:tcW w:w="621" w:type="pct"/>
            <w:shd w:val="clear" w:color="auto" w:fill="auto"/>
            <w:vAlign w:val="center"/>
          </w:tcPr>
          <w:p w:rsidR="00864EB3" w:rsidRPr="009E259C" w:rsidRDefault="00864EB3" w:rsidP="000B3617">
            <w:pPr>
              <w:rPr>
                <w:color w:val="000000"/>
              </w:rPr>
            </w:pPr>
            <w:proofErr w:type="spellStart"/>
            <w:r w:rsidRPr="009E259C">
              <w:rPr>
                <w:color w:val="000000"/>
              </w:rPr>
              <w:t>мкр</w:t>
            </w:r>
            <w:proofErr w:type="gramStart"/>
            <w:r w:rsidRPr="009E259C">
              <w:rPr>
                <w:color w:val="000000"/>
              </w:rPr>
              <w:t>.О</w:t>
            </w:r>
            <w:proofErr w:type="gramEnd"/>
            <w:r w:rsidRPr="009E259C">
              <w:rPr>
                <w:color w:val="000000"/>
              </w:rPr>
              <w:t>зерный</w:t>
            </w:r>
            <w:proofErr w:type="spellEnd"/>
          </w:p>
        </w:tc>
        <w:tc>
          <w:tcPr>
            <w:tcW w:w="494" w:type="pct"/>
            <w:shd w:val="clear" w:color="auto" w:fill="auto"/>
            <w:vAlign w:val="center"/>
          </w:tcPr>
          <w:p w:rsidR="00864EB3" w:rsidRPr="009E259C" w:rsidRDefault="00864EB3" w:rsidP="000B3617">
            <w:pPr>
              <w:rPr>
                <w:color w:val="000000"/>
              </w:rPr>
            </w:pPr>
            <w:r w:rsidRPr="009E259C">
              <w:rPr>
                <w:color w:val="000000"/>
              </w:rPr>
              <w:t>771,9</w:t>
            </w:r>
          </w:p>
        </w:tc>
        <w:tc>
          <w:tcPr>
            <w:tcW w:w="383" w:type="pct"/>
            <w:shd w:val="clear" w:color="auto" w:fill="auto"/>
            <w:vAlign w:val="center"/>
          </w:tcPr>
          <w:p w:rsidR="00864EB3" w:rsidRPr="009E259C" w:rsidRDefault="00864EB3" w:rsidP="000B3617">
            <w:pPr>
              <w:rPr>
                <w:color w:val="000000"/>
              </w:rPr>
            </w:pPr>
            <w:r w:rsidRPr="009E259C">
              <w:rPr>
                <w:color w:val="000000"/>
              </w:rPr>
              <w:t>694,2</w:t>
            </w:r>
          </w:p>
        </w:tc>
        <w:tc>
          <w:tcPr>
            <w:tcW w:w="337" w:type="pct"/>
            <w:shd w:val="clear" w:color="auto" w:fill="auto"/>
            <w:vAlign w:val="center"/>
          </w:tcPr>
          <w:p w:rsidR="00864EB3" w:rsidRPr="009E259C" w:rsidRDefault="00864EB3" w:rsidP="000B3617">
            <w:pPr>
              <w:rPr>
                <w:color w:val="000000"/>
              </w:rPr>
            </w:pPr>
            <w:r w:rsidRPr="009E259C">
              <w:rPr>
                <w:color w:val="000000"/>
              </w:rPr>
              <w:t>610,5</w:t>
            </w:r>
          </w:p>
        </w:tc>
        <w:tc>
          <w:tcPr>
            <w:tcW w:w="337" w:type="pct"/>
            <w:shd w:val="clear" w:color="auto" w:fill="auto"/>
            <w:vAlign w:val="center"/>
          </w:tcPr>
          <w:p w:rsidR="00864EB3" w:rsidRPr="009E259C" w:rsidRDefault="00864EB3" w:rsidP="000B3617">
            <w:pPr>
              <w:rPr>
                <w:color w:val="000000"/>
              </w:rPr>
            </w:pPr>
            <w:r w:rsidRPr="009E259C">
              <w:rPr>
                <w:color w:val="000000"/>
              </w:rPr>
              <w:t>396,4</w:t>
            </w:r>
          </w:p>
        </w:tc>
        <w:tc>
          <w:tcPr>
            <w:tcW w:w="337" w:type="pct"/>
            <w:shd w:val="clear" w:color="auto" w:fill="auto"/>
            <w:vAlign w:val="center"/>
          </w:tcPr>
          <w:p w:rsidR="00864EB3" w:rsidRPr="009E259C" w:rsidRDefault="00864EB3" w:rsidP="000B3617">
            <w:pPr>
              <w:rPr>
                <w:color w:val="000000"/>
              </w:rPr>
            </w:pPr>
            <w:r w:rsidRPr="009E259C">
              <w:rPr>
                <w:color w:val="000000"/>
              </w:rPr>
              <w:t>234,9</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337" w:type="pct"/>
            <w:shd w:val="clear" w:color="auto" w:fill="auto"/>
            <w:vAlign w:val="center"/>
          </w:tcPr>
          <w:p w:rsidR="00864EB3" w:rsidRPr="009E259C" w:rsidRDefault="00864EB3" w:rsidP="000B3617">
            <w:pPr>
              <w:rPr>
                <w:color w:val="000000"/>
              </w:rPr>
            </w:pPr>
            <w:r w:rsidRPr="009E259C">
              <w:rPr>
                <w:color w:val="000000"/>
              </w:rPr>
              <w:t>0,0</w:t>
            </w:r>
          </w:p>
        </w:tc>
        <w:tc>
          <w:tcPr>
            <w:tcW w:w="404" w:type="pct"/>
            <w:shd w:val="clear" w:color="auto" w:fill="auto"/>
            <w:vAlign w:val="center"/>
          </w:tcPr>
          <w:p w:rsidR="00864EB3" w:rsidRPr="009E259C" w:rsidRDefault="00864EB3" w:rsidP="000B3617">
            <w:pPr>
              <w:rPr>
                <w:color w:val="000000"/>
              </w:rPr>
            </w:pPr>
            <w:r w:rsidRPr="009E259C">
              <w:rPr>
                <w:color w:val="000000"/>
              </w:rPr>
              <w:t>210,0</w:t>
            </w:r>
          </w:p>
        </w:tc>
        <w:tc>
          <w:tcPr>
            <w:tcW w:w="373" w:type="pct"/>
            <w:shd w:val="clear" w:color="auto" w:fill="auto"/>
            <w:vAlign w:val="center"/>
          </w:tcPr>
          <w:p w:rsidR="00864EB3" w:rsidRPr="009E259C" w:rsidRDefault="00864EB3" w:rsidP="000B3617">
            <w:pPr>
              <w:rPr>
                <w:color w:val="000000"/>
              </w:rPr>
            </w:pPr>
            <w:r w:rsidRPr="009E259C">
              <w:rPr>
                <w:color w:val="000000"/>
              </w:rPr>
              <w:t>398,3</w:t>
            </w:r>
          </w:p>
        </w:tc>
        <w:tc>
          <w:tcPr>
            <w:tcW w:w="337" w:type="pct"/>
            <w:shd w:val="clear" w:color="auto" w:fill="auto"/>
            <w:vAlign w:val="center"/>
          </w:tcPr>
          <w:p w:rsidR="00864EB3" w:rsidRPr="009E259C" w:rsidRDefault="00864EB3" w:rsidP="000B3617">
            <w:pPr>
              <w:rPr>
                <w:color w:val="000000"/>
              </w:rPr>
            </w:pPr>
            <w:r w:rsidRPr="009E259C">
              <w:rPr>
                <w:color w:val="000000"/>
              </w:rPr>
              <w:t>513,3</w:t>
            </w:r>
          </w:p>
        </w:tc>
        <w:tc>
          <w:tcPr>
            <w:tcW w:w="366" w:type="pct"/>
            <w:shd w:val="clear" w:color="auto" w:fill="auto"/>
            <w:vAlign w:val="center"/>
          </w:tcPr>
          <w:p w:rsidR="00864EB3" w:rsidRPr="009E259C" w:rsidRDefault="00864EB3" w:rsidP="000B3617">
            <w:pPr>
              <w:rPr>
                <w:color w:val="000000"/>
              </w:rPr>
            </w:pPr>
            <w:r w:rsidRPr="009E259C">
              <w:rPr>
                <w:color w:val="000000"/>
              </w:rPr>
              <w:t>742,2</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proofErr w:type="spellStart"/>
            <w:r w:rsidRPr="009E259C">
              <w:rPr>
                <w:color w:val="000000"/>
              </w:rPr>
              <w:lastRenderedPageBreak/>
              <w:t>мкр</w:t>
            </w:r>
            <w:proofErr w:type="gramStart"/>
            <w:r w:rsidRPr="009E259C">
              <w:rPr>
                <w:color w:val="000000"/>
              </w:rPr>
              <w:t>.Ю</w:t>
            </w:r>
            <w:proofErr w:type="gramEnd"/>
            <w:r w:rsidRPr="009E259C">
              <w:rPr>
                <w:color w:val="000000"/>
              </w:rPr>
              <w:t>гэр</w:t>
            </w:r>
            <w:proofErr w:type="spellEnd"/>
          </w:p>
        </w:tc>
        <w:tc>
          <w:tcPr>
            <w:tcW w:w="494" w:type="pct"/>
            <w:shd w:val="clear" w:color="auto" w:fill="auto"/>
            <w:vAlign w:val="center"/>
          </w:tcPr>
          <w:p w:rsidR="0088033D" w:rsidRPr="009E259C" w:rsidRDefault="0088033D" w:rsidP="0088033D">
            <w:pPr>
              <w:rPr>
                <w:color w:val="000000"/>
              </w:rPr>
            </w:pPr>
            <w:r w:rsidRPr="009E259C">
              <w:rPr>
                <w:color w:val="000000"/>
              </w:rPr>
              <w:t>186,5</w:t>
            </w:r>
          </w:p>
        </w:tc>
        <w:tc>
          <w:tcPr>
            <w:tcW w:w="383" w:type="pct"/>
            <w:shd w:val="clear" w:color="auto" w:fill="auto"/>
            <w:vAlign w:val="center"/>
          </w:tcPr>
          <w:p w:rsidR="0088033D" w:rsidRPr="009E259C" w:rsidRDefault="0088033D" w:rsidP="0088033D">
            <w:pPr>
              <w:rPr>
                <w:color w:val="000000"/>
              </w:rPr>
            </w:pPr>
            <w:r w:rsidRPr="009E259C">
              <w:rPr>
                <w:color w:val="000000"/>
              </w:rPr>
              <w:t>167,7</w:t>
            </w:r>
          </w:p>
        </w:tc>
        <w:tc>
          <w:tcPr>
            <w:tcW w:w="337" w:type="pct"/>
            <w:shd w:val="clear" w:color="auto" w:fill="auto"/>
            <w:vAlign w:val="center"/>
          </w:tcPr>
          <w:p w:rsidR="0088033D" w:rsidRPr="009E259C" w:rsidRDefault="0088033D" w:rsidP="0088033D">
            <w:pPr>
              <w:rPr>
                <w:color w:val="000000"/>
              </w:rPr>
            </w:pPr>
            <w:r w:rsidRPr="009E259C">
              <w:rPr>
                <w:color w:val="000000"/>
              </w:rPr>
              <w:t>147,5</w:t>
            </w:r>
          </w:p>
        </w:tc>
        <w:tc>
          <w:tcPr>
            <w:tcW w:w="337" w:type="pct"/>
            <w:shd w:val="clear" w:color="auto" w:fill="auto"/>
            <w:vAlign w:val="center"/>
          </w:tcPr>
          <w:p w:rsidR="0088033D" w:rsidRPr="009E259C" w:rsidRDefault="0088033D" w:rsidP="0088033D">
            <w:pPr>
              <w:rPr>
                <w:color w:val="000000"/>
              </w:rPr>
            </w:pPr>
            <w:r w:rsidRPr="009E259C">
              <w:rPr>
                <w:color w:val="000000"/>
              </w:rPr>
              <w:t>95,8</w:t>
            </w:r>
          </w:p>
        </w:tc>
        <w:tc>
          <w:tcPr>
            <w:tcW w:w="337" w:type="pct"/>
            <w:shd w:val="clear" w:color="auto" w:fill="auto"/>
            <w:vAlign w:val="center"/>
          </w:tcPr>
          <w:p w:rsidR="0088033D" w:rsidRPr="009E259C" w:rsidRDefault="0088033D" w:rsidP="0088033D">
            <w:pPr>
              <w:rPr>
                <w:color w:val="000000"/>
              </w:rPr>
            </w:pPr>
            <w:r w:rsidRPr="009E259C">
              <w:rPr>
                <w:color w:val="000000"/>
              </w:rPr>
              <w:t>56,7</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337" w:type="pct"/>
            <w:shd w:val="clear" w:color="auto" w:fill="auto"/>
            <w:vAlign w:val="center"/>
          </w:tcPr>
          <w:p w:rsidR="0088033D" w:rsidRPr="009E259C" w:rsidRDefault="0088033D" w:rsidP="0088033D">
            <w:pPr>
              <w:rPr>
                <w:color w:val="000000"/>
              </w:rPr>
            </w:pPr>
            <w:r w:rsidRPr="009E259C">
              <w:rPr>
                <w:color w:val="000000"/>
              </w:rPr>
              <w:t>0,0</w:t>
            </w:r>
          </w:p>
        </w:tc>
        <w:tc>
          <w:tcPr>
            <w:tcW w:w="404" w:type="pct"/>
            <w:shd w:val="clear" w:color="auto" w:fill="auto"/>
            <w:vAlign w:val="center"/>
          </w:tcPr>
          <w:p w:rsidR="0088033D" w:rsidRPr="009E259C" w:rsidRDefault="0088033D" w:rsidP="0088033D">
            <w:pPr>
              <w:rPr>
                <w:color w:val="000000"/>
              </w:rPr>
            </w:pPr>
            <w:r w:rsidRPr="009E259C">
              <w:rPr>
                <w:color w:val="000000"/>
              </w:rPr>
              <w:t>50,7</w:t>
            </w:r>
          </w:p>
        </w:tc>
        <w:tc>
          <w:tcPr>
            <w:tcW w:w="373" w:type="pct"/>
            <w:shd w:val="clear" w:color="auto" w:fill="auto"/>
            <w:vAlign w:val="center"/>
          </w:tcPr>
          <w:p w:rsidR="0088033D" w:rsidRPr="009E259C" w:rsidRDefault="0088033D" w:rsidP="0088033D">
            <w:pPr>
              <w:rPr>
                <w:color w:val="000000"/>
              </w:rPr>
            </w:pPr>
            <w:r w:rsidRPr="009E259C">
              <w:rPr>
                <w:color w:val="000000"/>
              </w:rPr>
              <w:t>96,2</w:t>
            </w:r>
          </w:p>
        </w:tc>
        <w:tc>
          <w:tcPr>
            <w:tcW w:w="337" w:type="pct"/>
            <w:shd w:val="clear" w:color="auto" w:fill="auto"/>
            <w:vAlign w:val="center"/>
          </w:tcPr>
          <w:p w:rsidR="0088033D" w:rsidRPr="009E259C" w:rsidRDefault="0088033D" w:rsidP="0088033D">
            <w:pPr>
              <w:rPr>
                <w:color w:val="000000"/>
              </w:rPr>
            </w:pPr>
            <w:r w:rsidRPr="009E259C">
              <w:rPr>
                <w:color w:val="000000"/>
              </w:rPr>
              <w:t>124,0</w:t>
            </w:r>
          </w:p>
        </w:tc>
        <w:tc>
          <w:tcPr>
            <w:tcW w:w="366" w:type="pct"/>
            <w:shd w:val="clear" w:color="auto" w:fill="auto"/>
            <w:vAlign w:val="center"/>
          </w:tcPr>
          <w:p w:rsidR="0088033D" w:rsidRPr="009E259C" w:rsidRDefault="0088033D" w:rsidP="0088033D">
            <w:pPr>
              <w:rPr>
                <w:color w:val="000000"/>
              </w:rPr>
            </w:pPr>
            <w:r w:rsidRPr="009E259C">
              <w:rPr>
                <w:color w:val="000000"/>
              </w:rPr>
              <w:t>179,3</w:t>
            </w:r>
          </w:p>
        </w:tc>
      </w:tr>
      <w:tr w:rsidR="0088033D" w:rsidRPr="009E259C" w:rsidTr="00B32EC7">
        <w:trPr>
          <w:trHeight w:val="340"/>
        </w:trPr>
        <w:tc>
          <w:tcPr>
            <w:tcW w:w="621" w:type="pct"/>
            <w:shd w:val="clear" w:color="auto" w:fill="auto"/>
            <w:vAlign w:val="center"/>
          </w:tcPr>
          <w:p w:rsidR="0088033D" w:rsidRPr="009E259C" w:rsidRDefault="0088033D" w:rsidP="0088033D">
            <w:pPr>
              <w:rPr>
                <w:color w:val="000000"/>
              </w:rPr>
            </w:pPr>
            <w:r w:rsidRPr="009E259C">
              <w:rPr>
                <w:color w:val="000000"/>
              </w:rPr>
              <w:t>п. Водный</w:t>
            </w:r>
          </w:p>
        </w:tc>
        <w:tc>
          <w:tcPr>
            <w:tcW w:w="494" w:type="pct"/>
            <w:shd w:val="clear" w:color="auto" w:fill="auto"/>
            <w:vAlign w:val="center"/>
          </w:tcPr>
          <w:p w:rsidR="0088033D" w:rsidRPr="009E259C" w:rsidRDefault="0088033D" w:rsidP="0088033D">
            <w:pPr>
              <w:rPr>
                <w:color w:val="000000"/>
              </w:rPr>
            </w:pPr>
            <w:r w:rsidRPr="009E259C">
              <w:rPr>
                <w:color w:val="000000"/>
              </w:rPr>
              <w:t>2512,1</w:t>
            </w:r>
          </w:p>
        </w:tc>
        <w:tc>
          <w:tcPr>
            <w:tcW w:w="383" w:type="pct"/>
            <w:shd w:val="clear" w:color="auto" w:fill="auto"/>
            <w:vAlign w:val="center"/>
          </w:tcPr>
          <w:p w:rsidR="0088033D" w:rsidRPr="009E259C" w:rsidRDefault="0088033D" w:rsidP="0088033D">
            <w:pPr>
              <w:rPr>
                <w:color w:val="000000"/>
              </w:rPr>
            </w:pPr>
            <w:r w:rsidRPr="009E259C">
              <w:rPr>
                <w:color w:val="000000"/>
              </w:rPr>
              <w:t>2260,8</w:t>
            </w:r>
          </w:p>
        </w:tc>
        <w:tc>
          <w:tcPr>
            <w:tcW w:w="337" w:type="pct"/>
            <w:shd w:val="clear" w:color="auto" w:fill="auto"/>
            <w:vAlign w:val="center"/>
          </w:tcPr>
          <w:p w:rsidR="0088033D" w:rsidRPr="009E259C" w:rsidRDefault="0088033D" w:rsidP="0088033D">
            <w:pPr>
              <w:rPr>
                <w:color w:val="000000"/>
              </w:rPr>
            </w:pPr>
            <w:r w:rsidRPr="009E259C">
              <w:rPr>
                <w:color w:val="000000"/>
              </w:rPr>
              <w:t>2076,8</w:t>
            </w:r>
          </w:p>
        </w:tc>
        <w:tc>
          <w:tcPr>
            <w:tcW w:w="337" w:type="pct"/>
            <w:shd w:val="clear" w:color="auto" w:fill="auto"/>
            <w:vAlign w:val="center"/>
          </w:tcPr>
          <w:p w:rsidR="0088033D" w:rsidRPr="009E259C" w:rsidRDefault="0088033D" w:rsidP="0088033D">
            <w:pPr>
              <w:rPr>
                <w:color w:val="000000"/>
              </w:rPr>
            </w:pPr>
            <w:r w:rsidRPr="009E259C">
              <w:rPr>
                <w:color w:val="000000"/>
              </w:rPr>
              <w:t>1485,8</w:t>
            </w:r>
          </w:p>
        </w:tc>
        <w:tc>
          <w:tcPr>
            <w:tcW w:w="337" w:type="pct"/>
            <w:shd w:val="clear" w:color="auto" w:fill="auto"/>
            <w:vAlign w:val="center"/>
          </w:tcPr>
          <w:p w:rsidR="0088033D" w:rsidRPr="009E259C" w:rsidRDefault="0088033D" w:rsidP="0088033D">
            <w:pPr>
              <w:rPr>
                <w:color w:val="000000"/>
              </w:rPr>
            </w:pPr>
            <w:r w:rsidRPr="009E259C">
              <w:rPr>
                <w:color w:val="000000"/>
              </w:rPr>
              <w:t>1064,1</w:t>
            </w:r>
          </w:p>
        </w:tc>
        <w:tc>
          <w:tcPr>
            <w:tcW w:w="337" w:type="pct"/>
            <w:shd w:val="clear" w:color="auto" w:fill="auto"/>
            <w:vAlign w:val="center"/>
          </w:tcPr>
          <w:p w:rsidR="0088033D" w:rsidRPr="009E259C" w:rsidRDefault="0088033D" w:rsidP="0088033D">
            <w:pPr>
              <w:rPr>
                <w:color w:val="000000"/>
              </w:rPr>
            </w:pPr>
            <w:r w:rsidRPr="009E259C">
              <w:rPr>
                <w:color w:val="000000"/>
              </w:rPr>
              <w:t>416,9</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337" w:type="pct"/>
            <w:shd w:val="clear" w:color="auto" w:fill="auto"/>
            <w:vAlign w:val="center"/>
          </w:tcPr>
          <w:p w:rsidR="0088033D" w:rsidRPr="009E259C" w:rsidRDefault="0088033D" w:rsidP="0088033D">
            <w:pPr>
              <w:rPr>
                <w:color w:val="000000"/>
              </w:rPr>
            </w:pPr>
            <w:r w:rsidRPr="009E259C">
              <w:rPr>
                <w:color w:val="000000"/>
              </w:rPr>
              <w:t>430,8</w:t>
            </w:r>
          </w:p>
        </w:tc>
        <w:tc>
          <w:tcPr>
            <w:tcW w:w="404" w:type="pct"/>
            <w:shd w:val="clear" w:color="auto" w:fill="auto"/>
            <w:vAlign w:val="center"/>
          </w:tcPr>
          <w:p w:rsidR="0088033D" w:rsidRPr="009E259C" w:rsidRDefault="0088033D" w:rsidP="0088033D">
            <w:pPr>
              <w:rPr>
                <w:color w:val="000000"/>
              </w:rPr>
            </w:pPr>
            <w:r w:rsidRPr="009E259C">
              <w:rPr>
                <w:color w:val="000000"/>
              </w:rPr>
              <w:t>997,1</w:t>
            </w:r>
          </w:p>
        </w:tc>
        <w:tc>
          <w:tcPr>
            <w:tcW w:w="373" w:type="pct"/>
            <w:shd w:val="clear" w:color="auto" w:fill="auto"/>
            <w:vAlign w:val="center"/>
          </w:tcPr>
          <w:p w:rsidR="0088033D" w:rsidRPr="009E259C" w:rsidRDefault="0088033D" w:rsidP="0088033D">
            <w:pPr>
              <w:rPr>
                <w:color w:val="000000"/>
              </w:rPr>
            </w:pPr>
            <w:r w:rsidRPr="009E259C">
              <w:rPr>
                <w:color w:val="000000"/>
              </w:rPr>
              <w:t>1504,8</w:t>
            </w:r>
          </w:p>
        </w:tc>
        <w:tc>
          <w:tcPr>
            <w:tcW w:w="337" w:type="pct"/>
            <w:shd w:val="clear" w:color="auto" w:fill="auto"/>
            <w:vAlign w:val="center"/>
          </w:tcPr>
          <w:p w:rsidR="0088033D" w:rsidRPr="009E259C" w:rsidRDefault="0088033D" w:rsidP="0088033D">
            <w:pPr>
              <w:rPr>
                <w:color w:val="000000"/>
              </w:rPr>
            </w:pPr>
            <w:r w:rsidRPr="009E259C">
              <w:rPr>
                <w:color w:val="000000"/>
              </w:rPr>
              <w:t>1800,9</w:t>
            </w:r>
          </w:p>
        </w:tc>
        <w:tc>
          <w:tcPr>
            <w:tcW w:w="366" w:type="pct"/>
            <w:shd w:val="clear" w:color="auto" w:fill="auto"/>
            <w:vAlign w:val="center"/>
          </w:tcPr>
          <w:p w:rsidR="0088033D" w:rsidRPr="009E259C" w:rsidRDefault="0088033D" w:rsidP="0088033D">
            <w:pPr>
              <w:rPr>
                <w:color w:val="000000"/>
              </w:rPr>
            </w:pPr>
            <w:r w:rsidRPr="009E259C">
              <w:rPr>
                <w:color w:val="000000"/>
              </w:rPr>
              <w:t>2431,8</w:t>
            </w:r>
          </w:p>
        </w:tc>
      </w:tr>
    </w:tbl>
    <w:p w:rsidR="00CC36D9" w:rsidRPr="009E259C" w:rsidRDefault="00CC36D9" w:rsidP="00CC36D9"/>
    <w:p w:rsidR="00CC36D9" w:rsidRPr="009E259C" w:rsidRDefault="00C30349" w:rsidP="00C30349">
      <w:pPr>
        <w:pStyle w:val="aff4"/>
      </w:pPr>
      <w:r w:rsidRPr="009E259C">
        <w:rPr>
          <w:b/>
        </w:rPr>
        <w:t>Таблица 2</w:t>
      </w:r>
      <w:r w:rsidR="00137E5F">
        <w:rPr>
          <w:b/>
        </w:rPr>
        <w:t>2</w:t>
      </w:r>
      <w:r w:rsidRPr="009E259C">
        <w:t xml:space="preserve">. </w:t>
      </w:r>
      <w:r w:rsidR="00CC36D9" w:rsidRPr="009E259C">
        <w:t xml:space="preserve">Суммарные среднемесячные часовые расходы условного топлива </w:t>
      </w:r>
      <w:proofErr w:type="spellStart"/>
      <w:r w:rsidR="00B32EC7" w:rsidRPr="009E259C">
        <w:t>Ухтинский</w:t>
      </w:r>
      <w:proofErr w:type="spellEnd"/>
      <w:r w:rsidR="00B32EC7" w:rsidRPr="009E259C">
        <w:t xml:space="preserve"> филиал «КТК», ООО «</w:t>
      </w:r>
      <w:proofErr w:type="spellStart"/>
      <w:r w:rsidR="00B32EC7" w:rsidRPr="009E259C">
        <w:t>Сосн</w:t>
      </w:r>
      <w:r w:rsidR="00B32EC7" w:rsidRPr="009E259C">
        <w:t>о</w:t>
      </w:r>
      <w:r w:rsidR="00B32EC7" w:rsidRPr="009E259C">
        <w:t>горская</w:t>
      </w:r>
      <w:proofErr w:type="spellEnd"/>
      <w:r w:rsidR="00B32EC7" w:rsidRPr="009E259C">
        <w:t xml:space="preserve"> Тепловая Компания»</w:t>
      </w:r>
      <w:r w:rsidR="00CC36D9" w:rsidRPr="009E259C">
        <w:t xml:space="preserve">, </w:t>
      </w:r>
      <w:proofErr w:type="spellStart"/>
      <w:r w:rsidR="00802845" w:rsidRPr="00C42035">
        <w:t>Ухтински</w:t>
      </w:r>
      <w:r w:rsidR="00802845">
        <w:t>е</w:t>
      </w:r>
      <w:proofErr w:type="spellEnd"/>
      <w:r w:rsidR="00802845" w:rsidRPr="00C42035">
        <w:t xml:space="preserve"> тепловы</w:t>
      </w:r>
      <w:r w:rsidR="00802845">
        <w:t>е</w:t>
      </w:r>
      <w:r w:rsidR="00802845" w:rsidRPr="00C42035">
        <w:t xml:space="preserve"> сет</w:t>
      </w:r>
      <w:r w:rsidR="00802845">
        <w:t>и</w:t>
      </w:r>
      <w:r w:rsidR="00802845" w:rsidRPr="00C42035">
        <w:t xml:space="preserve"> Филиал «Коми» ПАО «Т Плюс»</w:t>
      </w:r>
      <w:r w:rsidR="00CC36D9" w:rsidRPr="009E259C">
        <w:t xml:space="preserve"> и перспективных котельных</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101"/>
        <w:gridCol w:w="1402"/>
        <w:gridCol w:w="1221"/>
        <w:gridCol w:w="1059"/>
        <w:gridCol w:w="1091"/>
        <w:gridCol w:w="1020"/>
        <w:gridCol w:w="1035"/>
        <w:gridCol w:w="1032"/>
        <w:gridCol w:w="1073"/>
        <w:gridCol w:w="1289"/>
        <w:gridCol w:w="1189"/>
        <w:gridCol w:w="1097"/>
        <w:gridCol w:w="1177"/>
      </w:tblGrid>
      <w:tr w:rsidR="0088033D" w:rsidRPr="009E259C" w:rsidTr="0088033D">
        <w:trPr>
          <w:trHeight w:val="340"/>
          <w:tblHeader/>
        </w:trPr>
        <w:tc>
          <w:tcPr>
            <w:tcW w:w="372" w:type="pct"/>
            <w:vMerge w:val="restart"/>
            <w:shd w:val="clear" w:color="auto" w:fill="auto"/>
            <w:vAlign w:val="center"/>
            <w:hideMark/>
          </w:tcPr>
          <w:p w:rsidR="0088033D" w:rsidRPr="009E259C" w:rsidRDefault="0088033D" w:rsidP="0088033D">
            <w:pPr>
              <w:rPr>
                <w:b/>
                <w:bCs/>
                <w:color w:val="000000"/>
              </w:rPr>
            </w:pPr>
            <w:r w:rsidRPr="009E259C">
              <w:rPr>
                <w:b/>
                <w:bCs/>
                <w:color w:val="000000"/>
              </w:rPr>
              <w:t>№</w:t>
            </w:r>
            <w:proofErr w:type="spellStart"/>
            <w:proofErr w:type="gramStart"/>
            <w:r w:rsidRPr="009E259C">
              <w:rPr>
                <w:b/>
                <w:bCs/>
                <w:color w:val="000000"/>
              </w:rPr>
              <w:t>п</w:t>
            </w:r>
            <w:proofErr w:type="spellEnd"/>
            <w:proofErr w:type="gramEnd"/>
            <w:r w:rsidRPr="009E259C">
              <w:rPr>
                <w:b/>
                <w:bCs/>
                <w:color w:val="000000"/>
              </w:rPr>
              <w:t>/</w:t>
            </w:r>
            <w:proofErr w:type="spellStart"/>
            <w:r w:rsidRPr="009E259C">
              <w:rPr>
                <w:b/>
                <w:bCs/>
                <w:color w:val="000000"/>
              </w:rPr>
              <w:t>п</w:t>
            </w:r>
            <w:proofErr w:type="spellEnd"/>
          </w:p>
        </w:tc>
        <w:tc>
          <w:tcPr>
            <w:tcW w:w="4628" w:type="pct"/>
            <w:gridSpan w:val="12"/>
            <w:shd w:val="clear" w:color="auto" w:fill="auto"/>
            <w:vAlign w:val="center"/>
            <w:hideMark/>
          </w:tcPr>
          <w:p w:rsidR="0088033D" w:rsidRPr="009E259C" w:rsidRDefault="0088033D" w:rsidP="0088033D">
            <w:pPr>
              <w:rPr>
                <w:b/>
                <w:bCs/>
                <w:color w:val="000000"/>
              </w:rPr>
            </w:pPr>
            <w:r w:rsidRPr="009E259C">
              <w:rPr>
                <w:b/>
                <w:bCs/>
                <w:color w:val="000000"/>
              </w:rPr>
              <w:t xml:space="preserve">Среднемесячный расход условного топлива, </w:t>
            </w:r>
            <w:proofErr w:type="gramStart"/>
            <w:r w:rsidRPr="009E259C">
              <w:rPr>
                <w:b/>
                <w:bCs/>
                <w:color w:val="000000"/>
              </w:rPr>
              <w:t>кг</w:t>
            </w:r>
            <w:proofErr w:type="gramEnd"/>
            <w:r w:rsidRPr="009E259C">
              <w:rPr>
                <w:b/>
                <w:bCs/>
                <w:color w:val="000000"/>
              </w:rPr>
              <w:t xml:space="preserve"> </w:t>
            </w:r>
            <w:proofErr w:type="spellStart"/>
            <w:r w:rsidRPr="009E259C">
              <w:rPr>
                <w:b/>
                <w:bCs/>
                <w:color w:val="000000"/>
              </w:rPr>
              <w:t>ут</w:t>
            </w:r>
            <w:proofErr w:type="spellEnd"/>
            <w:r w:rsidRPr="009E259C">
              <w:rPr>
                <w:b/>
                <w:bCs/>
                <w:color w:val="000000"/>
              </w:rPr>
              <w:t>/ч</w:t>
            </w:r>
          </w:p>
        </w:tc>
      </w:tr>
      <w:tr w:rsidR="0088033D" w:rsidRPr="009E259C" w:rsidTr="0088033D">
        <w:trPr>
          <w:trHeight w:val="340"/>
          <w:tblHeader/>
        </w:trPr>
        <w:tc>
          <w:tcPr>
            <w:tcW w:w="372" w:type="pct"/>
            <w:vMerge/>
            <w:vAlign w:val="center"/>
            <w:hideMark/>
          </w:tcPr>
          <w:p w:rsidR="0088033D" w:rsidRPr="009E259C" w:rsidRDefault="0088033D" w:rsidP="0088033D">
            <w:pPr>
              <w:rPr>
                <w:b/>
                <w:bCs/>
                <w:color w:val="000000"/>
              </w:rPr>
            </w:pPr>
          </w:p>
        </w:tc>
        <w:tc>
          <w:tcPr>
            <w:tcW w:w="474" w:type="pct"/>
            <w:shd w:val="clear" w:color="auto" w:fill="auto"/>
            <w:vAlign w:val="center"/>
            <w:hideMark/>
          </w:tcPr>
          <w:p w:rsidR="0088033D" w:rsidRPr="009E259C" w:rsidRDefault="0088033D" w:rsidP="0088033D">
            <w:pPr>
              <w:rPr>
                <w:b/>
                <w:bCs/>
                <w:color w:val="000000"/>
              </w:rPr>
            </w:pPr>
            <w:r w:rsidRPr="009E259C">
              <w:rPr>
                <w:b/>
                <w:bCs/>
                <w:color w:val="000000"/>
              </w:rPr>
              <w:t>январь</w:t>
            </w:r>
          </w:p>
        </w:tc>
        <w:tc>
          <w:tcPr>
            <w:tcW w:w="413" w:type="pct"/>
            <w:shd w:val="clear" w:color="auto" w:fill="auto"/>
            <w:vAlign w:val="center"/>
            <w:hideMark/>
          </w:tcPr>
          <w:p w:rsidR="0088033D" w:rsidRPr="009E259C" w:rsidRDefault="0088033D" w:rsidP="0088033D">
            <w:pPr>
              <w:rPr>
                <w:b/>
                <w:bCs/>
                <w:color w:val="000000"/>
              </w:rPr>
            </w:pPr>
            <w:r w:rsidRPr="009E259C">
              <w:rPr>
                <w:b/>
                <w:bCs/>
                <w:color w:val="000000"/>
              </w:rPr>
              <w:t>февраль</w:t>
            </w:r>
          </w:p>
        </w:tc>
        <w:tc>
          <w:tcPr>
            <w:tcW w:w="358" w:type="pct"/>
            <w:shd w:val="clear" w:color="auto" w:fill="auto"/>
            <w:vAlign w:val="center"/>
            <w:hideMark/>
          </w:tcPr>
          <w:p w:rsidR="0088033D" w:rsidRPr="009E259C" w:rsidRDefault="0088033D" w:rsidP="0088033D">
            <w:pPr>
              <w:rPr>
                <w:b/>
                <w:bCs/>
                <w:color w:val="000000"/>
              </w:rPr>
            </w:pPr>
            <w:r w:rsidRPr="009E259C">
              <w:rPr>
                <w:b/>
                <w:bCs/>
                <w:color w:val="000000"/>
              </w:rPr>
              <w:t>март</w:t>
            </w:r>
          </w:p>
        </w:tc>
        <w:tc>
          <w:tcPr>
            <w:tcW w:w="369" w:type="pct"/>
            <w:shd w:val="clear" w:color="auto" w:fill="auto"/>
            <w:vAlign w:val="center"/>
            <w:hideMark/>
          </w:tcPr>
          <w:p w:rsidR="0088033D" w:rsidRPr="009E259C" w:rsidRDefault="0088033D" w:rsidP="0088033D">
            <w:pPr>
              <w:rPr>
                <w:b/>
                <w:bCs/>
                <w:color w:val="000000"/>
              </w:rPr>
            </w:pPr>
            <w:r w:rsidRPr="009E259C">
              <w:rPr>
                <w:b/>
                <w:bCs/>
                <w:color w:val="000000"/>
              </w:rPr>
              <w:t>апрель</w:t>
            </w:r>
          </w:p>
        </w:tc>
        <w:tc>
          <w:tcPr>
            <w:tcW w:w="345" w:type="pct"/>
            <w:shd w:val="clear" w:color="auto" w:fill="auto"/>
            <w:vAlign w:val="center"/>
            <w:hideMark/>
          </w:tcPr>
          <w:p w:rsidR="0088033D" w:rsidRPr="009E259C" w:rsidRDefault="0088033D" w:rsidP="0088033D">
            <w:pPr>
              <w:rPr>
                <w:b/>
                <w:bCs/>
                <w:color w:val="000000"/>
              </w:rPr>
            </w:pPr>
            <w:r w:rsidRPr="009E259C">
              <w:rPr>
                <w:b/>
                <w:bCs/>
                <w:color w:val="000000"/>
              </w:rPr>
              <w:t>май</w:t>
            </w:r>
          </w:p>
        </w:tc>
        <w:tc>
          <w:tcPr>
            <w:tcW w:w="350" w:type="pct"/>
            <w:shd w:val="clear" w:color="auto" w:fill="auto"/>
            <w:vAlign w:val="center"/>
            <w:hideMark/>
          </w:tcPr>
          <w:p w:rsidR="0088033D" w:rsidRPr="009E259C" w:rsidRDefault="0088033D" w:rsidP="0088033D">
            <w:pPr>
              <w:rPr>
                <w:b/>
                <w:bCs/>
                <w:color w:val="000000"/>
              </w:rPr>
            </w:pPr>
            <w:r w:rsidRPr="009E259C">
              <w:rPr>
                <w:b/>
                <w:bCs/>
                <w:color w:val="000000"/>
              </w:rPr>
              <w:t>июнь</w:t>
            </w:r>
          </w:p>
        </w:tc>
        <w:tc>
          <w:tcPr>
            <w:tcW w:w="349" w:type="pct"/>
            <w:shd w:val="clear" w:color="auto" w:fill="auto"/>
            <w:vAlign w:val="center"/>
            <w:hideMark/>
          </w:tcPr>
          <w:p w:rsidR="0088033D" w:rsidRPr="009E259C" w:rsidRDefault="0088033D" w:rsidP="0088033D">
            <w:pPr>
              <w:rPr>
                <w:b/>
                <w:bCs/>
                <w:color w:val="000000"/>
              </w:rPr>
            </w:pPr>
            <w:r w:rsidRPr="009E259C">
              <w:rPr>
                <w:b/>
                <w:bCs/>
                <w:color w:val="000000"/>
              </w:rPr>
              <w:t>июль</w:t>
            </w:r>
          </w:p>
        </w:tc>
        <w:tc>
          <w:tcPr>
            <w:tcW w:w="363" w:type="pct"/>
            <w:shd w:val="clear" w:color="auto" w:fill="auto"/>
            <w:vAlign w:val="center"/>
            <w:hideMark/>
          </w:tcPr>
          <w:p w:rsidR="0088033D" w:rsidRPr="009E259C" w:rsidRDefault="0088033D" w:rsidP="0088033D">
            <w:pPr>
              <w:rPr>
                <w:b/>
                <w:bCs/>
                <w:color w:val="000000"/>
              </w:rPr>
            </w:pPr>
            <w:r w:rsidRPr="009E259C">
              <w:rPr>
                <w:b/>
                <w:bCs/>
                <w:color w:val="000000"/>
              </w:rPr>
              <w:t>август</w:t>
            </w:r>
          </w:p>
        </w:tc>
        <w:tc>
          <w:tcPr>
            <w:tcW w:w="436" w:type="pct"/>
            <w:shd w:val="clear" w:color="auto" w:fill="auto"/>
            <w:vAlign w:val="center"/>
            <w:hideMark/>
          </w:tcPr>
          <w:p w:rsidR="0088033D" w:rsidRPr="009E259C" w:rsidRDefault="0088033D" w:rsidP="0088033D">
            <w:pPr>
              <w:rPr>
                <w:b/>
                <w:bCs/>
                <w:color w:val="000000"/>
              </w:rPr>
            </w:pPr>
            <w:r w:rsidRPr="009E259C">
              <w:rPr>
                <w:b/>
                <w:bCs/>
                <w:color w:val="000000"/>
              </w:rPr>
              <w:t>сентябрь</w:t>
            </w:r>
          </w:p>
        </w:tc>
        <w:tc>
          <w:tcPr>
            <w:tcW w:w="402" w:type="pct"/>
            <w:shd w:val="clear" w:color="auto" w:fill="auto"/>
            <w:vAlign w:val="center"/>
            <w:hideMark/>
          </w:tcPr>
          <w:p w:rsidR="0088033D" w:rsidRPr="009E259C" w:rsidRDefault="0088033D" w:rsidP="0088033D">
            <w:pPr>
              <w:rPr>
                <w:b/>
                <w:bCs/>
                <w:color w:val="000000"/>
              </w:rPr>
            </w:pPr>
            <w:r w:rsidRPr="009E259C">
              <w:rPr>
                <w:b/>
                <w:bCs/>
                <w:color w:val="000000"/>
              </w:rPr>
              <w:t>октябрь</w:t>
            </w:r>
          </w:p>
        </w:tc>
        <w:tc>
          <w:tcPr>
            <w:tcW w:w="371" w:type="pct"/>
            <w:shd w:val="clear" w:color="auto" w:fill="auto"/>
            <w:vAlign w:val="center"/>
            <w:hideMark/>
          </w:tcPr>
          <w:p w:rsidR="0088033D" w:rsidRPr="009E259C" w:rsidRDefault="0088033D" w:rsidP="0088033D">
            <w:pPr>
              <w:rPr>
                <w:b/>
                <w:bCs/>
                <w:color w:val="000000"/>
              </w:rPr>
            </w:pPr>
            <w:r w:rsidRPr="009E259C">
              <w:rPr>
                <w:b/>
                <w:bCs/>
                <w:color w:val="000000"/>
              </w:rPr>
              <w:t>ноябрь</w:t>
            </w:r>
          </w:p>
        </w:tc>
        <w:tc>
          <w:tcPr>
            <w:tcW w:w="398" w:type="pct"/>
            <w:shd w:val="clear" w:color="auto" w:fill="auto"/>
            <w:vAlign w:val="center"/>
            <w:hideMark/>
          </w:tcPr>
          <w:p w:rsidR="0088033D" w:rsidRPr="009E259C" w:rsidRDefault="0088033D" w:rsidP="0088033D">
            <w:pPr>
              <w:rPr>
                <w:b/>
                <w:bCs/>
                <w:color w:val="000000"/>
              </w:rPr>
            </w:pPr>
            <w:r w:rsidRPr="009E259C">
              <w:rPr>
                <w:b/>
                <w:bCs/>
                <w:color w:val="000000"/>
              </w:rPr>
              <w:t>декабрь</w:t>
            </w:r>
          </w:p>
        </w:tc>
      </w:tr>
      <w:tr w:rsidR="0088033D" w:rsidRPr="009E259C" w:rsidTr="0088033D">
        <w:trPr>
          <w:trHeight w:val="340"/>
        </w:trPr>
        <w:tc>
          <w:tcPr>
            <w:tcW w:w="5000" w:type="pct"/>
            <w:gridSpan w:val="13"/>
            <w:shd w:val="clear" w:color="auto" w:fill="auto"/>
            <w:vAlign w:val="center"/>
          </w:tcPr>
          <w:p w:rsidR="0088033D" w:rsidRPr="009E259C" w:rsidRDefault="000C0079" w:rsidP="0088033D">
            <w:pPr>
              <w:rPr>
                <w:color w:val="000000"/>
              </w:rPr>
            </w:pPr>
            <w:proofErr w:type="spellStart"/>
            <w:r w:rsidRPr="009E259C">
              <w:rPr>
                <w:sz w:val="26"/>
                <w:szCs w:val="26"/>
              </w:rPr>
              <w:t>Ухтинские</w:t>
            </w:r>
            <w:proofErr w:type="spellEnd"/>
            <w:r w:rsidRPr="009E259C">
              <w:rPr>
                <w:sz w:val="26"/>
                <w:szCs w:val="26"/>
              </w:rPr>
              <w:t xml:space="preserve"> тепловые сети Филиала «Коми» ПАО «Т Плюс»</w:t>
            </w:r>
          </w:p>
        </w:tc>
      </w:tr>
      <w:tr w:rsidR="0088033D" w:rsidRPr="009E259C" w:rsidTr="0088033D">
        <w:trPr>
          <w:trHeight w:val="340"/>
        </w:trPr>
        <w:tc>
          <w:tcPr>
            <w:tcW w:w="372" w:type="pct"/>
            <w:shd w:val="clear" w:color="auto" w:fill="auto"/>
            <w:vAlign w:val="center"/>
            <w:hideMark/>
          </w:tcPr>
          <w:p w:rsidR="0088033D" w:rsidRPr="009E259C" w:rsidRDefault="0088033D" w:rsidP="0088033D">
            <w:pPr>
              <w:rPr>
                <w:color w:val="000000"/>
              </w:rPr>
            </w:pPr>
            <w:r w:rsidRPr="009E259C">
              <w:rPr>
                <w:color w:val="000000"/>
              </w:rPr>
              <w:t>2016</w:t>
            </w:r>
          </w:p>
        </w:tc>
        <w:tc>
          <w:tcPr>
            <w:tcW w:w="474" w:type="pct"/>
            <w:shd w:val="clear" w:color="auto" w:fill="auto"/>
            <w:vAlign w:val="center"/>
          </w:tcPr>
          <w:p w:rsidR="0088033D" w:rsidRPr="009E259C" w:rsidRDefault="0088033D" w:rsidP="0088033D">
            <w:pPr>
              <w:rPr>
                <w:color w:val="000000"/>
              </w:rPr>
            </w:pPr>
            <w:r w:rsidRPr="009E259C">
              <w:rPr>
                <w:color w:val="000000"/>
              </w:rPr>
              <w:t>87,063</w:t>
            </w:r>
          </w:p>
        </w:tc>
        <w:tc>
          <w:tcPr>
            <w:tcW w:w="413" w:type="pct"/>
            <w:shd w:val="clear" w:color="auto" w:fill="auto"/>
            <w:vAlign w:val="center"/>
          </w:tcPr>
          <w:p w:rsidR="0088033D" w:rsidRPr="009E259C" w:rsidRDefault="0088033D" w:rsidP="0088033D">
            <w:pPr>
              <w:rPr>
                <w:color w:val="000000"/>
              </w:rPr>
            </w:pPr>
            <w:r w:rsidRPr="009E259C">
              <w:rPr>
                <w:color w:val="000000"/>
              </w:rPr>
              <w:t>86,836</w:t>
            </w:r>
          </w:p>
        </w:tc>
        <w:tc>
          <w:tcPr>
            <w:tcW w:w="358" w:type="pct"/>
            <w:shd w:val="clear" w:color="auto" w:fill="auto"/>
            <w:vAlign w:val="center"/>
          </w:tcPr>
          <w:p w:rsidR="0088033D" w:rsidRPr="009E259C" w:rsidRDefault="0088033D" w:rsidP="0088033D">
            <w:pPr>
              <w:rPr>
                <w:color w:val="000000"/>
              </w:rPr>
            </w:pPr>
            <w:r w:rsidRPr="009E259C">
              <w:rPr>
                <w:color w:val="000000"/>
              </w:rPr>
              <w:t>76,150</w:t>
            </w:r>
          </w:p>
        </w:tc>
        <w:tc>
          <w:tcPr>
            <w:tcW w:w="369" w:type="pct"/>
            <w:shd w:val="clear" w:color="auto" w:fill="auto"/>
            <w:vAlign w:val="center"/>
          </w:tcPr>
          <w:p w:rsidR="0088033D" w:rsidRPr="009E259C" w:rsidRDefault="0088033D" w:rsidP="0088033D">
            <w:pPr>
              <w:rPr>
                <w:color w:val="000000"/>
              </w:rPr>
            </w:pPr>
            <w:r w:rsidRPr="009E259C">
              <w:rPr>
                <w:color w:val="000000"/>
              </w:rPr>
              <w:t>62,573</w:t>
            </w:r>
          </w:p>
        </w:tc>
        <w:tc>
          <w:tcPr>
            <w:tcW w:w="345" w:type="pct"/>
            <w:shd w:val="clear" w:color="auto" w:fill="auto"/>
            <w:vAlign w:val="center"/>
          </w:tcPr>
          <w:p w:rsidR="0088033D" w:rsidRPr="009E259C" w:rsidRDefault="0088033D" w:rsidP="0088033D">
            <w:pPr>
              <w:rPr>
                <w:color w:val="000000"/>
              </w:rPr>
            </w:pPr>
            <w:r w:rsidRPr="009E259C">
              <w:rPr>
                <w:color w:val="000000"/>
              </w:rPr>
              <w:t>52,369</w:t>
            </w:r>
          </w:p>
        </w:tc>
        <w:tc>
          <w:tcPr>
            <w:tcW w:w="350" w:type="pct"/>
            <w:shd w:val="clear" w:color="auto" w:fill="auto"/>
            <w:vAlign w:val="center"/>
          </w:tcPr>
          <w:p w:rsidR="0088033D" w:rsidRPr="009E259C" w:rsidRDefault="0088033D" w:rsidP="0088033D">
            <w:pPr>
              <w:rPr>
                <w:color w:val="000000"/>
              </w:rPr>
            </w:pPr>
            <w:r w:rsidRPr="009E259C">
              <w:rPr>
                <w:color w:val="000000"/>
              </w:rPr>
              <w:t>34,881</w:t>
            </w:r>
          </w:p>
        </w:tc>
        <w:tc>
          <w:tcPr>
            <w:tcW w:w="349" w:type="pct"/>
            <w:shd w:val="clear" w:color="auto" w:fill="auto"/>
            <w:vAlign w:val="center"/>
          </w:tcPr>
          <w:p w:rsidR="0088033D" w:rsidRPr="009E259C" w:rsidRDefault="0088033D" w:rsidP="0088033D">
            <w:pPr>
              <w:rPr>
                <w:color w:val="000000"/>
              </w:rPr>
            </w:pPr>
            <w:r w:rsidRPr="009E259C">
              <w:rPr>
                <w:color w:val="000000"/>
              </w:rPr>
              <w:t>34,881</w:t>
            </w:r>
          </w:p>
        </w:tc>
        <w:tc>
          <w:tcPr>
            <w:tcW w:w="363" w:type="pct"/>
            <w:shd w:val="clear" w:color="auto" w:fill="auto"/>
            <w:vAlign w:val="center"/>
          </w:tcPr>
          <w:p w:rsidR="0088033D" w:rsidRPr="009E259C" w:rsidRDefault="0088033D" w:rsidP="0088033D">
            <w:pPr>
              <w:rPr>
                <w:color w:val="000000"/>
              </w:rPr>
            </w:pPr>
            <w:r w:rsidRPr="009E259C">
              <w:rPr>
                <w:color w:val="000000"/>
              </w:rPr>
              <w:t>34,881</w:t>
            </w:r>
          </w:p>
        </w:tc>
        <w:tc>
          <w:tcPr>
            <w:tcW w:w="436" w:type="pct"/>
            <w:shd w:val="clear" w:color="auto" w:fill="auto"/>
            <w:vAlign w:val="center"/>
          </w:tcPr>
          <w:p w:rsidR="0088033D" w:rsidRPr="009E259C" w:rsidRDefault="0088033D" w:rsidP="0088033D">
            <w:pPr>
              <w:rPr>
                <w:color w:val="000000"/>
              </w:rPr>
            </w:pPr>
            <w:r w:rsidRPr="009E259C">
              <w:rPr>
                <w:color w:val="000000"/>
              </w:rPr>
              <w:t>51,803</w:t>
            </w:r>
          </w:p>
        </w:tc>
        <w:tc>
          <w:tcPr>
            <w:tcW w:w="402" w:type="pct"/>
            <w:shd w:val="clear" w:color="auto" w:fill="auto"/>
            <w:vAlign w:val="center"/>
          </w:tcPr>
          <w:p w:rsidR="0088033D" w:rsidRPr="009E259C" w:rsidRDefault="0088033D" w:rsidP="0088033D">
            <w:pPr>
              <w:rPr>
                <w:color w:val="000000"/>
              </w:rPr>
            </w:pPr>
            <w:r w:rsidRPr="009E259C">
              <w:rPr>
                <w:color w:val="000000"/>
              </w:rPr>
              <w:t>61,808</w:t>
            </w:r>
          </w:p>
        </w:tc>
        <w:tc>
          <w:tcPr>
            <w:tcW w:w="371" w:type="pct"/>
            <w:shd w:val="clear" w:color="auto" w:fill="auto"/>
            <w:vAlign w:val="center"/>
          </w:tcPr>
          <w:p w:rsidR="0088033D" w:rsidRPr="009E259C" w:rsidRDefault="0088033D" w:rsidP="0088033D">
            <w:pPr>
              <w:rPr>
                <w:color w:val="000000"/>
              </w:rPr>
            </w:pPr>
            <w:r w:rsidRPr="009E259C">
              <w:rPr>
                <w:color w:val="000000"/>
              </w:rPr>
              <w:t>70,736</w:t>
            </w:r>
          </w:p>
        </w:tc>
        <w:tc>
          <w:tcPr>
            <w:tcW w:w="398" w:type="pct"/>
            <w:shd w:val="clear" w:color="auto" w:fill="auto"/>
            <w:vAlign w:val="center"/>
          </w:tcPr>
          <w:p w:rsidR="0088033D" w:rsidRPr="009E259C" w:rsidRDefault="0088033D" w:rsidP="0088033D">
            <w:pPr>
              <w:rPr>
                <w:color w:val="000000"/>
              </w:rPr>
            </w:pPr>
            <w:r w:rsidRPr="009E259C">
              <w:rPr>
                <w:color w:val="000000"/>
              </w:rPr>
              <w:t>85,050</w:t>
            </w:r>
          </w:p>
        </w:tc>
      </w:tr>
      <w:tr w:rsidR="0088033D" w:rsidRPr="009E259C" w:rsidTr="0088033D">
        <w:trPr>
          <w:trHeight w:val="340"/>
        </w:trPr>
        <w:tc>
          <w:tcPr>
            <w:tcW w:w="372" w:type="pct"/>
            <w:shd w:val="clear" w:color="auto" w:fill="auto"/>
            <w:vAlign w:val="center"/>
            <w:hideMark/>
          </w:tcPr>
          <w:p w:rsidR="0088033D" w:rsidRPr="009E259C" w:rsidRDefault="0088033D" w:rsidP="0088033D">
            <w:pPr>
              <w:rPr>
                <w:color w:val="000000"/>
              </w:rPr>
            </w:pPr>
            <w:r w:rsidRPr="009E259C">
              <w:rPr>
                <w:color w:val="000000"/>
              </w:rPr>
              <w:t>2017</w:t>
            </w:r>
          </w:p>
        </w:tc>
        <w:tc>
          <w:tcPr>
            <w:tcW w:w="474" w:type="pct"/>
            <w:shd w:val="clear" w:color="auto" w:fill="auto"/>
            <w:vAlign w:val="center"/>
          </w:tcPr>
          <w:p w:rsidR="0088033D" w:rsidRPr="009E259C" w:rsidRDefault="0088033D" w:rsidP="0088033D">
            <w:pPr>
              <w:rPr>
                <w:color w:val="000000"/>
              </w:rPr>
            </w:pPr>
            <w:r w:rsidRPr="009E259C">
              <w:rPr>
                <w:color w:val="000000"/>
              </w:rPr>
              <w:t>88,209</w:t>
            </w:r>
          </w:p>
        </w:tc>
        <w:tc>
          <w:tcPr>
            <w:tcW w:w="413" w:type="pct"/>
            <w:shd w:val="clear" w:color="auto" w:fill="auto"/>
            <w:vAlign w:val="center"/>
          </w:tcPr>
          <w:p w:rsidR="0088033D" w:rsidRPr="009E259C" w:rsidRDefault="0088033D" w:rsidP="0088033D">
            <w:pPr>
              <w:rPr>
                <w:color w:val="000000"/>
              </w:rPr>
            </w:pPr>
            <w:r w:rsidRPr="009E259C">
              <w:rPr>
                <w:color w:val="000000"/>
              </w:rPr>
              <w:t>87,978</w:t>
            </w:r>
          </w:p>
        </w:tc>
        <w:tc>
          <w:tcPr>
            <w:tcW w:w="358" w:type="pct"/>
            <w:shd w:val="clear" w:color="auto" w:fill="auto"/>
            <w:vAlign w:val="center"/>
          </w:tcPr>
          <w:p w:rsidR="0088033D" w:rsidRPr="009E259C" w:rsidRDefault="0088033D" w:rsidP="0088033D">
            <w:pPr>
              <w:rPr>
                <w:color w:val="000000"/>
              </w:rPr>
            </w:pPr>
            <w:r w:rsidRPr="009E259C">
              <w:rPr>
                <w:color w:val="000000"/>
              </w:rPr>
              <w:t>77,064</w:t>
            </w:r>
          </w:p>
        </w:tc>
        <w:tc>
          <w:tcPr>
            <w:tcW w:w="369" w:type="pct"/>
            <w:shd w:val="clear" w:color="auto" w:fill="auto"/>
            <w:vAlign w:val="center"/>
          </w:tcPr>
          <w:p w:rsidR="0088033D" w:rsidRPr="009E259C" w:rsidRDefault="0088033D" w:rsidP="0088033D">
            <w:pPr>
              <w:rPr>
                <w:color w:val="000000"/>
              </w:rPr>
            </w:pPr>
            <w:r w:rsidRPr="009E259C">
              <w:rPr>
                <w:color w:val="000000"/>
              </w:rPr>
              <w:t>63,197</w:t>
            </w:r>
          </w:p>
        </w:tc>
        <w:tc>
          <w:tcPr>
            <w:tcW w:w="345" w:type="pct"/>
            <w:shd w:val="clear" w:color="auto" w:fill="auto"/>
            <w:vAlign w:val="center"/>
          </w:tcPr>
          <w:p w:rsidR="0088033D" w:rsidRPr="009E259C" w:rsidRDefault="0088033D" w:rsidP="0088033D">
            <w:pPr>
              <w:rPr>
                <w:color w:val="000000"/>
              </w:rPr>
            </w:pPr>
            <w:r w:rsidRPr="009E259C">
              <w:rPr>
                <w:color w:val="000000"/>
              </w:rPr>
              <w:t>52,775</w:t>
            </w:r>
          </w:p>
        </w:tc>
        <w:tc>
          <w:tcPr>
            <w:tcW w:w="350" w:type="pct"/>
            <w:shd w:val="clear" w:color="auto" w:fill="auto"/>
            <w:vAlign w:val="center"/>
          </w:tcPr>
          <w:p w:rsidR="0088033D" w:rsidRPr="009E259C" w:rsidRDefault="0088033D" w:rsidP="0088033D">
            <w:pPr>
              <w:rPr>
                <w:color w:val="000000"/>
              </w:rPr>
            </w:pPr>
            <w:r w:rsidRPr="009E259C">
              <w:rPr>
                <w:color w:val="000000"/>
              </w:rPr>
              <w:t>34,912</w:t>
            </w:r>
          </w:p>
        </w:tc>
        <w:tc>
          <w:tcPr>
            <w:tcW w:w="349" w:type="pct"/>
            <w:shd w:val="clear" w:color="auto" w:fill="auto"/>
            <w:vAlign w:val="center"/>
          </w:tcPr>
          <w:p w:rsidR="0088033D" w:rsidRPr="009E259C" w:rsidRDefault="0088033D" w:rsidP="0088033D">
            <w:pPr>
              <w:rPr>
                <w:color w:val="000000"/>
              </w:rPr>
            </w:pPr>
            <w:r w:rsidRPr="009E259C">
              <w:rPr>
                <w:color w:val="000000"/>
              </w:rPr>
              <w:t>34,912</w:t>
            </w:r>
          </w:p>
        </w:tc>
        <w:tc>
          <w:tcPr>
            <w:tcW w:w="363" w:type="pct"/>
            <w:shd w:val="clear" w:color="auto" w:fill="auto"/>
            <w:vAlign w:val="center"/>
          </w:tcPr>
          <w:p w:rsidR="0088033D" w:rsidRPr="009E259C" w:rsidRDefault="0088033D" w:rsidP="0088033D">
            <w:pPr>
              <w:rPr>
                <w:color w:val="000000"/>
              </w:rPr>
            </w:pPr>
            <w:r w:rsidRPr="009E259C">
              <w:rPr>
                <w:color w:val="000000"/>
              </w:rPr>
              <w:t>34,912</w:t>
            </w:r>
          </w:p>
        </w:tc>
        <w:tc>
          <w:tcPr>
            <w:tcW w:w="436" w:type="pct"/>
            <w:shd w:val="clear" w:color="auto" w:fill="auto"/>
            <w:vAlign w:val="center"/>
          </w:tcPr>
          <w:p w:rsidR="0088033D" w:rsidRPr="009E259C" w:rsidRDefault="0088033D" w:rsidP="0088033D">
            <w:pPr>
              <w:rPr>
                <w:color w:val="000000"/>
              </w:rPr>
            </w:pPr>
            <w:r w:rsidRPr="009E259C">
              <w:rPr>
                <w:color w:val="000000"/>
              </w:rPr>
              <w:t>52,196</w:t>
            </w:r>
          </w:p>
        </w:tc>
        <w:tc>
          <w:tcPr>
            <w:tcW w:w="402" w:type="pct"/>
            <w:shd w:val="clear" w:color="auto" w:fill="auto"/>
            <w:vAlign w:val="center"/>
          </w:tcPr>
          <w:p w:rsidR="0088033D" w:rsidRPr="009E259C" w:rsidRDefault="0088033D" w:rsidP="0088033D">
            <w:pPr>
              <w:rPr>
                <w:color w:val="000000"/>
              </w:rPr>
            </w:pPr>
            <w:r w:rsidRPr="009E259C">
              <w:rPr>
                <w:color w:val="000000"/>
              </w:rPr>
              <w:t>62,415</w:t>
            </w:r>
          </w:p>
        </w:tc>
        <w:tc>
          <w:tcPr>
            <w:tcW w:w="371" w:type="pct"/>
            <w:shd w:val="clear" w:color="auto" w:fill="auto"/>
            <w:vAlign w:val="center"/>
          </w:tcPr>
          <w:p w:rsidR="0088033D" w:rsidRPr="009E259C" w:rsidRDefault="0088033D" w:rsidP="0088033D">
            <w:pPr>
              <w:rPr>
                <w:color w:val="000000"/>
              </w:rPr>
            </w:pPr>
            <w:r w:rsidRPr="009E259C">
              <w:rPr>
                <w:color w:val="000000"/>
              </w:rPr>
              <w:t>71,534</w:t>
            </w:r>
          </w:p>
        </w:tc>
        <w:tc>
          <w:tcPr>
            <w:tcW w:w="398" w:type="pct"/>
            <w:shd w:val="clear" w:color="auto" w:fill="auto"/>
            <w:vAlign w:val="center"/>
          </w:tcPr>
          <w:p w:rsidR="0088033D" w:rsidRPr="009E259C" w:rsidRDefault="0088033D" w:rsidP="0088033D">
            <w:pPr>
              <w:rPr>
                <w:color w:val="000000"/>
              </w:rPr>
            </w:pPr>
            <w:r w:rsidRPr="009E259C">
              <w:rPr>
                <w:color w:val="000000"/>
              </w:rPr>
              <w:t>86,154</w:t>
            </w:r>
          </w:p>
        </w:tc>
      </w:tr>
      <w:tr w:rsidR="0088033D" w:rsidRPr="009E259C" w:rsidTr="0088033D">
        <w:trPr>
          <w:trHeight w:val="340"/>
        </w:trPr>
        <w:tc>
          <w:tcPr>
            <w:tcW w:w="372" w:type="pct"/>
            <w:shd w:val="clear" w:color="auto" w:fill="auto"/>
            <w:vAlign w:val="center"/>
            <w:hideMark/>
          </w:tcPr>
          <w:p w:rsidR="0088033D" w:rsidRPr="009E259C" w:rsidRDefault="0088033D" w:rsidP="0088033D">
            <w:pPr>
              <w:rPr>
                <w:color w:val="000000"/>
              </w:rPr>
            </w:pPr>
            <w:r w:rsidRPr="009E259C">
              <w:rPr>
                <w:color w:val="000000"/>
              </w:rPr>
              <w:t>2018</w:t>
            </w:r>
          </w:p>
        </w:tc>
        <w:tc>
          <w:tcPr>
            <w:tcW w:w="474" w:type="pct"/>
            <w:shd w:val="clear" w:color="auto" w:fill="auto"/>
            <w:vAlign w:val="center"/>
          </w:tcPr>
          <w:p w:rsidR="0088033D" w:rsidRPr="009E259C" w:rsidRDefault="0088033D" w:rsidP="0088033D">
            <w:pPr>
              <w:rPr>
                <w:color w:val="000000"/>
              </w:rPr>
            </w:pPr>
            <w:r w:rsidRPr="009E259C">
              <w:rPr>
                <w:color w:val="000000"/>
              </w:rPr>
              <w:t>89,566</w:t>
            </w:r>
          </w:p>
        </w:tc>
        <w:tc>
          <w:tcPr>
            <w:tcW w:w="413" w:type="pct"/>
            <w:shd w:val="clear" w:color="auto" w:fill="auto"/>
            <w:vAlign w:val="center"/>
          </w:tcPr>
          <w:p w:rsidR="0088033D" w:rsidRPr="009E259C" w:rsidRDefault="0088033D" w:rsidP="0088033D">
            <w:pPr>
              <w:rPr>
                <w:color w:val="000000"/>
              </w:rPr>
            </w:pPr>
            <w:r w:rsidRPr="009E259C">
              <w:rPr>
                <w:color w:val="000000"/>
              </w:rPr>
              <w:t>89,331</w:t>
            </w:r>
          </w:p>
        </w:tc>
        <w:tc>
          <w:tcPr>
            <w:tcW w:w="358" w:type="pct"/>
            <w:shd w:val="clear" w:color="auto" w:fill="auto"/>
            <w:vAlign w:val="center"/>
          </w:tcPr>
          <w:p w:rsidR="0088033D" w:rsidRPr="009E259C" w:rsidRDefault="0088033D" w:rsidP="0088033D">
            <w:pPr>
              <w:rPr>
                <w:color w:val="000000"/>
              </w:rPr>
            </w:pPr>
            <w:r w:rsidRPr="009E259C">
              <w:rPr>
                <w:color w:val="000000"/>
              </w:rPr>
              <w:t>78,216</w:t>
            </w:r>
          </w:p>
        </w:tc>
        <w:tc>
          <w:tcPr>
            <w:tcW w:w="369" w:type="pct"/>
            <w:shd w:val="clear" w:color="auto" w:fill="auto"/>
            <w:vAlign w:val="center"/>
          </w:tcPr>
          <w:p w:rsidR="0088033D" w:rsidRPr="009E259C" w:rsidRDefault="0088033D" w:rsidP="0088033D">
            <w:pPr>
              <w:rPr>
                <w:color w:val="000000"/>
              </w:rPr>
            </w:pPr>
            <w:r w:rsidRPr="009E259C">
              <w:rPr>
                <w:color w:val="000000"/>
              </w:rPr>
              <w:t>64,094</w:t>
            </w:r>
          </w:p>
        </w:tc>
        <w:tc>
          <w:tcPr>
            <w:tcW w:w="345" w:type="pct"/>
            <w:shd w:val="clear" w:color="auto" w:fill="auto"/>
            <w:vAlign w:val="center"/>
          </w:tcPr>
          <w:p w:rsidR="0088033D" w:rsidRPr="009E259C" w:rsidRDefault="0088033D" w:rsidP="0088033D">
            <w:pPr>
              <w:rPr>
                <w:color w:val="000000"/>
              </w:rPr>
            </w:pPr>
            <w:r w:rsidRPr="009E259C">
              <w:rPr>
                <w:color w:val="000000"/>
              </w:rPr>
              <w:t>53,480</w:t>
            </w:r>
          </w:p>
        </w:tc>
        <w:tc>
          <w:tcPr>
            <w:tcW w:w="350" w:type="pct"/>
            <w:shd w:val="clear" w:color="auto" w:fill="auto"/>
            <w:vAlign w:val="center"/>
          </w:tcPr>
          <w:p w:rsidR="0088033D" w:rsidRPr="009E259C" w:rsidRDefault="0088033D" w:rsidP="0088033D">
            <w:pPr>
              <w:rPr>
                <w:color w:val="000000"/>
              </w:rPr>
            </w:pPr>
            <w:r w:rsidRPr="009E259C">
              <w:rPr>
                <w:color w:val="000000"/>
              </w:rPr>
              <w:t>35,290</w:t>
            </w:r>
          </w:p>
        </w:tc>
        <w:tc>
          <w:tcPr>
            <w:tcW w:w="349" w:type="pct"/>
            <w:shd w:val="clear" w:color="auto" w:fill="auto"/>
            <w:vAlign w:val="center"/>
          </w:tcPr>
          <w:p w:rsidR="0088033D" w:rsidRPr="009E259C" w:rsidRDefault="0088033D" w:rsidP="0088033D">
            <w:pPr>
              <w:rPr>
                <w:color w:val="000000"/>
              </w:rPr>
            </w:pPr>
            <w:r w:rsidRPr="009E259C">
              <w:rPr>
                <w:color w:val="000000"/>
              </w:rPr>
              <w:t>35,290</w:t>
            </w:r>
          </w:p>
        </w:tc>
        <w:tc>
          <w:tcPr>
            <w:tcW w:w="363" w:type="pct"/>
            <w:shd w:val="clear" w:color="auto" w:fill="auto"/>
            <w:vAlign w:val="center"/>
          </w:tcPr>
          <w:p w:rsidR="0088033D" w:rsidRPr="009E259C" w:rsidRDefault="0088033D" w:rsidP="0088033D">
            <w:pPr>
              <w:rPr>
                <w:color w:val="000000"/>
              </w:rPr>
            </w:pPr>
            <w:r w:rsidRPr="009E259C">
              <w:rPr>
                <w:color w:val="000000"/>
              </w:rPr>
              <w:t>35,290</w:t>
            </w:r>
          </w:p>
        </w:tc>
        <w:tc>
          <w:tcPr>
            <w:tcW w:w="436" w:type="pct"/>
            <w:shd w:val="clear" w:color="auto" w:fill="auto"/>
            <w:vAlign w:val="center"/>
          </w:tcPr>
          <w:p w:rsidR="0088033D" w:rsidRPr="009E259C" w:rsidRDefault="0088033D" w:rsidP="0088033D">
            <w:pPr>
              <w:rPr>
                <w:color w:val="000000"/>
              </w:rPr>
            </w:pPr>
            <w:r w:rsidRPr="009E259C">
              <w:rPr>
                <w:color w:val="000000"/>
              </w:rPr>
              <w:t>52,891</w:t>
            </w:r>
          </w:p>
        </w:tc>
        <w:tc>
          <w:tcPr>
            <w:tcW w:w="402" w:type="pct"/>
            <w:shd w:val="clear" w:color="auto" w:fill="auto"/>
            <w:vAlign w:val="center"/>
          </w:tcPr>
          <w:p w:rsidR="0088033D" w:rsidRPr="009E259C" w:rsidRDefault="0088033D" w:rsidP="0088033D">
            <w:pPr>
              <w:rPr>
                <w:color w:val="000000"/>
              </w:rPr>
            </w:pPr>
            <w:r w:rsidRPr="009E259C">
              <w:rPr>
                <w:color w:val="000000"/>
              </w:rPr>
              <w:t>63,298</w:t>
            </w:r>
          </w:p>
        </w:tc>
        <w:tc>
          <w:tcPr>
            <w:tcW w:w="371" w:type="pct"/>
            <w:shd w:val="clear" w:color="auto" w:fill="auto"/>
            <w:vAlign w:val="center"/>
          </w:tcPr>
          <w:p w:rsidR="0088033D" w:rsidRPr="009E259C" w:rsidRDefault="0088033D" w:rsidP="0088033D">
            <w:pPr>
              <w:rPr>
                <w:color w:val="000000"/>
              </w:rPr>
            </w:pPr>
            <w:r w:rsidRPr="009E259C">
              <w:rPr>
                <w:color w:val="000000"/>
              </w:rPr>
              <w:t>72,585</w:t>
            </w:r>
          </w:p>
        </w:tc>
        <w:tc>
          <w:tcPr>
            <w:tcW w:w="398" w:type="pct"/>
            <w:shd w:val="clear" w:color="auto" w:fill="auto"/>
            <w:vAlign w:val="center"/>
          </w:tcPr>
          <w:p w:rsidR="0088033D" w:rsidRPr="009E259C" w:rsidRDefault="0088033D" w:rsidP="0088033D">
            <w:pPr>
              <w:rPr>
                <w:color w:val="000000"/>
              </w:rPr>
            </w:pPr>
            <w:r w:rsidRPr="009E259C">
              <w:rPr>
                <w:color w:val="000000"/>
              </w:rPr>
              <w:t>87,473</w:t>
            </w:r>
          </w:p>
        </w:tc>
      </w:tr>
      <w:tr w:rsidR="0088033D" w:rsidRPr="009E259C" w:rsidTr="0088033D">
        <w:trPr>
          <w:trHeight w:val="340"/>
        </w:trPr>
        <w:tc>
          <w:tcPr>
            <w:tcW w:w="372" w:type="pct"/>
            <w:shd w:val="clear" w:color="auto" w:fill="auto"/>
            <w:vAlign w:val="center"/>
            <w:hideMark/>
          </w:tcPr>
          <w:p w:rsidR="0088033D" w:rsidRPr="009E259C" w:rsidRDefault="0088033D" w:rsidP="0088033D">
            <w:pPr>
              <w:rPr>
                <w:color w:val="000000"/>
              </w:rPr>
            </w:pPr>
            <w:r w:rsidRPr="009E259C">
              <w:rPr>
                <w:color w:val="000000"/>
              </w:rPr>
              <w:t>2019</w:t>
            </w:r>
          </w:p>
        </w:tc>
        <w:tc>
          <w:tcPr>
            <w:tcW w:w="474" w:type="pct"/>
            <w:shd w:val="clear" w:color="auto" w:fill="auto"/>
            <w:vAlign w:val="center"/>
          </w:tcPr>
          <w:p w:rsidR="0088033D" w:rsidRPr="009E259C" w:rsidRDefault="0088033D" w:rsidP="0088033D">
            <w:pPr>
              <w:rPr>
                <w:color w:val="000000"/>
              </w:rPr>
            </w:pPr>
            <w:r w:rsidRPr="009E259C">
              <w:rPr>
                <w:color w:val="000000"/>
              </w:rPr>
              <w:t>90,154</w:t>
            </w:r>
          </w:p>
        </w:tc>
        <w:tc>
          <w:tcPr>
            <w:tcW w:w="413" w:type="pct"/>
            <w:shd w:val="clear" w:color="auto" w:fill="auto"/>
            <w:vAlign w:val="center"/>
          </w:tcPr>
          <w:p w:rsidR="0088033D" w:rsidRPr="009E259C" w:rsidRDefault="0088033D" w:rsidP="0088033D">
            <w:pPr>
              <w:rPr>
                <w:color w:val="000000"/>
              </w:rPr>
            </w:pPr>
            <w:r w:rsidRPr="009E259C">
              <w:rPr>
                <w:color w:val="000000"/>
              </w:rPr>
              <w:t>89,916</w:t>
            </w:r>
          </w:p>
        </w:tc>
        <w:tc>
          <w:tcPr>
            <w:tcW w:w="358" w:type="pct"/>
            <w:shd w:val="clear" w:color="auto" w:fill="auto"/>
            <w:vAlign w:val="center"/>
          </w:tcPr>
          <w:p w:rsidR="0088033D" w:rsidRPr="009E259C" w:rsidRDefault="0088033D" w:rsidP="0088033D">
            <w:pPr>
              <w:rPr>
                <w:color w:val="000000"/>
              </w:rPr>
            </w:pPr>
            <w:r w:rsidRPr="009E259C">
              <w:rPr>
                <w:color w:val="000000"/>
              </w:rPr>
              <w:t>78,683</w:t>
            </w:r>
          </w:p>
        </w:tc>
        <w:tc>
          <w:tcPr>
            <w:tcW w:w="369" w:type="pct"/>
            <w:shd w:val="clear" w:color="auto" w:fill="auto"/>
            <w:vAlign w:val="center"/>
          </w:tcPr>
          <w:p w:rsidR="0088033D" w:rsidRPr="009E259C" w:rsidRDefault="0088033D" w:rsidP="0088033D">
            <w:pPr>
              <w:rPr>
                <w:color w:val="000000"/>
              </w:rPr>
            </w:pPr>
            <w:r w:rsidRPr="009E259C">
              <w:rPr>
                <w:color w:val="000000"/>
              </w:rPr>
              <w:t>64,410</w:t>
            </w:r>
          </w:p>
        </w:tc>
        <w:tc>
          <w:tcPr>
            <w:tcW w:w="345" w:type="pct"/>
            <w:shd w:val="clear" w:color="auto" w:fill="auto"/>
            <w:vAlign w:val="center"/>
          </w:tcPr>
          <w:p w:rsidR="0088033D" w:rsidRPr="009E259C" w:rsidRDefault="0088033D" w:rsidP="0088033D">
            <w:pPr>
              <w:rPr>
                <w:color w:val="000000"/>
              </w:rPr>
            </w:pPr>
            <w:r w:rsidRPr="009E259C">
              <w:rPr>
                <w:color w:val="000000"/>
              </w:rPr>
              <w:t>53,683</w:t>
            </w:r>
          </w:p>
        </w:tc>
        <w:tc>
          <w:tcPr>
            <w:tcW w:w="350" w:type="pct"/>
            <w:shd w:val="clear" w:color="auto" w:fill="auto"/>
            <w:vAlign w:val="center"/>
          </w:tcPr>
          <w:p w:rsidR="0088033D" w:rsidRPr="009E259C" w:rsidRDefault="0088033D" w:rsidP="0088033D">
            <w:pPr>
              <w:rPr>
                <w:color w:val="000000"/>
              </w:rPr>
            </w:pPr>
            <w:r w:rsidRPr="009E259C">
              <w:rPr>
                <w:color w:val="000000"/>
              </w:rPr>
              <w:t>35,299</w:t>
            </w:r>
          </w:p>
        </w:tc>
        <w:tc>
          <w:tcPr>
            <w:tcW w:w="349" w:type="pct"/>
            <w:shd w:val="clear" w:color="auto" w:fill="auto"/>
            <w:vAlign w:val="center"/>
          </w:tcPr>
          <w:p w:rsidR="0088033D" w:rsidRPr="009E259C" w:rsidRDefault="0088033D" w:rsidP="0088033D">
            <w:pPr>
              <w:rPr>
                <w:color w:val="000000"/>
              </w:rPr>
            </w:pPr>
            <w:r w:rsidRPr="009E259C">
              <w:rPr>
                <w:color w:val="000000"/>
              </w:rPr>
              <w:t>35,299</w:t>
            </w:r>
          </w:p>
        </w:tc>
        <w:tc>
          <w:tcPr>
            <w:tcW w:w="363" w:type="pct"/>
            <w:shd w:val="clear" w:color="auto" w:fill="auto"/>
            <w:vAlign w:val="center"/>
          </w:tcPr>
          <w:p w:rsidR="0088033D" w:rsidRPr="009E259C" w:rsidRDefault="0088033D" w:rsidP="0088033D">
            <w:pPr>
              <w:rPr>
                <w:color w:val="000000"/>
              </w:rPr>
            </w:pPr>
            <w:r w:rsidRPr="009E259C">
              <w:rPr>
                <w:color w:val="000000"/>
              </w:rPr>
              <w:t>35,299</w:t>
            </w:r>
          </w:p>
        </w:tc>
        <w:tc>
          <w:tcPr>
            <w:tcW w:w="436" w:type="pct"/>
            <w:shd w:val="clear" w:color="auto" w:fill="auto"/>
            <w:vAlign w:val="center"/>
          </w:tcPr>
          <w:p w:rsidR="0088033D" w:rsidRPr="009E259C" w:rsidRDefault="0088033D" w:rsidP="0088033D">
            <w:pPr>
              <w:rPr>
                <w:color w:val="000000"/>
              </w:rPr>
            </w:pPr>
            <w:r w:rsidRPr="009E259C">
              <w:rPr>
                <w:color w:val="000000"/>
              </w:rPr>
              <w:t>53,088</w:t>
            </w:r>
          </w:p>
        </w:tc>
        <w:tc>
          <w:tcPr>
            <w:tcW w:w="402" w:type="pct"/>
            <w:shd w:val="clear" w:color="auto" w:fill="auto"/>
            <w:vAlign w:val="center"/>
          </w:tcPr>
          <w:p w:rsidR="0088033D" w:rsidRPr="009E259C" w:rsidRDefault="0088033D" w:rsidP="0088033D">
            <w:pPr>
              <w:rPr>
                <w:color w:val="000000"/>
              </w:rPr>
            </w:pPr>
            <w:r w:rsidRPr="009E259C">
              <w:rPr>
                <w:color w:val="000000"/>
              </w:rPr>
              <w:t>63,606</w:t>
            </w:r>
          </w:p>
        </w:tc>
        <w:tc>
          <w:tcPr>
            <w:tcW w:w="371" w:type="pct"/>
            <w:shd w:val="clear" w:color="auto" w:fill="auto"/>
            <w:vAlign w:val="center"/>
          </w:tcPr>
          <w:p w:rsidR="0088033D" w:rsidRPr="009E259C" w:rsidRDefault="0088033D" w:rsidP="0088033D">
            <w:pPr>
              <w:rPr>
                <w:color w:val="000000"/>
              </w:rPr>
            </w:pPr>
            <w:r w:rsidRPr="009E259C">
              <w:rPr>
                <w:color w:val="000000"/>
              </w:rPr>
              <w:t>72,992</w:t>
            </w:r>
          </w:p>
        </w:tc>
        <w:tc>
          <w:tcPr>
            <w:tcW w:w="398" w:type="pct"/>
            <w:shd w:val="clear" w:color="auto" w:fill="auto"/>
            <w:vAlign w:val="center"/>
          </w:tcPr>
          <w:p w:rsidR="0088033D" w:rsidRPr="009E259C" w:rsidRDefault="0088033D" w:rsidP="0088033D">
            <w:pPr>
              <w:rPr>
                <w:color w:val="000000"/>
              </w:rPr>
            </w:pPr>
            <w:r w:rsidRPr="009E259C">
              <w:rPr>
                <w:color w:val="000000"/>
              </w:rPr>
              <w:t>88,039</w:t>
            </w:r>
          </w:p>
        </w:tc>
      </w:tr>
      <w:tr w:rsidR="0088033D" w:rsidRPr="009E259C" w:rsidTr="0088033D">
        <w:trPr>
          <w:trHeight w:val="340"/>
        </w:trPr>
        <w:tc>
          <w:tcPr>
            <w:tcW w:w="372" w:type="pct"/>
            <w:shd w:val="clear" w:color="auto" w:fill="auto"/>
            <w:vAlign w:val="center"/>
            <w:hideMark/>
          </w:tcPr>
          <w:p w:rsidR="0088033D" w:rsidRPr="009E259C" w:rsidRDefault="0088033D" w:rsidP="0088033D">
            <w:pPr>
              <w:rPr>
                <w:color w:val="000000"/>
              </w:rPr>
            </w:pPr>
            <w:r w:rsidRPr="009E259C">
              <w:rPr>
                <w:color w:val="000000"/>
              </w:rPr>
              <w:t>2020</w:t>
            </w:r>
          </w:p>
        </w:tc>
        <w:tc>
          <w:tcPr>
            <w:tcW w:w="474" w:type="pct"/>
            <w:shd w:val="clear" w:color="auto" w:fill="auto"/>
            <w:vAlign w:val="center"/>
          </w:tcPr>
          <w:p w:rsidR="0088033D" w:rsidRPr="009E259C" w:rsidRDefault="0088033D" w:rsidP="0088033D">
            <w:pPr>
              <w:rPr>
                <w:color w:val="000000"/>
              </w:rPr>
            </w:pPr>
            <w:r w:rsidRPr="009E259C">
              <w:rPr>
                <w:color w:val="000000"/>
              </w:rPr>
              <w:t>90,225</w:t>
            </w:r>
          </w:p>
        </w:tc>
        <w:tc>
          <w:tcPr>
            <w:tcW w:w="413" w:type="pct"/>
            <w:shd w:val="clear" w:color="auto" w:fill="auto"/>
            <w:vAlign w:val="center"/>
          </w:tcPr>
          <w:p w:rsidR="0088033D" w:rsidRPr="009E259C" w:rsidRDefault="0088033D" w:rsidP="0088033D">
            <w:pPr>
              <w:rPr>
                <w:color w:val="000000"/>
              </w:rPr>
            </w:pPr>
            <w:r w:rsidRPr="009E259C">
              <w:rPr>
                <w:color w:val="000000"/>
              </w:rPr>
              <w:t>89,986</w:t>
            </w:r>
          </w:p>
        </w:tc>
        <w:tc>
          <w:tcPr>
            <w:tcW w:w="358" w:type="pct"/>
            <w:shd w:val="clear" w:color="auto" w:fill="auto"/>
            <w:vAlign w:val="center"/>
          </w:tcPr>
          <w:p w:rsidR="0088033D" w:rsidRPr="009E259C" w:rsidRDefault="0088033D" w:rsidP="0088033D">
            <w:pPr>
              <w:rPr>
                <w:color w:val="000000"/>
              </w:rPr>
            </w:pPr>
            <w:r w:rsidRPr="009E259C">
              <w:rPr>
                <w:color w:val="000000"/>
              </w:rPr>
              <w:t>78,744</w:t>
            </w:r>
          </w:p>
        </w:tc>
        <w:tc>
          <w:tcPr>
            <w:tcW w:w="369" w:type="pct"/>
            <w:shd w:val="clear" w:color="auto" w:fill="auto"/>
            <w:vAlign w:val="center"/>
          </w:tcPr>
          <w:p w:rsidR="0088033D" w:rsidRPr="009E259C" w:rsidRDefault="0088033D" w:rsidP="0088033D">
            <w:pPr>
              <w:rPr>
                <w:color w:val="000000"/>
              </w:rPr>
            </w:pPr>
            <w:r w:rsidRPr="009E259C">
              <w:rPr>
                <w:color w:val="000000"/>
              </w:rPr>
              <w:t>64,460</w:t>
            </w:r>
          </w:p>
        </w:tc>
        <w:tc>
          <w:tcPr>
            <w:tcW w:w="345" w:type="pct"/>
            <w:shd w:val="clear" w:color="auto" w:fill="auto"/>
            <w:vAlign w:val="center"/>
          </w:tcPr>
          <w:p w:rsidR="0088033D" w:rsidRPr="009E259C" w:rsidRDefault="0088033D" w:rsidP="0088033D">
            <w:pPr>
              <w:rPr>
                <w:color w:val="000000"/>
              </w:rPr>
            </w:pPr>
            <w:r w:rsidRPr="009E259C">
              <w:rPr>
                <w:color w:val="000000"/>
              </w:rPr>
              <w:t>53,724</w:t>
            </w:r>
          </w:p>
        </w:tc>
        <w:tc>
          <w:tcPr>
            <w:tcW w:w="350" w:type="pct"/>
            <w:shd w:val="clear" w:color="auto" w:fill="auto"/>
            <w:vAlign w:val="center"/>
          </w:tcPr>
          <w:p w:rsidR="0088033D" w:rsidRPr="009E259C" w:rsidRDefault="0088033D" w:rsidP="0088033D">
            <w:pPr>
              <w:rPr>
                <w:color w:val="000000"/>
              </w:rPr>
            </w:pPr>
            <w:r w:rsidRPr="009E259C">
              <w:rPr>
                <w:color w:val="000000"/>
              </w:rPr>
              <w:t>35,325</w:t>
            </w:r>
          </w:p>
        </w:tc>
        <w:tc>
          <w:tcPr>
            <w:tcW w:w="349" w:type="pct"/>
            <w:shd w:val="clear" w:color="auto" w:fill="auto"/>
            <w:vAlign w:val="center"/>
          </w:tcPr>
          <w:p w:rsidR="0088033D" w:rsidRPr="009E259C" w:rsidRDefault="0088033D" w:rsidP="0088033D">
            <w:pPr>
              <w:rPr>
                <w:color w:val="000000"/>
              </w:rPr>
            </w:pPr>
            <w:r w:rsidRPr="009E259C">
              <w:rPr>
                <w:color w:val="000000"/>
              </w:rPr>
              <w:t>35,325</w:t>
            </w:r>
          </w:p>
        </w:tc>
        <w:tc>
          <w:tcPr>
            <w:tcW w:w="363" w:type="pct"/>
            <w:shd w:val="clear" w:color="auto" w:fill="auto"/>
            <w:vAlign w:val="center"/>
          </w:tcPr>
          <w:p w:rsidR="0088033D" w:rsidRPr="009E259C" w:rsidRDefault="0088033D" w:rsidP="0088033D">
            <w:pPr>
              <w:rPr>
                <w:color w:val="000000"/>
              </w:rPr>
            </w:pPr>
            <w:r w:rsidRPr="009E259C">
              <w:rPr>
                <w:color w:val="000000"/>
              </w:rPr>
              <w:t>35,325</w:t>
            </w:r>
          </w:p>
        </w:tc>
        <w:tc>
          <w:tcPr>
            <w:tcW w:w="436" w:type="pct"/>
            <w:shd w:val="clear" w:color="auto" w:fill="auto"/>
            <w:vAlign w:val="center"/>
          </w:tcPr>
          <w:p w:rsidR="0088033D" w:rsidRPr="009E259C" w:rsidRDefault="0088033D" w:rsidP="0088033D">
            <w:pPr>
              <w:rPr>
                <w:color w:val="000000"/>
              </w:rPr>
            </w:pPr>
            <w:r w:rsidRPr="009E259C">
              <w:rPr>
                <w:color w:val="000000"/>
              </w:rPr>
              <w:t>53,128</w:t>
            </w:r>
          </w:p>
        </w:tc>
        <w:tc>
          <w:tcPr>
            <w:tcW w:w="402" w:type="pct"/>
            <w:shd w:val="clear" w:color="auto" w:fill="auto"/>
            <w:vAlign w:val="center"/>
          </w:tcPr>
          <w:p w:rsidR="0088033D" w:rsidRPr="009E259C" w:rsidRDefault="0088033D" w:rsidP="0088033D">
            <w:pPr>
              <w:rPr>
                <w:color w:val="000000"/>
              </w:rPr>
            </w:pPr>
            <w:r w:rsidRPr="009E259C">
              <w:rPr>
                <w:color w:val="000000"/>
              </w:rPr>
              <w:t>63,655</w:t>
            </w:r>
          </w:p>
        </w:tc>
        <w:tc>
          <w:tcPr>
            <w:tcW w:w="371" w:type="pct"/>
            <w:shd w:val="clear" w:color="auto" w:fill="auto"/>
            <w:vAlign w:val="center"/>
          </w:tcPr>
          <w:p w:rsidR="0088033D" w:rsidRPr="009E259C" w:rsidRDefault="0088033D" w:rsidP="0088033D">
            <w:pPr>
              <w:rPr>
                <w:color w:val="000000"/>
              </w:rPr>
            </w:pPr>
            <w:r w:rsidRPr="009E259C">
              <w:rPr>
                <w:color w:val="000000"/>
              </w:rPr>
              <w:t>73,048</w:t>
            </w:r>
          </w:p>
        </w:tc>
        <w:tc>
          <w:tcPr>
            <w:tcW w:w="398" w:type="pct"/>
            <w:shd w:val="clear" w:color="auto" w:fill="auto"/>
            <w:vAlign w:val="center"/>
          </w:tcPr>
          <w:p w:rsidR="0088033D" w:rsidRPr="009E259C" w:rsidRDefault="0088033D" w:rsidP="0088033D">
            <w:pPr>
              <w:rPr>
                <w:color w:val="000000"/>
              </w:rPr>
            </w:pPr>
            <w:r w:rsidRPr="009E259C">
              <w:rPr>
                <w:color w:val="000000"/>
              </w:rPr>
              <w:t>88,107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2023</w:t>
            </w:r>
          </w:p>
        </w:tc>
        <w:tc>
          <w:tcPr>
            <w:tcW w:w="474" w:type="pct"/>
            <w:shd w:val="clear" w:color="auto" w:fill="auto"/>
            <w:vAlign w:val="center"/>
          </w:tcPr>
          <w:p w:rsidR="0088033D" w:rsidRPr="009E259C" w:rsidRDefault="0088033D" w:rsidP="0088033D">
            <w:pPr>
              <w:rPr>
                <w:color w:val="000000"/>
              </w:rPr>
            </w:pPr>
            <w:r w:rsidRPr="009E259C">
              <w:rPr>
                <w:color w:val="000000"/>
              </w:rPr>
              <w:t>90,454</w:t>
            </w:r>
          </w:p>
        </w:tc>
        <w:tc>
          <w:tcPr>
            <w:tcW w:w="413" w:type="pct"/>
            <w:shd w:val="clear" w:color="auto" w:fill="auto"/>
            <w:vAlign w:val="center"/>
          </w:tcPr>
          <w:p w:rsidR="0088033D" w:rsidRPr="009E259C" w:rsidRDefault="0088033D" w:rsidP="0088033D">
            <w:pPr>
              <w:rPr>
                <w:color w:val="000000"/>
              </w:rPr>
            </w:pPr>
            <w:r w:rsidRPr="009E259C">
              <w:rPr>
                <w:color w:val="000000"/>
              </w:rPr>
              <w:t>90,214</w:t>
            </w:r>
          </w:p>
        </w:tc>
        <w:tc>
          <w:tcPr>
            <w:tcW w:w="358" w:type="pct"/>
            <w:shd w:val="clear" w:color="auto" w:fill="auto"/>
            <w:vAlign w:val="center"/>
          </w:tcPr>
          <w:p w:rsidR="0088033D" w:rsidRPr="009E259C" w:rsidRDefault="0088033D" w:rsidP="0088033D">
            <w:pPr>
              <w:rPr>
                <w:color w:val="000000"/>
              </w:rPr>
            </w:pPr>
            <w:r w:rsidRPr="009E259C">
              <w:rPr>
                <w:color w:val="000000"/>
              </w:rPr>
              <w:t>78,928</w:t>
            </w:r>
          </w:p>
        </w:tc>
        <w:tc>
          <w:tcPr>
            <w:tcW w:w="369" w:type="pct"/>
            <w:shd w:val="clear" w:color="auto" w:fill="auto"/>
            <w:vAlign w:val="center"/>
          </w:tcPr>
          <w:p w:rsidR="0088033D" w:rsidRPr="009E259C" w:rsidRDefault="0088033D" w:rsidP="0088033D">
            <w:pPr>
              <w:rPr>
                <w:color w:val="000000"/>
              </w:rPr>
            </w:pPr>
            <w:r w:rsidRPr="009E259C">
              <w:rPr>
                <w:color w:val="000000"/>
              </w:rPr>
              <w:t>64,588</w:t>
            </w:r>
          </w:p>
        </w:tc>
        <w:tc>
          <w:tcPr>
            <w:tcW w:w="345" w:type="pct"/>
            <w:shd w:val="clear" w:color="auto" w:fill="auto"/>
            <w:vAlign w:val="center"/>
          </w:tcPr>
          <w:p w:rsidR="0088033D" w:rsidRPr="009E259C" w:rsidRDefault="0088033D" w:rsidP="0088033D">
            <w:pPr>
              <w:rPr>
                <w:color w:val="000000"/>
              </w:rPr>
            </w:pPr>
            <w:r w:rsidRPr="009E259C">
              <w:rPr>
                <w:color w:val="000000"/>
              </w:rPr>
              <w:t>53,811</w:t>
            </w:r>
          </w:p>
        </w:tc>
        <w:tc>
          <w:tcPr>
            <w:tcW w:w="350" w:type="pct"/>
            <w:shd w:val="clear" w:color="auto" w:fill="auto"/>
            <w:vAlign w:val="center"/>
          </w:tcPr>
          <w:p w:rsidR="0088033D" w:rsidRPr="009E259C" w:rsidRDefault="0088033D" w:rsidP="0088033D">
            <w:pPr>
              <w:rPr>
                <w:color w:val="000000"/>
              </w:rPr>
            </w:pPr>
            <w:r w:rsidRPr="009E259C">
              <w:rPr>
                <w:color w:val="000000"/>
              </w:rPr>
              <w:t>35,340</w:t>
            </w:r>
          </w:p>
        </w:tc>
        <w:tc>
          <w:tcPr>
            <w:tcW w:w="349" w:type="pct"/>
            <w:shd w:val="clear" w:color="auto" w:fill="auto"/>
            <w:vAlign w:val="center"/>
          </w:tcPr>
          <w:p w:rsidR="0088033D" w:rsidRPr="009E259C" w:rsidRDefault="0088033D" w:rsidP="0088033D">
            <w:pPr>
              <w:rPr>
                <w:color w:val="000000"/>
              </w:rPr>
            </w:pPr>
            <w:r w:rsidRPr="009E259C">
              <w:rPr>
                <w:color w:val="000000"/>
              </w:rPr>
              <w:t>35,340</w:t>
            </w:r>
          </w:p>
        </w:tc>
        <w:tc>
          <w:tcPr>
            <w:tcW w:w="363" w:type="pct"/>
            <w:shd w:val="clear" w:color="auto" w:fill="auto"/>
            <w:vAlign w:val="center"/>
          </w:tcPr>
          <w:p w:rsidR="0088033D" w:rsidRPr="009E259C" w:rsidRDefault="0088033D" w:rsidP="0088033D">
            <w:pPr>
              <w:rPr>
                <w:color w:val="000000"/>
              </w:rPr>
            </w:pPr>
            <w:r w:rsidRPr="009E259C">
              <w:rPr>
                <w:color w:val="000000"/>
              </w:rPr>
              <w:t>35,340</w:t>
            </w:r>
          </w:p>
        </w:tc>
        <w:tc>
          <w:tcPr>
            <w:tcW w:w="436" w:type="pct"/>
            <w:shd w:val="clear" w:color="auto" w:fill="auto"/>
            <w:vAlign w:val="center"/>
          </w:tcPr>
          <w:p w:rsidR="0088033D" w:rsidRPr="009E259C" w:rsidRDefault="0088033D" w:rsidP="0088033D">
            <w:pPr>
              <w:rPr>
                <w:color w:val="000000"/>
              </w:rPr>
            </w:pPr>
            <w:r w:rsidRPr="009E259C">
              <w:rPr>
                <w:color w:val="000000"/>
              </w:rPr>
              <w:t>53,212</w:t>
            </w:r>
          </w:p>
        </w:tc>
        <w:tc>
          <w:tcPr>
            <w:tcW w:w="402" w:type="pct"/>
            <w:shd w:val="clear" w:color="auto" w:fill="auto"/>
            <w:vAlign w:val="center"/>
          </w:tcPr>
          <w:p w:rsidR="0088033D" w:rsidRPr="009E259C" w:rsidRDefault="0088033D" w:rsidP="0088033D">
            <w:pPr>
              <w:rPr>
                <w:color w:val="000000"/>
              </w:rPr>
            </w:pPr>
            <w:r w:rsidRPr="009E259C">
              <w:rPr>
                <w:color w:val="000000"/>
              </w:rPr>
              <w:t>63,780</w:t>
            </w:r>
          </w:p>
        </w:tc>
        <w:tc>
          <w:tcPr>
            <w:tcW w:w="371" w:type="pct"/>
            <w:shd w:val="clear" w:color="auto" w:fill="auto"/>
            <w:vAlign w:val="center"/>
          </w:tcPr>
          <w:p w:rsidR="0088033D" w:rsidRPr="009E259C" w:rsidRDefault="0088033D" w:rsidP="0088033D">
            <w:pPr>
              <w:rPr>
                <w:color w:val="000000"/>
              </w:rPr>
            </w:pPr>
            <w:r w:rsidRPr="009E259C">
              <w:rPr>
                <w:color w:val="000000"/>
              </w:rPr>
              <w:t>73,210</w:t>
            </w:r>
          </w:p>
        </w:tc>
        <w:tc>
          <w:tcPr>
            <w:tcW w:w="398" w:type="pct"/>
            <w:shd w:val="clear" w:color="auto" w:fill="auto"/>
            <w:vAlign w:val="center"/>
          </w:tcPr>
          <w:p w:rsidR="0088033D" w:rsidRPr="009E259C" w:rsidRDefault="0088033D" w:rsidP="0088033D">
            <w:pPr>
              <w:rPr>
                <w:color w:val="000000"/>
              </w:rPr>
            </w:pPr>
            <w:r w:rsidRPr="009E259C">
              <w:rPr>
                <w:color w:val="000000"/>
              </w:rPr>
              <w:t>88,328</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2024</w:t>
            </w:r>
          </w:p>
        </w:tc>
        <w:tc>
          <w:tcPr>
            <w:tcW w:w="474" w:type="pct"/>
            <w:shd w:val="clear" w:color="auto" w:fill="auto"/>
            <w:vAlign w:val="center"/>
          </w:tcPr>
          <w:p w:rsidR="0088033D" w:rsidRPr="009E259C" w:rsidRDefault="0088033D" w:rsidP="0088033D">
            <w:pPr>
              <w:rPr>
                <w:color w:val="000000"/>
              </w:rPr>
            </w:pPr>
            <w:r w:rsidRPr="009E259C">
              <w:rPr>
                <w:color w:val="000000"/>
              </w:rPr>
              <w:t>90,641</w:t>
            </w:r>
          </w:p>
        </w:tc>
        <w:tc>
          <w:tcPr>
            <w:tcW w:w="413" w:type="pct"/>
            <w:shd w:val="clear" w:color="auto" w:fill="auto"/>
            <w:vAlign w:val="center"/>
          </w:tcPr>
          <w:p w:rsidR="0088033D" w:rsidRPr="009E259C" w:rsidRDefault="0088033D" w:rsidP="0088033D">
            <w:pPr>
              <w:rPr>
                <w:color w:val="000000"/>
              </w:rPr>
            </w:pPr>
            <w:r w:rsidRPr="009E259C">
              <w:rPr>
                <w:color w:val="000000"/>
              </w:rPr>
              <w:t>90,401</w:t>
            </w:r>
          </w:p>
        </w:tc>
        <w:tc>
          <w:tcPr>
            <w:tcW w:w="358" w:type="pct"/>
            <w:shd w:val="clear" w:color="auto" w:fill="auto"/>
            <w:vAlign w:val="center"/>
          </w:tcPr>
          <w:p w:rsidR="0088033D" w:rsidRPr="009E259C" w:rsidRDefault="0088033D" w:rsidP="0088033D">
            <w:pPr>
              <w:rPr>
                <w:color w:val="000000"/>
              </w:rPr>
            </w:pPr>
            <w:r w:rsidRPr="009E259C">
              <w:rPr>
                <w:color w:val="000000"/>
              </w:rPr>
              <w:t>79,094</w:t>
            </w:r>
          </w:p>
        </w:tc>
        <w:tc>
          <w:tcPr>
            <w:tcW w:w="369" w:type="pct"/>
            <w:shd w:val="clear" w:color="auto" w:fill="auto"/>
            <w:vAlign w:val="center"/>
          </w:tcPr>
          <w:p w:rsidR="0088033D" w:rsidRPr="009E259C" w:rsidRDefault="0088033D" w:rsidP="0088033D">
            <w:pPr>
              <w:rPr>
                <w:color w:val="000000"/>
              </w:rPr>
            </w:pPr>
            <w:r w:rsidRPr="009E259C">
              <w:rPr>
                <w:color w:val="000000"/>
              </w:rPr>
              <w:t>64,727</w:t>
            </w:r>
          </w:p>
        </w:tc>
        <w:tc>
          <w:tcPr>
            <w:tcW w:w="345" w:type="pct"/>
            <w:shd w:val="clear" w:color="auto" w:fill="auto"/>
            <w:vAlign w:val="center"/>
          </w:tcPr>
          <w:p w:rsidR="0088033D" w:rsidRPr="009E259C" w:rsidRDefault="0088033D" w:rsidP="0088033D">
            <w:pPr>
              <w:rPr>
                <w:color w:val="000000"/>
              </w:rPr>
            </w:pPr>
            <w:r w:rsidRPr="009E259C">
              <w:rPr>
                <w:color w:val="000000"/>
              </w:rPr>
              <w:t>53,929</w:t>
            </w:r>
          </w:p>
        </w:tc>
        <w:tc>
          <w:tcPr>
            <w:tcW w:w="350" w:type="pct"/>
            <w:shd w:val="clear" w:color="auto" w:fill="auto"/>
            <w:vAlign w:val="center"/>
          </w:tcPr>
          <w:p w:rsidR="0088033D" w:rsidRPr="009E259C" w:rsidRDefault="0088033D" w:rsidP="0088033D">
            <w:pPr>
              <w:rPr>
                <w:color w:val="000000"/>
              </w:rPr>
            </w:pPr>
            <w:r w:rsidRPr="009E259C">
              <w:rPr>
                <w:color w:val="000000"/>
              </w:rPr>
              <w:t>35,423</w:t>
            </w:r>
          </w:p>
        </w:tc>
        <w:tc>
          <w:tcPr>
            <w:tcW w:w="349" w:type="pct"/>
            <w:shd w:val="clear" w:color="auto" w:fill="auto"/>
            <w:vAlign w:val="center"/>
          </w:tcPr>
          <w:p w:rsidR="0088033D" w:rsidRPr="009E259C" w:rsidRDefault="0088033D" w:rsidP="0088033D">
            <w:pPr>
              <w:rPr>
                <w:color w:val="000000"/>
              </w:rPr>
            </w:pPr>
            <w:r w:rsidRPr="009E259C">
              <w:rPr>
                <w:color w:val="000000"/>
              </w:rPr>
              <w:t>35,423</w:t>
            </w:r>
          </w:p>
        </w:tc>
        <w:tc>
          <w:tcPr>
            <w:tcW w:w="363" w:type="pct"/>
            <w:shd w:val="clear" w:color="auto" w:fill="auto"/>
            <w:vAlign w:val="center"/>
          </w:tcPr>
          <w:p w:rsidR="0088033D" w:rsidRPr="009E259C" w:rsidRDefault="0088033D" w:rsidP="0088033D">
            <w:pPr>
              <w:rPr>
                <w:color w:val="000000"/>
              </w:rPr>
            </w:pPr>
            <w:r w:rsidRPr="009E259C">
              <w:rPr>
                <w:color w:val="000000"/>
              </w:rPr>
              <w:t>35,423</w:t>
            </w:r>
          </w:p>
        </w:tc>
        <w:tc>
          <w:tcPr>
            <w:tcW w:w="436" w:type="pct"/>
            <w:shd w:val="clear" w:color="auto" w:fill="auto"/>
            <w:vAlign w:val="center"/>
          </w:tcPr>
          <w:p w:rsidR="0088033D" w:rsidRPr="009E259C" w:rsidRDefault="0088033D" w:rsidP="0088033D">
            <w:pPr>
              <w:rPr>
                <w:color w:val="000000"/>
              </w:rPr>
            </w:pPr>
            <w:r w:rsidRPr="009E259C">
              <w:rPr>
                <w:color w:val="000000"/>
              </w:rPr>
              <w:t>53,329</w:t>
            </w:r>
          </w:p>
        </w:tc>
        <w:tc>
          <w:tcPr>
            <w:tcW w:w="402" w:type="pct"/>
            <w:shd w:val="clear" w:color="auto" w:fill="auto"/>
            <w:vAlign w:val="center"/>
          </w:tcPr>
          <w:p w:rsidR="0088033D" w:rsidRPr="009E259C" w:rsidRDefault="0088033D" w:rsidP="0088033D">
            <w:pPr>
              <w:rPr>
                <w:color w:val="000000"/>
              </w:rPr>
            </w:pPr>
            <w:r w:rsidRPr="009E259C">
              <w:rPr>
                <w:color w:val="000000"/>
              </w:rPr>
              <w:t>63,917</w:t>
            </w:r>
          </w:p>
        </w:tc>
        <w:tc>
          <w:tcPr>
            <w:tcW w:w="371" w:type="pct"/>
            <w:shd w:val="clear" w:color="auto" w:fill="auto"/>
            <w:vAlign w:val="center"/>
          </w:tcPr>
          <w:p w:rsidR="0088033D" w:rsidRPr="009E259C" w:rsidRDefault="0088033D" w:rsidP="0088033D">
            <w:pPr>
              <w:rPr>
                <w:color w:val="000000"/>
              </w:rPr>
            </w:pPr>
            <w:r w:rsidRPr="009E259C">
              <w:rPr>
                <w:color w:val="000000"/>
              </w:rPr>
              <w:t>73,365</w:t>
            </w:r>
          </w:p>
        </w:tc>
        <w:tc>
          <w:tcPr>
            <w:tcW w:w="398" w:type="pct"/>
            <w:shd w:val="clear" w:color="auto" w:fill="auto"/>
            <w:vAlign w:val="center"/>
          </w:tcPr>
          <w:p w:rsidR="0088033D" w:rsidRPr="009E259C" w:rsidRDefault="0088033D" w:rsidP="0088033D">
            <w:pPr>
              <w:rPr>
                <w:color w:val="000000"/>
              </w:rPr>
            </w:pPr>
            <w:r w:rsidRPr="009E259C">
              <w:rPr>
                <w:color w:val="000000"/>
              </w:rPr>
              <w:t>88,512</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2025</w:t>
            </w:r>
          </w:p>
        </w:tc>
        <w:tc>
          <w:tcPr>
            <w:tcW w:w="474" w:type="pct"/>
            <w:shd w:val="clear" w:color="auto" w:fill="auto"/>
            <w:vAlign w:val="center"/>
          </w:tcPr>
          <w:p w:rsidR="0088033D" w:rsidRPr="009E259C" w:rsidRDefault="0088033D" w:rsidP="0088033D">
            <w:pPr>
              <w:rPr>
                <w:color w:val="000000"/>
              </w:rPr>
            </w:pPr>
            <w:r w:rsidRPr="009E259C">
              <w:rPr>
                <w:color w:val="000000"/>
              </w:rPr>
              <w:t>90,648</w:t>
            </w:r>
          </w:p>
        </w:tc>
        <w:tc>
          <w:tcPr>
            <w:tcW w:w="413" w:type="pct"/>
            <w:shd w:val="clear" w:color="auto" w:fill="auto"/>
            <w:vAlign w:val="center"/>
          </w:tcPr>
          <w:p w:rsidR="0088033D" w:rsidRPr="009E259C" w:rsidRDefault="0088033D" w:rsidP="0088033D">
            <w:pPr>
              <w:rPr>
                <w:color w:val="000000"/>
              </w:rPr>
            </w:pPr>
            <w:r w:rsidRPr="009E259C">
              <w:rPr>
                <w:color w:val="000000"/>
              </w:rPr>
              <w:t>90,408</w:t>
            </w:r>
          </w:p>
        </w:tc>
        <w:tc>
          <w:tcPr>
            <w:tcW w:w="358" w:type="pct"/>
            <w:shd w:val="clear" w:color="auto" w:fill="auto"/>
            <w:vAlign w:val="center"/>
          </w:tcPr>
          <w:p w:rsidR="0088033D" w:rsidRPr="009E259C" w:rsidRDefault="0088033D" w:rsidP="0088033D">
            <w:pPr>
              <w:rPr>
                <w:color w:val="000000"/>
              </w:rPr>
            </w:pPr>
            <w:r w:rsidRPr="009E259C">
              <w:rPr>
                <w:color w:val="000000"/>
              </w:rPr>
              <w:t>79,100</w:t>
            </w:r>
          </w:p>
        </w:tc>
        <w:tc>
          <w:tcPr>
            <w:tcW w:w="369" w:type="pct"/>
            <w:shd w:val="clear" w:color="auto" w:fill="auto"/>
            <w:vAlign w:val="center"/>
          </w:tcPr>
          <w:p w:rsidR="0088033D" w:rsidRPr="009E259C" w:rsidRDefault="0088033D" w:rsidP="0088033D">
            <w:pPr>
              <w:rPr>
                <w:color w:val="000000"/>
              </w:rPr>
            </w:pPr>
            <w:r w:rsidRPr="009E259C">
              <w:rPr>
                <w:color w:val="000000"/>
              </w:rPr>
              <w:t>64,732</w:t>
            </w:r>
          </w:p>
        </w:tc>
        <w:tc>
          <w:tcPr>
            <w:tcW w:w="345" w:type="pct"/>
            <w:shd w:val="clear" w:color="auto" w:fill="auto"/>
            <w:vAlign w:val="center"/>
          </w:tcPr>
          <w:p w:rsidR="0088033D" w:rsidRPr="009E259C" w:rsidRDefault="0088033D" w:rsidP="0088033D">
            <w:pPr>
              <w:rPr>
                <w:color w:val="000000"/>
              </w:rPr>
            </w:pPr>
            <w:r w:rsidRPr="009E259C">
              <w:rPr>
                <w:color w:val="000000"/>
              </w:rPr>
              <w:t>53,933</w:t>
            </w:r>
          </w:p>
        </w:tc>
        <w:tc>
          <w:tcPr>
            <w:tcW w:w="350" w:type="pct"/>
            <w:shd w:val="clear" w:color="auto" w:fill="auto"/>
            <w:vAlign w:val="center"/>
          </w:tcPr>
          <w:p w:rsidR="0088033D" w:rsidRPr="009E259C" w:rsidRDefault="0088033D" w:rsidP="0088033D">
            <w:pPr>
              <w:rPr>
                <w:color w:val="000000"/>
              </w:rPr>
            </w:pPr>
            <w:r w:rsidRPr="009E259C">
              <w:rPr>
                <w:color w:val="000000"/>
              </w:rPr>
              <w:t>35,425</w:t>
            </w:r>
          </w:p>
        </w:tc>
        <w:tc>
          <w:tcPr>
            <w:tcW w:w="349" w:type="pct"/>
            <w:shd w:val="clear" w:color="auto" w:fill="auto"/>
            <w:vAlign w:val="center"/>
          </w:tcPr>
          <w:p w:rsidR="0088033D" w:rsidRPr="009E259C" w:rsidRDefault="0088033D" w:rsidP="0088033D">
            <w:pPr>
              <w:rPr>
                <w:color w:val="000000"/>
              </w:rPr>
            </w:pPr>
            <w:r w:rsidRPr="009E259C">
              <w:rPr>
                <w:color w:val="000000"/>
              </w:rPr>
              <w:t>35,425</w:t>
            </w:r>
          </w:p>
        </w:tc>
        <w:tc>
          <w:tcPr>
            <w:tcW w:w="363" w:type="pct"/>
            <w:shd w:val="clear" w:color="auto" w:fill="auto"/>
            <w:vAlign w:val="center"/>
          </w:tcPr>
          <w:p w:rsidR="0088033D" w:rsidRPr="009E259C" w:rsidRDefault="0088033D" w:rsidP="0088033D">
            <w:pPr>
              <w:rPr>
                <w:color w:val="000000"/>
              </w:rPr>
            </w:pPr>
            <w:r w:rsidRPr="009E259C">
              <w:rPr>
                <w:color w:val="000000"/>
              </w:rPr>
              <w:t>35,425</w:t>
            </w:r>
          </w:p>
        </w:tc>
        <w:tc>
          <w:tcPr>
            <w:tcW w:w="436" w:type="pct"/>
            <w:shd w:val="clear" w:color="auto" w:fill="auto"/>
            <w:vAlign w:val="center"/>
          </w:tcPr>
          <w:p w:rsidR="0088033D" w:rsidRPr="009E259C" w:rsidRDefault="0088033D" w:rsidP="0088033D">
            <w:pPr>
              <w:rPr>
                <w:color w:val="000000"/>
              </w:rPr>
            </w:pPr>
            <w:r w:rsidRPr="009E259C">
              <w:rPr>
                <w:color w:val="000000"/>
              </w:rPr>
              <w:t>53,333</w:t>
            </w:r>
          </w:p>
        </w:tc>
        <w:tc>
          <w:tcPr>
            <w:tcW w:w="402" w:type="pct"/>
            <w:shd w:val="clear" w:color="auto" w:fill="auto"/>
            <w:vAlign w:val="center"/>
          </w:tcPr>
          <w:p w:rsidR="0088033D" w:rsidRPr="009E259C" w:rsidRDefault="0088033D" w:rsidP="0088033D">
            <w:pPr>
              <w:rPr>
                <w:color w:val="000000"/>
              </w:rPr>
            </w:pPr>
            <w:r w:rsidRPr="009E259C">
              <w:rPr>
                <w:color w:val="000000"/>
              </w:rPr>
              <w:t>63,922</w:t>
            </w:r>
          </w:p>
        </w:tc>
        <w:tc>
          <w:tcPr>
            <w:tcW w:w="371" w:type="pct"/>
            <w:shd w:val="clear" w:color="auto" w:fill="auto"/>
            <w:vAlign w:val="center"/>
          </w:tcPr>
          <w:p w:rsidR="0088033D" w:rsidRPr="009E259C" w:rsidRDefault="0088033D" w:rsidP="0088033D">
            <w:pPr>
              <w:rPr>
                <w:color w:val="000000"/>
              </w:rPr>
            </w:pPr>
            <w:r w:rsidRPr="009E259C">
              <w:rPr>
                <w:color w:val="000000"/>
              </w:rPr>
              <w:t>73,370</w:t>
            </w:r>
          </w:p>
        </w:tc>
        <w:tc>
          <w:tcPr>
            <w:tcW w:w="398" w:type="pct"/>
            <w:shd w:val="clear" w:color="auto" w:fill="auto"/>
            <w:vAlign w:val="center"/>
          </w:tcPr>
          <w:p w:rsidR="0088033D" w:rsidRPr="009E259C" w:rsidRDefault="0088033D" w:rsidP="0088033D">
            <w:pPr>
              <w:rPr>
                <w:color w:val="000000"/>
              </w:rPr>
            </w:pPr>
            <w:r w:rsidRPr="009E259C">
              <w:rPr>
                <w:color w:val="000000"/>
              </w:rPr>
              <w:t>88,518</w:t>
            </w:r>
          </w:p>
        </w:tc>
      </w:tr>
      <w:tr w:rsidR="0088033D" w:rsidRPr="009E259C" w:rsidTr="0088033D">
        <w:trPr>
          <w:trHeight w:val="340"/>
        </w:trPr>
        <w:tc>
          <w:tcPr>
            <w:tcW w:w="5000" w:type="pct"/>
            <w:gridSpan w:val="13"/>
            <w:shd w:val="clear" w:color="auto" w:fill="auto"/>
            <w:vAlign w:val="center"/>
          </w:tcPr>
          <w:p w:rsidR="0088033D" w:rsidRPr="009E259C" w:rsidRDefault="00B32EC7" w:rsidP="0088033D">
            <w:pPr>
              <w:rPr>
                <w:color w:val="000000"/>
              </w:rPr>
            </w:pPr>
            <w:proofErr w:type="spellStart"/>
            <w:r w:rsidRPr="009E259C">
              <w:t>Ухтинский</w:t>
            </w:r>
            <w:proofErr w:type="spellEnd"/>
            <w:r w:rsidRPr="009E259C">
              <w:t xml:space="preserve"> филиал «КТК», ООО «</w:t>
            </w:r>
            <w:proofErr w:type="spellStart"/>
            <w:r w:rsidRPr="009E259C">
              <w:t>Сосногорская</w:t>
            </w:r>
            <w:proofErr w:type="spellEnd"/>
            <w:r w:rsidRPr="009E259C">
              <w:t xml:space="preserve"> Тепловая Компания»</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2016</w:t>
            </w:r>
          </w:p>
        </w:tc>
        <w:tc>
          <w:tcPr>
            <w:tcW w:w="474" w:type="pct"/>
            <w:shd w:val="clear" w:color="auto" w:fill="auto"/>
            <w:vAlign w:val="center"/>
          </w:tcPr>
          <w:p w:rsidR="0088033D" w:rsidRPr="009E259C" w:rsidRDefault="0088033D" w:rsidP="0088033D">
            <w:pPr>
              <w:rPr>
                <w:color w:val="000000"/>
              </w:rPr>
            </w:pPr>
            <w:r w:rsidRPr="009E259C">
              <w:rPr>
                <w:color w:val="000000"/>
              </w:rPr>
              <w:t>2,516</w:t>
            </w:r>
          </w:p>
        </w:tc>
        <w:tc>
          <w:tcPr>
            <w:tcW w:w="413" w:type="pct"/>
            <w:shd w:val="clear" w:color="auto" w:fill="auto"/>
            <w:vAlign w:val="center"/>
          </w:tcPr>
          <w:p w:rsidR="0088033D" w:rsidRPr="009E259C" w:rsidRDefault="0088033D" w:rsidP="0088033D">
            <w:pPr>
              <w:rPr>
                <w:color w:val="000000"/>
              </w:rPr>
            </w:pPr>
            <w:r w:rsidRPr="009E259C">
              <w:rPr>
                <w:color w:val="000000"/>
              </w:rPr>
              <w:t>2,506</w:t>
            </w:r>
          </w:p>
        </w:tc>
        <w:tc>
          <w:tcPr>
            <w:tcW w:w="358" w:type="pct"/>
            <w:shd w:val="clear" w:color="auto" w:fill="auto"/>
            <w:vAlign w:val="center"/>
          </w:tcPr>
          <w:p w:rsidR="0088033D" w:rsidRPr="009E259C" w:rsidRDefault="0088033D" w:rsidP="0088033D">
            <w:pPr>
              <w:rPr>
                <w:color w:val="000000"/>
              </w:rPr>
            </w:pPr>
            <w:r w:rsidRPr="009E259C">
              <w:rPr>
                <w:color w:val="000000"/>
              </w:rPr>
              <w:t>2,016</w:t>
            </w:r>
          </w:p>
        </w:tc>
        <w:tc>
          <w:tcPr>
            <w:tcW w:w="369" w:type="pct"/>
            <w:shd w:val="clear" w:color="auto" w:fill="auto"/>
            <w:vAlign w:val="center"/>
          </w:tcPr>
          <w:p w:rsidR="0088033D" w:rsidRPr="009E259C" w:rsidRDefault="0088033D" w:rsidP="0088033D">
            <w:pPr>
              <w:rPr>
                <w:color w:val="000000"/>
              </w:rPr>
            </w:pPr>
            <w:r w:rsidRPr="009E259C">
              <w:rPr>
                <w:color w:val="000000"/>
              </w:rPr>
              <w:t>1,393</w:t>
            </w:r>
          </w:p>
        </w:tc>
        <w:tc>
          <w:tcPr>
            <w:tcW w:w="345" w:type="pct"/>
            <w:shd w:val="clear" w:color="auto" w:fill="auto"/>
            <w:vAlign w:val="center"/>
          </w:tcPr>
          <w:p w:rsidR="0088033D" w:rsidRPr="009E259C" w:rsidRDefault="0088033D" w:rsidP="0088033D">
            <w:pPr>
              <w:rPr>
                <w:color w:val="000000"/>
              </w:rPr>
            </w:pPr>
            <w:r w:rsidRPr="009E259C">
              <w:rPr>
                <w:color w:val="000000"/>
              </w:rPr>
              <w:t>0,925</w:t>
            </w:r>
          </w:p>
        </w:tc>
        <w:tc>
          <w:tcPr>
            <w:tcW w:w="350" w:type="pct"/>
            <w:shd w:val="clear" w:color="auto" w:fill="auto"/>
            <w:vAlign w:val="center"/>
          </w:tcPr>
          <w:p w:rsidR="0088033D" w:rsidRPr="009E259C" w:rsidRDefault="0088033D" w:rsidP="0088033D">
            <w:pPr>
              <w:rPr>
                <w:color w:val="000000"/>
              </w:rPr>
            </w:pPr>
            <w:r w:rsidRPr="009E259C">
              <w:rPr>
                <w:color w:val="000000"/>
              </w:rPr>
              <w:t>0,122</w:t>
            </w:r>
          </w:p>
        </w:tc>
        <w:tc>
          <w:tcPr>
            <w:tcW w:w="349" w:type="pct"/>
            <w:shd w:val="clear" w:color="auto" w:fill="auto"/>
            <w:vAlign w:val="center"/>
          </w:tcPr>
          <w:p w:rsidR="0088033D" w:rsidRPr="009E259C" w:rsidRDefault="0088033D" w:rsidP="0088033D">
            <w:pPr>
              <w:rPr>
                <w:color w:val="000000"/>
              </w:rPr>
            </w:pPr>
            <w:r w:rsidRPr="009E259C">
              <w:rPr>
                <w:color w:val="000000"/>
              </w:rPr>
              <w:t>0,122</w:t>
            </w:r>
          </w:p>
        </w:tc>
        <w:tc>
          <w:tcPr>
            <w:tcW w:w="363" w:type="pct"/>
            <w:shd w:val="clear" w:color="auto" w:fill="auto"/>
            <w:vAlign w:val="center"/>
          </w:tcPr>
          <w:p w:rsidR="0088033D" w:rsidRPr="009E259C" w:rsidRDefault="0088033D" w:rsidP="0088033D">
            <w:pPr>
              <w:rPr>
                <w:color w:val="000000"/>
              </w:rPr>
            </w:pPr>
            <w:r w:rsidRPr="009E259C">
              <w:rPr>
                <w:color w:val="000000"/>
              </w:rPr>
              <w:t>0,122</w:t>
            </w:r>
          </w:p>
        </w:tc>
        <w:tc>
          <w:tcPr>
            <w:tcW w:w="436" w:type="pct"/>
            <w:shd w:val="clear" w:color="auto" w:fill="auto"/>
            <w:vAlign w:val="center"/>
          </w:tcPr>
          <w:p w:rsidR="0088033D" w:rsidRPr="009E259C" w:rsidRDefault="0088033D" w:rsidP="0088033D">
            <w:pPr>
              <w:rPr>
                <w:color w:val="000000"/>
              </w:rPr>
            </w:pPr>
            <w:r w:rsidRPr="009E259C">
              <w:rPr>
                <w:color w:val="000000"/>
              </w:rPr>
              <w:t>0,899</w:t>
            </w:r>
          </w:p>
        </w:tc>
        <w:tc>
          <w:tcPr>
            <w:tcW w:w="402" w:type="pct"/>
            <w:shd w:val="clear" w:color="auto" w:fill="auto"/>
            <w:vAlign w:val="center"/>
          </w:tcPr>
          <w:p w:rsidR="0088033D" w:rsidRPr="009E259C" w:rsidRDefault="0088033D" w:rsidP="0088033D">
            <w:pPr>
              <w:rPr>
                <w:color w:val="000000"/>
              </w:rPr>
            </w:pPr>
            <w:r w:rsidRPr="009E259C">
              <w:rPr>
                <w:color w:val="000000"/>
              </w:rPr>
              <w:t>1,358</w:t>
            </w:r>
          </w:p>
        </w:tc>
        <w:tc>
          <w:tcPr>
            <w:tcW w:w="371" w:type="pct"/>
            <w:shd w:val="clear" w:color="auto" w:fill="auto"/>
            <w:vAlign w:val="center"/>
          </w:tcPr>
          <w:p w:rsidR="0088033D" w:rsidRPr="009E259C" w:rsidRDefault="0088033D" w:rsidP="0088033D">
            <w:pPr>
              <w:rPr>
                <w:color w:val="000000"/>
              </w:rPr>
            </w:pPr>
            <w:r w:rsidRPr="009E259C">
              <w:rPr>
                <w:color w:val="000000"/>
              </w:rPr>
              <w:t>1,767</w:t>
            </w:r>
          </w:p>
        </w:tc>
        <w:tc>
          <w:tcPr>
            <w:tcW w:w="398" w:type="pct"/>
            <w:shd w:val="clear" w:color="auto" w:fill="auto"/>
            <w:vAlign w:val="center"/>
          </w:tcPr>
          <w:p w:rsidR="0088033D" w:rsidRPr="009E259C" w:rsidRDefault="0088033D" w:rsidP="0088033D">
            <w:pPr>
              <w:rPr>
                <w:color w:val="000000"/>
              </w:rPr>
            </w:pPr>
            <w:r w:rsidRPr="009E259C">
              <w:rPr>
                <w:color w:val="000000"/>
              </w:rPr>
              <w:t>2,424</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2017</w:t>
            </w:r>
          </w:p>
        </w:tc>
        <w:tc>
          <w:tcPr>
            <w:tcW w:w="474" w:type="pct"/>
            <w:shd w:val="clear" w:color="auto" w:fill="auto"/>
            <w:vAlign w:val="center"/>
          </w:tcPr>
          <w:p w:rsidR="0088033D" w:rsidRPr="009E259C" w:rsidRDefault="0088033D" w:rsidP="0088033D">
            <w:pPr>
              <w:rPr>
                <w:color w:val="000000"/>
              </w:rPr>
            </w:pPr>
            <w:r w:rsidRPr="009E259C">
              <w:rPr>
                <w:color w:val="000000"/>
              </w:rPr>
              <w:t>1,479</w:t>
            </w:r>
          </w:p>
        </w:tc>
        <w:tc>
          <w:tcPr>
            <w:tcW w:w="413" w:type="pct"/>
            <w:shd w:val="clear" w:color="auto" w:fill="auto"/>
            <w:vAlign w:val="center"/>
          </w:tcPr>
          <w:p w:rsidR="0088033D" w:rsidRPr="009E259C" w:rsidRDefault="0088033D" w:rsidP="0088033D">
            <w:pPr>
              <w:rPr>
                <w:color w:val="000000"/>
              </w:rPr>
            </w:pPr>
            <w:r w:rsidRPr="009E259C">
              <w:rPr>
                <w:color w:val="000000"/>
              </w:rPr>
              <w:t>1,473</w:t>
            </w:r>
          </w:p>
        </w:tc>
        <w:tc>
          <w:tcPr>
            <w:tcW w:w="358" w:type="pct"/>
            <w:shd w:val="clear" w:color="auto" w:fill="auto"/>
            <w:vAlign w:val="center"/>
          </w:tcPr>
          <w:p w:rsidR="0088033D" w:rsidRPr="009E259C" w:rsidRDefault="0088033D" w:rsidP="0088033D">
            <w:pPr>
              <w:rPr>
                <w:color w:val="000000"/>
              </w:rPr>
            </w:pPr>
            <w:r w:rsidRPr="009E259C">
              <w:rPr>
                <w:color w:val="000000"/>
              </w:rPr>
              <w:t>1,195</w:t>
            </w:r>
          </w:p>
        </w:tc>
        <w:tc>
          <w:tcPr>
            <w:tcW w:w="369" w:type="pct"/>
            <w:shd w:val="clear" w:color="auto" w:fill="auto"/>
            <w:vAlign w:val="center"/>
          </w:tcPr>
          <w:p w:rsidR="0088033D" w:rsidRPr="009E259C" w:rsidRDefault="0088033D" w:rsidP="0088033D">
            <w:pPr>
              <w:rPr>
                <w:color w:val="000000"/>
              </w:rPr>
            </w:pPr>
            <w:r w:rsidRPr="009E259C">
              <w:rPr>
                <w:color w:val="000000"/>
              </w:rPr>
              <w:t>0,842</w:t>
            </w:r>
          </w:p>
        </w:tc>
        <w:tc>
          <w:tcPr>
            <w:tcW w:w="345" w:type="pct"/>
            <w:shd w:val="clear" w:color="auto" w:fill="auto"/>
            <w:vAlign w:val="center"/>
          </w:tcPr>
          <w:p w:rsidR="0088033D" w:rsidRPr="009E259C" w:rsidRDefault="0088033D" w:rsidP="0088033D">
            <w:pPr>
              <w:rPr>
                <w:color w:val="000000"/>
              </w:rPr>
            </w:pPr>
            <w:r w:rsidRPr="009E259C">
              <w:rPr>
                <w:color w:val="000000"/>
              </w:rPr>
              <w:t>0,577</w:t>
            </w:r>
          </w:p>
        </w:tc>
        <w:tc>
          <w:tcPr>
            <w:tcW w:w="350" w:type="pct"/>
            <w:shd w:val="clear" w:color="auto" w:fill="auto"/>
            <w:vAlign w:val="center"/>
          </w:tcPr>
          <w:p w:rsidR="0088033D" w:rsidRPr="009E259C" w:rsidRDefault="0088033D" w:rsidP="0088033D">
            <w:pPr>
              <w:rPr>
                <w:color w:val="000000"/>
              </w:rPr>
            </w:pPr>
            <w:r w:rsidRPr="009E259C">
              <w:rPr>
                <w:color w:val="000000"/>
              </w:rPr>
              <w:t>0,122</w:t>
            </w:r>
          </w:p>
        </w:tc>
        <w:tc>
          <w:tcPr>
            <w:tcW w:w="349" w:type="pct"/>
            <w:shd w:val="clear" w:color="auto" w:fill="auto"/>
            <w:vAlign w:val="center"/>
          </w:tcPr>
          <w:p w:rsidR="0088033D" w:rsidRPr="009E259C" w:rsidRDefault="0088033D" w:rsidP="0088033D">
            <w:pPr>
              <w:rPr>
                <w:color w:val="000000"/>
              </w:rPr>
            </w:pPr>
            <w:r w:rsidRPr="009E259C">
              <w:rPr>
                <w:color w:val="000000"/>
              </w:rPr>
              <w:t>0,122</w:t>
            </w:r>
          </w:p>
        </w:tc>
        <w:tc>
          <w:tcPr>
            <w:tcW w:w="363" w:type="pct"/>
            <w:shd w:val="clear" w:color="auto" w:fill="auto"/>
            <w:vAlign w:val="center"/>
          </w:tcPr>
          <w:p w:rsidR="0088033D" w:rsidRPr="009E259C" w:rsidRDefault="0088033D" w:rsidP="0088033D">
            <w:pPr>
              <w:rPr>
                <w:color w:val="000000"/>
              </w:rPr>
            </w:pPr>
            <w:r w:rsidRPr="009E259C">
              <w:rPr>
                <w:color w:val="000000"/>
              </w:rPr>
              <w:t>0,122</w:t>
            </w:r>
          </w:p>
        </w:tc>
        <w:tc>
          <w:tcPr>
            <w:tcW w:w="436" w:type="pct"/>
            <w:shd w:val="clear" w:color="auto" w:fill="auto"/>
            <w:vAlign w:val="center"/>
          </w:tcPr>
          <w:p w:rsidR="0088033D" w:rsidRPr="009E259C" w:rsidRDefault="0088033D" w:rsidP="0088033D">
            <w:pPr>
              <w:rPr>
                <w:color w:val="000000"/>
              </w:rPr>
            </w:pPr>
            <w:r w:rsidRPr="009E259C">
              <w:rPr>
                <w:color w:val="000000"/>
              </w:rPr>
              <w:t>0,562</w:t>
            </w:r>
          </w:p>
        </w:tc>
        <w:tc>
          <w:tcPr>
            <w:tcW w:w="402" w:type="pct"/>
            <w:shd w:val="clear" w:color="auto" w:fill="auto"/>
            <w:vAlign w:val="center"/>
          </w:tcPr>
          <w:p w:rsidR="0088033D" w:rsidRPr="009E259C" w:rsidRDefault="0088033D" w:rsidP="0088033D">
            <w:pPr>
              <w:rPr>
                <w:color w:val="000000"/>
              </w:rPr>
            </w:pPr>
            <w:r w:rsidRPr="009E259C">
              <w:rPr>
                <w:color w:val="000000"/>
              </w:rPr>
              <w:t>0,822</w:t>
            </w:r>
          </w:p>
        </w:tc>
        <w:tc>
          <w:tcPr>
            <w:tcW w:w="371" w:type="pct"/>
            <w:shd w:val="clear" w:color="auto" w:fill="auto"/>
            <w:vAlign w:val="center"/>
          </w:tcPr>
          <w:p w:rsidR="0088033D" w:rsidRPr="009E259C" w:rsidRDefault="0088033D" w:rsidP="0088033D">
            <w:pPr>
              <w:rPr>
                <w:color w:val="000000"/>
              </w:rPr>
            </w:pPr>
            <w:r w:rsidRPr="009E259C">
              <w:rPr>
                <w:color w:val="000000"/>
              </w:rPr>
              <w:t>1,054</w:t>
            </w:r>
          </w:p>
        </w:tc>
        <w:tc>
          <w:tcPr>
            <w:tcW w:w="398" w:type="pct"/>
            <w:shd w:val="clear" w:color="auto" w:fill="auto"/>
            <w:vAlign w:val="center"/>
          </w:tcPr>
          <w:p w:rsidR="0088033D" w:rsidRPr="009E259C" w:rsidRDefault="0088033D" w:rsidP="0088033D">
            <w:pPr>
              <w:rPr>
                <w:color w:val="000000"/>
              </w:rPr>
            </w:pPr>
            <w:r w:rsidRPr="009E259C">
              <w:rPr>
                <w:color w:val="000000"/>
              </w:rPr>
              <w:t>1,427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2018</w:t>
            </w:r>
          </w:p>
        </w:tc>
        <w:tc>
          <w:tcPr>
            <w:tcW w:w="474" w:type="pct"/>
            <w:shd w:val="clear" w:color="auto" w:fill="auto"/>
            <w:vAlign w:val="center"/>
          </w:tcPr>
          <w:p w:rsidR="0088033D" w:rsidRPr="009E259C" w:rsidRDefault="0088033D" w:rsidP="0088033D">
            <w:pPr>
              <w:rPr>
                <w:color w:val="000000"/>
              </w:rPr>
            </w:pPr>
            <w:r w:rsidRPr="009E259C">
              <w:rPr>
                <w:color w:val="000000"/>
              </w:rPr>
              <w:t>1,479</w:t>
            </w:r>
          </w:p>
        </w:tc>
        <w:tc>
          <w:tcPr>
            <w:tcW w:w="413" w:type="pct"/>
            <w:shd w:val="clear" w:color="auto" w:fill="auto"/>
            <w:vAlign w:val="center"/>
          </w:tcPr>
          <w:p w:rsidR="0088033D" w:rsidRPr="009E259C" w:rsidRDefault="0088033D" w:rsidP="0088033D">
            <w:pPr>
              <w:rPr>
                <w:color w:val="000000"/>
              </w:rPr>
            </w:pPr>
            <w:r w:rsidRPr="009E259C">
              <w:rPr>
                <w:color w:val="000000"/>
              </w:rPr>
              <w:t>1,473</w:t>
            </w:r>
          </w:p>
        </w:tc>
        <w:tc>
          <w:tcPr>
            <w:tcW w:w="358" w:type="pct"/>
            <w:shd w:val="clear" w:color="auto" w:fill="auto"/>
            <w:vAlign w:val="center"/>
          </w:tcPr>
          <w:p w:rsidR="0088033D" w:rsidRPr="009E259C" w:rsidRDefault="0088033D" w:rsidP="0088033D">
            <w:pPr>
              <w:rPr>
                <w:color w:val="000000"/>
              </w:rPr>
            </w:pPr>
            <w:r w:rsidRPr="009E259C">
              <w:rPr>
                <w:color w:val="000000"/>
              </w:rPr>
              <w:t>1,195</w:t>
            </w:r>
          </w:p>
        </w:tc>
        <w:tc>
          <w:tcPr>
            <w:tcW w:w="369" w:type="pct"/>
            <w:shd w:val="clear" w:color="auto" w:fill="auto"/>
            <w:vAlign w:val="center"/>
          </w:tcPr>
          <w:p w:rsidR="0088033D" w:rsidRPr="009E259C" w:rsidRDefault="0088033D" w:rsidP="0088033D">
            <w:pPr>
              <w:rPr>
                <w:color w:val="000000"/>
              </w:rPr>
            </w:pPr>
            <w:r w:rsidRPr="009E259C">
              <w:rPr>
                <w:color w:val="000000"/>
              </w:rPr>
              <w:t>0,842</w:t>
            </w:r>
          </w:p>
        </w:tc>
        <w:tc>
          <w:tcPr>
            <w:tcW w:w="345" w:type="pct"/>
            <w:shd w:val="clear" w:color="auto" w:fill="auto"/>
            <w:vAlign w:val="center"/>
          </w:tcPr>
          <w:p w:rsidR="0088033D" w:rsidRPr="009E259C" w:rsidRDefault="0088033D" w:rsidP="0088033D">
            <w:pPr>
              <w:rPr>
                <w:color w:val="000000"/>
              </w:rPr>
            </w:pPr>
            <w:r w:rsidRPr="009E259C">
              <w:rPr>
                <w:color w:val="000000"/>
              </w:rPr>
              <w:t>0,577</w:t>
            </w:r>
          </w:p>
        </w:tc>
        <w:tc>
          <w:tcPr>
            <w:tcW w:w="350" w:type="pct"/>
            <w:shd w:val="clear" w:color="auto" w:fill="auto"/>
            <w:vAlign w:val="center"/>
          </w:tcPr>
          <w:p w:rsidR="0088033D" w:rsidRPr="009E259C" w:rsidRDefault="0088033D" w:rsidP="0088033D">
            <w:pPr>
              <w:rPr>
                <w:color w:val="000000"/>
              </w:rPr>
            </w:pPr>
            <w:r w:rsidRPr="009E259C">
              <w:rPr>
                <w:color w:val="000000"/>
              </w:rPr>
              <w:t>0,122</w:t>
            </w:r>
          </w:p>
        </w:tc>
        <w:tc>
          <w:tcPr>
            <w:tcW w:w="349" w:type="pct"/>
            <w:shd w:val="clear" w:color="auto" w:fill="auto"/>
            <w:vAlign w:val="center"/>
          </w:tcPr>
          <w:p w:rsidR="0088033D" w:rsidRPr="009E259C" w:rsidRDefault="0088033D" w:rsidP="0088033D">
            <w:pPr>
              <w:rPr>
                <w:color w:val="000000"/>
              </w:rPr>
            </w:pPr>
            <w:r w:rsidRPr="009E259C">
              <w:rPr>
                <w:color w:val="000000"/>
              </w:rPr>
              <w:t>0,122</w:t>
            </w:r>
          </w:p>
        </w:tc>
        <w:tc>
          <w:tcPr>
            <w:tcW w:w="363" w:type="pct"/>
            <w:shd w:val="clear" w:color="auto" w:fill="auto"/>
            <w:vAlign w:val="center"/>
          </w:tcPr>
          <w:p w:rsidR="0088033D" w:rsidRPr="009E259C" w:rsidRDefault="0088033D" w:rsidP="0088033D">
            <w:pPr>
              <w:rPr>
                <w:color w:val="000000"/>
              </w:rPr>
            </w:pPr>
            <w:r w:rsidRPr="009E259C">
              <w:rPr>
                <w:color w:val="000000"/>
              </w:rPr>
              <w:t>0,122</w:t>
            </w:r>
          </w:p>
        </w:tc>
        <w:tc>
          <w:tcPr>
            <w:tcW w:w="436" w:type="pct"/>
            <w:shd w:val="clear" w:color="auto" w:fill="auto"/>
            <w:vAlign w:val="center"/>
          </w:tcPr>
          <w:p w:rsidR="0088033D" w:rsidRPr="009E259C" w:rsidRDefault="0088033D" w:rsidP="0088033D">
            <w:pPr>
              <w:rPr>
                <w:color w:val="000000"/>
              </w:rPr>
            </w:pPr>
            <w:r w:rsidRPr="009E259C">
              <w:rPr>
                <w:color w:val="000000"/>
              </w:rPr>
              <w:t>0,562</w:t>
            </w:r>
          </w:p>
        </w:tc>
        <w:tc>
          <w:tcPr>
            <w:tcW w:w="402" w:type="pct"/>
            <w:shd w:val="clear" w:color="auto" w:fill="auto"/>
            <w:vAlign w:val="center"/>
          </w:tcPr>
          <w:p w:rsidR="0088033D" w:rsidRPr="009E259C" w:rsidRDefault="0088033D" w:rsidP="0088033D">
            <w:pPr>
              <w:rPr>
                <w:color w:val="000000"/>
              </w:rPr>
            </w:pPr>
            <w:r w:rsidRPr="009E259C">
              <w:rPr>
                <w:color w:val="000000"/>
              </w:rPr>
              <w:t>0,822</w:t>
            </w:r>
          </w:p>
        </w:tc>
        <w:tc>
          <w:tcPr>
            <w:tcW w:w="371" w:type="pct"/>
            <w:shd w:val="clear" w:color="auto" w:fill="auto"/>
            <w:vAlign w:val="center"/>
          </w:tcPr>
          <w:p w:rsidR="0088033D" w:rsidRPr="009E259C" w:rsidRDefault="0088033D" w:rsidP="0088033D">
            <w:pPr>
              <w:rPr>
                <w:color w:val="000000"/>
              </w:rPr>
            </w:pPr>
            <w:r w:rsidRPr="009E259C">
              <w:rPr>
                <w:color w:val="000000"/>
              </w:rPr>
              <w:t>1,054</w:t>
            </w:r>
          </w:p>
        </w:tc>
        <w:tc>
          <w:tcPr>
            <w:tcW w:w="398" w:type="pct"/>
            <w:shd w:val="clear" w:color="auto" w:fill="auto"/>
            <w:vAlign w:val="center"/>
          </w:tcPr>
          <w:p w:rsidR="0088033D" w:rsidRPr="009E259C" w:rsidRDefault="0088033D" w:rsidP="0088033D">
            <w:pPr>
              <w:rPr>
                <w:color w:val="000000"/>
              </w:rPr>
            </w:pPr>
            <w:r w:rsidRPr="009E259C">
              <w:rPr>
                <w:color w:val="000000"/>
              </w:rPr>
              <w:t>1,427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2019</w:t>
            </w:r>
          </w:p>
        </w:tc>
        <w:tc>
          <w:tcPr>
            <w:tcW w:w="474" w:type="pct"/>
            <w:shd w:val="clear" w:color="auto" w:fill="auto"/>
            <w:vAlign w:val="center"/>
          </w:tcPr>
          <w:p w:rsidR="0088033D" w:rsidRPr="009E259C" w:rsidRDefault="0088033D" w:rsidP="0088033D">
            <w:pPr>
              <w:rPr>
                <w:color w:val="000000"/>
              </w:rPr>
            </w:pPr>
            <w:r w:rsidRPr="009E259C">
              <w:rPr>
                <w:color w:val="000000"/>
              </w:rPr>
              <w:t>1,487</w:t>
            </w:r>
          </w:p>
        </w:tc>
        <w:tc>
          <w:tcPr>
            <w:tcW w:w="413" w:type="pct"/>
            <w:shd w:val="clear" w:color="auto" w:fill="auto"/>
            <w:vAlign w:val="center"/>
          </w:tcPr>
          <w:p w:rsidR="0088033D" w:rsidRPr="009E259C" w:rsidRDefault="0088033D" w:rsidP="0088033D">
            <w:pPr>
              <w:rPr>
                <w:color w:val="000000"/>
              </w:rPr>
            </w:pPr>
            <w:r w:rsidRPr="009E259C">
              <w:rPr>
                <w:color w:val="000000"/>
              </w:rPr>
              <w:t>1,481</w:t>
            </w:r>
          </w:p>
        </w:tc>
        <w:tc>
          <w:tcPr>
            <w:tcW w:w="358" w:type="pct"/>
            <w:shd w:val="clear" w:color="auto" w:fill="auto"/>
            <w:vAlign w:val="center"/>
          </w:tcPr>
          <w:p w:rsidR="0088033D" w:rsidRPr="009E259C" w:rsidRDefault="0088033D" w:rsidP="0088033D">
            <w:pPr>
              <w:rPr>
                <w:color w:val="000000"/>
              </w:rPr>
            </w:pPr>
            <w:r w:rsidRPr="009E259C">
              <w:rPr>
                <w:color w:val="000000"/>
              </w:rPr>
              <w:t>1,202</w:t>
            </w:r>
          </w:p>
        </w:tc>
        <w:tc>
          <w:tcPr>
            <w:tcW w:w="369" w:type="pct"/>
            <w:shd w:val="clear" w:color="auto" w:fill="auto"/>
            <w:vAlign w:val="center"/>
          </w:tcPr>
          <w:p w:rsidR="0088033D" w:rsidRPr="009E259C" w:rsidRDefault="0088033D" w:rsidP="0088033D">
            <w:pPr>
              <w:rPr>
                <w:color w:val="000000"/>
              </w:rPr>
            </w:pPr>
            <w:r w:rsidRPr="009E259C">
              <w:rPr>
                <w:color w:val="000000"/>
              </w:rPr>
              <w:t>0,847</w:t>
            </w:r>
          </w:p>
        </w:tc>
        <w:tc>
          <w:tcPr>
            <w:tcW w:w="345" w:type="pct"/>
            <w:shd w:val="clear" w:color="auto" w:fill="auto"/>
            <w:vAlign w:val="center"/>
          </w:tcPr>
          <w:p w:rsidR="0088033D" w:rsidRPr="009E259C" w:rsidRDefault="0088033D" w:rsidP="0088033D">
            <w:pPr>
              <w:rPr>
                <w:color w:val="000000"/>
              </w:rPr>
            </w:pPr>
            <w:r w:rsidRPr="009E259C">
              <w:rPr>
                <w:color w:val="000000"/>
              </w:rPr>
              <w:t>0,580</w:t>
            </w:r>
          </w:p>
        </w:tc>
        <w:tc>
          <w:tcPr>
            <w:tcW w:w="350" w:type="pct"/>
            <w:shd w:val="clear" w:color="auto" w:fill="auto"/>
            <w:vAlign w:val="center"/>
          </w:tcPr>
          <w:p w:rsidR="0088033D" w:rsidRPr="009E259C" w:rsidRDefault="0088033D" w:rsidP="0088033D">
            <w:pPr>
              <w:rPr>
                <w:color w:val="000000"/>
              </w:rPr>
            </w:pPr>
            <w:r w:rsidRPr="009E259C">
              <w:rPr>
                <w:color w:val="000000"/>
              </w:rPr>
              <w:t>0,123</w:t>
            </w:r>
          </w:p>
        </w:tc>
        <w:tc>
          <w:tcPr>
            <w:tcW w:w="349" w:type="pct"/>
            <w:shd w:val="clear" w:color="auto" w:fill="auto"/>
            <w:vAlign w:val="center"/>
          </w:tcPr>
          <w:p w:rsidR="0088033D" w:rsidRPr="009E259C" w:rsidRDefault="0088033D" w:rsidP="0088033D">
            <w:pPr>
              <w:rPr>
                <w:color w:val="000000"/>
              </w:rPr>
            </w:pPr>
            <w:r w:rsidRPr="009E259C">
              <w:rPr>
                <w:color w:val="000000"/>
              </w:rPr>
              <w:t>0,123</w:t>
            </w:r>
          </w:p>
        </w:tc>
        <w:tc>
          <w:tcPr>
            <w:tcW w:w="363" w:type="pct"/>
            <w:shd w:val="clear" w:color="auto" w:fill="auto"/>
            <w:vAlign w:val="center"/>
          </w:tcPr>
          <w:p w:rsidR="0088033D" w:rsidRPr="009E259C" w:rsidRDefault="0088033D" w:rsidP="0088033D">
            <w:pPr>
              <w:rPr>
                <w:color w:val="000000"/>
              </w:rPr>
            </w:pPr>
            <w:r w:rsidRPr="009E259C">
              <w:rPr>
                <w:color w:val="000000"/>
              </w:rPr>
              <w:t>0,123</w:t>
            </w:r>
          </w:p>
        </w:tc>
        <w:tc>
          <w:tcPr>
            <w:tcW w:w="436" w:type="pct"/>
            <w:shd w:val="clear" w:color="auto" w:fill="auto"/>
            <w:vAlign w:val="center"/>
          </w:tcPr>
          <w:p w:rsidR="0088033D" w:rsidRPr="009E259C" w:rsidRDefault="0088033D" w:rsidP="0088033D">
            <w:pPr>
              <w:rPr>
                <w:color w:val="000000"/>
              </w:rPr>
            </w:pPr>
            <w:r w:rsidRPr="009E259C">
              <w:rPr>
                <w:color w:val="000000"/>
              </w:rPr>
              <w:t>0,565</w:t>
            </w:r>
          </w:p>
        </w:tc>
        <w:tc>
          <w:tcPr>
            <w:tcW w:w="402" w:type="pct"/>
            <w:shd w:val="clear" w:color="auto" w:fill="auto"/>
            <w:vAlign w:val="center"/>
          </w:tcPr>
          <w:p w:rsidR="0088033D" w:rsidRPr="009E259C" w:rsidRDefault="0088033D" w:rsidP="0088033D">
            <w:pPr>
              <w:rPr>
                <w:color w:val="000000"/>
              </w:rPr>
            </w:pPr>
            <w:r w:rsidRPr="009E259C">
              <w:rPr>
                <w:color w:val="000000"/>
              </w:rPr>
              <w:t>0,827</w:t>
            </w:r>
          </w:p>
        </w:tc>
        <w:tc>
          <w:tcPr>
            <w:tcW w:w="371" w:type="pct"/>
            <w:shd w:val="clear" w:color="auto" w:fill="auto"/>
            <w:vAlign w:val="center"/>
          </w:tcPr>
          <w:p w:rsidR="0088033D" w:rsidRPr="009E259C" w:rsidRDefault="0088033D" w:rsidP="0088033D">
            <w:pPr>
              <w:rPr>
                <w:color w:val="000000"/>
              </w:rPr>
            </w:pPr>
            <w:r w:rsidRPr="009E259C">
              <w:rPr>
                <w:color w:val="000000"/>
              </w:rPr>
              <w:t>1,060</w:t>
            </w:r>
          </w:p>
        </w:tc>
        <w:tc>
          <w:tcPr>
            <w:tcW w:w="398" w:type="pct"/>
            <w:shd w:val="clear" w:color="auto" w:fill="auto"/>
            <w:vAlign w:val="center"/>
          </w:tcPr>
          <w:p w:rsidR="0088033D" w:rsidRPr="009E259C" w:rsidRDefault="0088033D" w:rsidP="0088033D">
            <w:pPr>
              <w:rPr>
                <w:color w:val="000000"/>
              </w:rPr>
            </w:pPr>
            <w:r w:rsidRPr="009E259C">
              <w:rPr>
                <w:color w:val="000000"/>
              </w:rPr>
              <w:t>1,435</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lastRenderedPageBreak/>
              <w:t>2020</w:t>
            </w:r>
          </w:p>
        </w:tc>
        <w:tc>
          <w:tcPr>
            <w:tcW w:w="474" w:type="pct"/>
            <w:shd w:val="clear" w:color="auto" w:fill="auto"/>
            <w:vAlign w:val="center"/>
          </w:tcPr>
          <w:p w:rsidR="0088033D" w:rsidRPr="009E259C" w:rsidRDefault="0088033D" w:rsidP="0088033D">
            <w:pPr>
              <w:rPr>
                <w:color w:val="000000"/>
              </w:rPr>
            </w:pPr>
            <w:r w:rsidRPr="009E259C">
              <w:rPr>
                <w:color w:val="000000"/>
              </w:rPr>
              <w:t>1,487</w:t>
            </w:r>
          </w:p>
        </w:tc>
        <w:tc>
          <w:tcPr>
            <w:tcW w:w="413" w:type="pct"/>
            <w:shd w:val="clear" w:color="auto" w:fill="auto"/>
            <w:vAlign w:val="center"/>
          </w:tcPr>
          <w:p w:rsidR="0088033D" w:rsidRPr="009E259C" w:rsidRDefault="0088033D" w:rsidP="0088033D">
            <w:pPr>
              <w:rPr>
                <w:color w:val="000000"/>
              </w:rPr>
            </w:pPr>
            <w:r w:rsidRPr="009E259C">
              <w:rPr>
                <w:color w:val="000000"/>
              </w:rPr>
              <w:t>1,481</w:t>
            </w:r>
          </w:p>
        </w:tc>
        <w:tc>
          <w:tcPr>
            <w:tcW w:w="358" w:type="pct"/>
            <w:shd w:val="clear" w:color="auto" w:fill="auto"/>
            <w:vAlign w:val="center"/>
          </w:tcPr>
          <w:p w:rsidR="0088033D" w:rsidRPr="009E259C" w:rsidRDefault="0088033D" w:rsidP="0088033D">
            <w:pPr>
              <w:rPr>
                <w:color w:val="000000"/>
              </w:rPr>
            </w:pPr>
            <w:r w:rsidRPr="009E259C">
              <w:rPr>
                <w:color w:val="000000"/>
              </w:rPr>
              <w:t>1,202</w:t>
            </w:r>
          </w:p>
        </w:tc>
        <w:tc>
          <w:tcPr>
            <w:tcW w:w="369" w:type="pct"/>
            <w:shd w:val="clear" w:color="auto" w:fill="auto"/>
            <w:vAlign w:val="center"/>
          </w:tcPr>
          <w:p w:rsidR="0088033D" w:rsidRPr="009E259C" w:rsidRDefault="0088033D" w:rsidP="0088033D">
            <w:pPr>
              <w:rPr>
                <w:color w:val="000000"/>
              </w:rPr>
            </w:pPr>
            <w:r w:rsidRPr="009E259C">
              <w:rPr>
                <w:color w:val="000000"/>
              </w:rPr>
              <w:t>0,847</w:t>
            </w:r>
          </w:p>
        </w:tc>
        <w:tc>
          <w:tcPr>
            <w:tcW w:w="345" w:type="pct"/>
            <w:shd w:val="clear" w:color="auto" w:fill="auto"/>
            <w:vAlign w:val="center"/>
          </w:tcPr>
          <w:p w:rsidR="0088033D" w:rsidRPr="009E259C" w:rsidRDefault="0088033D" w:rsidP="0088033D">
            <w:pPr>
              <w:rPr>
                <w:color w:val="000000"/>
              </w:rPr>
            </w:pPr>
            <w:r w:rsidRPr="009E259C">
              <w:rPr>
                <w:color w:val="000000"/>
              </w:rPr>
              <w:t>0,580</w:t>
            </w:r>
          </w:p>
        </w:tc>
        <w:tc>
          <w:tcPr>
            <w:tcW w:w="350" w:type="pct"/>
            <w:shd w:val="clear" w:color="auto" w:fill="auto"/>
            <w:vAlign w:val="center"/>
          </w:tcPr>
          <w:p w:rsidR="0088033D" w:rsidRPr="009E259C" w:rsidRDefault="0088033D" w:rsidP="0088033D">
            <w:pPr>
              <w:rPr>
                <w:color w:val="000000"/>
              </w:rPr>
            </w:pPr>
            <w:r w:rsidRPr="009E259C">
              <w:rPr>
                <w:color w:val="000000"/>
              </w:rPr>
              <w:t>0,123</w:t>
            </w:r>
          </w:p>
        </w:tc>
        <w:tc>
          <w:tcPr>
            <w:tcW w:w="349" w:type="pct"/>
            <w:shd w:val="clear" w:color="auto" w:fill="auto"/>
            <w:vAlign w:val="center"/>
          </w:tcPr>
          <w:p w:rsidR="0088033D" w:rsidRPr="009E259C" w:rsidRDefault="0088033D" w:rsidP="0088033D">
            <w:pPr>
              <w:rPr>
                <w:color w:val="000000"/>
              </w:rPr>
            </w:pPr>
            <w:r w:rsidRPr="009E259C">
              <w:rPr>
                <w:color w:val="000000"/>
              </w:rPr>
              <w:t>0,123</w:t>
            </w:r>
          </w:p>
        </w:tc>
        <w:tc>
          <w:tcPr>
            <w:tcW w:w="363" w:type="pct"/>
            <w:shd w:val="clear" w:color="auto" w:fill="auto"/>
            <w:vAlign w:val="center"/>
          </w:tcPr>
          <w:p w:rsidR="0088033D" w:rsidRPr="009E259C" w:rsidRDefault="0088033D" w:rsidP="0088033D">
            <w:pPr>
              <w:rPr>
                <w:color w:val="000000"/>
              </w:rPr>
            </w:pPr>
            <w:r w:rsidRPr="009E259C">
              <w:rPr>
                <w:color w:val="000000"/>
              </w:rPr>
              <w:t>0,123</w:t>
            </w:r>
          </w:p>
        </w:tc>
        <w:tc>
          <w:tcPr>
            <w:tcW w:w="436" w:type="pct"/>
            <w:shd w:val="clear" w:color="auto" w:fill="auto"/>
            <w:vAlign w:val="center"/>
          </w:tcPr>
          <w:p w:rsidR="0088033D" w:rsidRPr="009E259C" w:rsidRDefault="0088033D" w:rsidP="0088033D">
            <w:pPr>
              <w:rPr>
                <w:color w:val="000000"/>
              </w:rPr>
            </w:pPr>
            <w:r w:rsidRPr="009E259C">
              <w:rPr>
                <w:color w:val="000000"/>
              </w:rPr>
              <w:t>0,565</w:t>
            </w:r>
          </w:p>
        </w:tc>
        <w:tc>
          <w:tcPr>
            <w:tcW w:w="402" w:type="pct"/>
            <w:shd w:val="clear" w:color="auto" w:fill="auto"/>
            <w:vAlign w:val="center"/>
          </w:tcPr>
          <w:p w:rsidR="0088033D" w:rsidRPr="009E259C" w:rsidRDefault="0088033D" w:rsidP="0088033D">
            <w:pPr>
              <w:rPr>
                <w:color w:val="000000"/>
              </w:rPr>
            </w:pPr>
            <w:r w:rsidRPr="009E259C">
              <w:rPr>
                <w:color w:val="000000"/>
              </w:rPr>
              <w:t>0,827</w:t>
            </w:r>
          </w:p>
        </w:tc>
        <w:tc>
          <w:tcPr>
            <w:tcW w:w="371" w:type="pct"/>
            <w:shd w:val="clear" w:color="auto" w:fill="auto"/>
            <w:vAlign w:val="center"/>
          </w:tcPr>
          <w:p w:rsidR="0088033D" w:rsidRPr="009E259C" w:rsidRDefault="0088033D" w:rsidP="0088033D">
            <w:pPr>
              <w:rPr>
                <w:color w:val="000000"/>
              </w:rPr>
            </w:pPr>
            <w:r w:rsidRPr="009E259C">
              <w:rPr>
                <w:color w:val="000000"/>
              </w:rPr>
              <w:t>1,060</w:t>
            </w:r>
          </w:p>
        </w:tc>
        <w:tc>
          <w:tcPr>
            <w:tcW w:w="398" w:type="pct"/>
            <w:shd w:val="clear" w:color="auto" w:fill="auto"/>
            <w:vAlign w:val="center"/>
          </w:tcPr>
          <w:p w:rsidR="0088033D" w:rsidRPr="009E259C" w:rsidRDefault="0088033D" w:rsidP="0088033D">
            <w:pPr>
              <w:rPr>
                <w:color w:val="000000"/>
              </w:rPr>
            </w:pPr>
            <w:r w:rsidRPr="009E259C">
              <w:rPr>
                <w:color w:val="000000"/>
              </w:rPr>
              <w:t>1,435</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2023</w:t>
            </w:r>
          </w:p>
        </w:tc>
        <w:tc>
          <w:tcPr>
            <w:tcW w:w="474" w:type="pct"/>
            <w:shd w:val="clear" w:color="auto" w:fill="auto"/>
            <w:vAlign w:val="center"/>
          </w:tcPr>
          <w:p w:rsidR="0088033D" w:rsidRPr="009E259C" w:rsidRDefault="0088033D" w:rsidP="0088033D">
            <w:pPr>
              <w:rPr>
                <w:color w:val="000000"/>
              </w:rPr>
            </w:pPr>
            <w:r w:rsidRPr="009E259C">
              <w:rPr>
                <w:color w:val="000000"/>
              </w:rPr>
              <w:t>1,487</w:t>
            </w:r>
          </w:p>
        </w:tc>
        <w:tc>
          <w:tcPr>
            <w:tcW w:w="413" w:type="pct"/>
            <w:shd w:val="clear" w:color="auto" w:fill="auto"/>
            <w:vAlign w:val="center"/>
          </w:tcPr>
          <w:p w:rsidR="0088033D" w:rsidRPr="009E259C" w:rsidRDefault="0088033D" w:rsidP="0088033D">
            <w:pPr>
              <w:rPr>
                <w:color w:val="000000"/>
              </w:rPr>
            </w:pPr>
            <w:r w:rsidRPr="009E259C">
              <w:rPr>
                <w:color w:val="000000"/>
              </w:rPr>
              <w:t>1,481</w:t>
            </w:r>
          </w:p>
        </w:tc>
        <w:tc>
          <w:tcPr>
            <w:tcW w:w="358" w:type="pct"/>
            <w:shd w:val="clear" w:color="auto" w:fill="auto"/>
            <w:vAlign w:val="center"/>
          </w:tcPr>
          <w:p w:rsidR="0088033D" w:rsidRPr="009E259C" w:rsidRDefault="0088033D" w:rsidP="0088033D">
            <w:pPr>
              <w:rPr>
                <w:color w:val="000000"/>
              </w:rPr>
            </w:pPr>
            <w:r w:rsidRPr="009E259C">
              <w:rPr>
                <w:color w:val="000000"/>
              </w:rPr>
              <w:t>1,202</w:t>
            </w:r>
          </w:p>
        </w:tc>
        <w:tc>
          <w:tcPr>
            <w:tcW w:w="369" w:type="pct"/>
            <w:shd w:val="clear" w:color="auto" w:fill="auto"/>
            <w:vAlign w:val="center"/>
          </w:tcPr>
          <w:p w:rsidR="0088033D" w:rsidRPr="009E259C" w:rsidRDefault="0088033D" w:rsidP="0088033D">
            <w:pPr>
              <w:rPr>
                <w:color w:val="000000"/>
              </w:rPr>
            </w:pPr>
            <w:r w:rsidRPr="009E259C">
              <w:rPr>
                <w:color w:val="000000"/>
              </w:rPr>
              <w:t>0,847</w:t>
            </w:r>
          </w:p>
        </w:tc>
        <w:tc>
          <w:tcPr>
            <w:tcW w:w="345" w:type="pct"/>
            <w:shd w:val="clear" w:color="auto" w:fill="auto"/>
            <w:vAlign w:val="center"/>
          </w:tcPr>
          <w:p w:rsidR="0088033D" w:rsidRPr="009E259C" w:rsidRDefault="0088033D" w:rsidP="0088033D">
            <w:pPr>
              <w:rPr>
                <w:color w:val="000000"/>
              </w:rPr>
            </w:pPr>
            <w:r w:rsidRPr="009E259C">
              <w:rPr>
                <w:color w:val="000000"/>
              </w:rPr>
              <w:t>0,580</w:t>
            </w:r>
          </w:p>
        </w:tc>
        <w:tc>
          <w:tcPr>
            <w:tcW w:w="350" w:type="pct"/>
            <w:shd w:val="clear" w:color="auto" w:fill="auto"/>
            <w:vAlign w:val="center"/>
          </w:tcPr>
          <w:p w:rsidR="0088033D" w:rsidRPr="009E259C" w:rsidRDefault="0088033D" w:rsidP="0088033D">
            <w:pPr>
              <w:rPr>
                <w:color w:val="000000"/>
              </w:rPr>
            </w:pPr>
            <w:r w:rsidRPr="009E259C">
              <w:rPr>
                <w:color w:val="000000"/>
              </w:rPr>
              <w:t>0,123</w:t>
            </w:r>
          </w:p>
        </w:tc>
        <w:tc>
          <w:tcPr>
            <w:tcW w:w="349" w:type="pct"/>
            <w:shd w:val="clear" w:color="auto" w:fill="auto"/>
            <w:vAlign w:val="center"/>
          </w:tcPr>
          <w:p w:rsidR="0088033D" w:rsidRPr="009E259C" w:rsidRDefault="0088033D" w:rsidP="0088033D">
            <w:pPr>
              <w:rPr>
                <w:color w:val="000000"/>
              </w:rPr>
            </w:pPr>
            <w:r w:rsidRPr="009E259C">
              <w:rPr>
                <w:color w:val="000000"/>
              </w:rPr>
              <w:t>0,123</w:t>
            </w:r>
          </w:p>
        </w:tc>
        <w:tc>
          <w:tcPr>
            <w:tcW w:w="363" w:type="pct"/>
            <w:shd w:val="clear" w:color="auto" w:fill="auto"/>
            <w:vAlign w:val="center"/>
          </w:tcPr>
          <w:p w:rsidR="0088033D" w:rsidRPr="009E259C" w:rsidRDefault="0088033D" w:rsidP="0088033D">
            <w:pPr>
              <w:rPr>
                <w:color w:val="000000"/>
              </w:rPr>
            </w:pPr>
            <w:r w:rsidRPr="009E259C">
              <w:rPr>
                <w:color w:val="000000"/>
              </w:rPr>
              <w:t>0,123</w:t>
            </w:r>
          </w:p>
        </w:tc>
        <w:tc>
          <w:tcPr>
            <w:tcW w:w="436" w:type="pct"/>
            <w:shd w:val="clear" w:color="auto" w:fill="auto"/>
            <w:vAlign w:val="center"/>
          </w:tcPr>
          <w:p w:rsidR="0088033D" w:rsidRPr="009E259C" w:rsidRDefault="0088033D" w:rsidP="0088033D">
            <w:pPr>
              <w:rPr>
                <w:color w:val="000000"/>
              </w:rPr>
            </w:pPr>
            <w:r w:rsidRPr="009E259C">
              <w:rPr>
                <w:color w:val="000000"/>
              </w:rPr>
              <w:t>0,565</w:t>
            </w:r>
          </w:p>
        </w:tc>
        <w:tc>
          <w:tcPr>
            <w:tcW w:w="402" w:type="pct"/>
            <w:shd w:val="clear" w:color="auto" w:fill="auto"/>
            <w:vAlign w:val="center"/>
          </w:tcPr>
          <w:p w:rsidR="0088033D" w:rsidRPr="009E259C" w:rsidRDefault="0088033D" w:rsidP="0088033D">
            <w:pPr>
              <w:rPr>
                <w:color w:val="000000"/>
              </w:rPr>
            </w:pPr>
            <w:r w:rsidRPr="009E259C">
              <w:rPr>
                <w:color w:val="000000"/>
              </w:rPr>
              <w:t>0,827</w:t>
            </w:r>
          </w:p>
        </w:tc>
        <w:tc>
          <w:tcPr>
            <w:tcW w:w="371" w:type="pct"/>
            <w:shd w:val="clear" w:color="auto" w:fill="auto"/>
            <w:vAlign w:val="center"/>
          </w:tcPr>
          <w:p w:rsidR="0088033D" w:rsidRPr="009E259C" w:rsidRDefault="0088033D" w:rsidP="0088033D">
            <w:pPr>
              <w:rPr>
                <w:color w:val="000000"/>
              </w:rPr>
            </w:pPr>
            <w:r w:rsidRPr="009E259C">
              <w:rPr>
                <w:color w:val="000000"/>
              </w:rPr>
              <w:t>1,060</w:t>
            </w:r>
          </w:p>
        </w:tc>
        <w:tc>
          <w:tcPr>
            <w:tcW w:w="398" w:type="pct"/>
            <w:shd w:val="clear" w:color="auto" w:fill="auto"/>
            <w:vAlign w:val="center"/>
          </w:tcPr>
          <w:p w:rsidR="0088033D" w:rsidRPr="009E259C" w:rsidRDefault="0088033D" w:rsidP="0088033D">
            <w:pPr>
              <w:rPr>
                <w:color w:val="000000"/>
              </w:rPr>
            </w:pPr>
            <w:r w:rsidRPr="009E259C">
              <w:rPr>
                <w:color w:val="000000"/>
              </w:rPr>
              <w:t>1,435</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2024</w:t>
            </w:r>
          </w:p>
        </w:tc>
        <w:tc>
          <w:tcPr>
            <w:tcW w:w="474" w:type="pct"/>
            <w:shd w:val="clear" w:color="auto" w:fill="auto"/>
            <w:vAlign w:val="center"/>
          </w:tcPr>
          <w:p w:rsidR="0088033D" w:rsidRPr="009E259C" w:rsidRDefault="0088033D" w:rsidP="0088033D">
            <w:pPr>
              <w:rPr>
                <w:color w:val="000000"/>
              </w:rPr>
            </w:pPr>
            <w:r w:rsidRPr="009E259C">
              <w:rPr>
                <w:color w:val="000000"/>
              </w:rPr>
              <w:t>1,487</w:t>
            </w:r>
          </w:p>
        </w:tc>
        <w:tc>
          <w:tcPr>
            <w:tcW w:w="413" w:type="pct"/>
            <w:shd w:val="clear" w:color="auto" w:fill="auto"/>
            <w:vAlign w:val="center"/>
          </w:tcPr>
          <w:p w:rsidR="0088033D" w:rsidRPr="009E259C" w:rsidRDefault="0088033D" w:rsidP="0088033D">
            <w:pPr>
              <w:rPr>
                <w:color w:val="000000"/>
              </w:rPr>
            </w:pPr>
            <w:r w:rsidRPr="009E259C">
              <w:rPr>
                <w:color w:val="000000"/>
              </w:rPr>
              <w:t>1,481</w:t>
            </w:r>
          </w:p>
        </w:tc>
        <w:tc>
          <w:tcPr>
            <w:tcW w:w="358" w:type="pct"/>
            <w:shd w:val="clear" w:color="auto" w:fill="auto"/>
            <w:vAlign w:val="center"/>
          </w:tcPr>
          <w:p w:rsidR="0088033D" w:rsidRPr="009E259C" w:rsidRDefault="0088033D" w:rsidP="0088033D">
            <w:pPr>
              <w:rPr>
                <w:color w:val="000000"/>
              </w:rPr>
            </w:pPr>
            <w:r w:rsidRPr="009E259C">
              <w:rPr>
                <w:color w:val="000000"/>
              </w:rPr>
              <w:t>1,202</w:t>
            </w:r>
          </w:p>
        </w:tc>
        <w:tc>
          <w:tcPr>
            <w:tcW w:w="369" w:type="pct"/>
            <w:shd w:val="clear" w:color="auto" w:fill="auto"/>
            <w:vAlign w:val="center"/>
          </w:tcPr>
          <w:p w:rsidR="0088033D" w:rsidRPr="009E259C" w:rsidRDefault="0088033D" w:rsidP="0088033D">
            <w:pPr>
              <w:rPr>
                <w:color w:val="000000"/>
              </w:rPr>
            </w:pPr>
            <w:r w:rsidRPr="009E259C">
              <w:rPr>
                <w:color w:val="000000"/>
              </w:rPr>
              <w:t>0,847</w:t>
            </w:r>
          </w:p>
        </w:tc>
        <w:tc>
          <w:tcPr>
            <w:tcW w:w="345" w:type="pct"/>
            <w:shd w:val="clear" w:color="auto" w:fill="auto"/>
            <w:vAlign w:val="center"/>
          </w:tcPr>
          <w:p w:rsidR="0088033D" w:rsidRPr="009E259C" w:rsidRDefault="0088033D" w:rsidP="0088033D">
            <w:pPr>
              <w:rPr>
                <w:color w:val="000000"/>
              </w:rPr>
            </w:pPr>
            <w:r w:rsidRPr="009E259C">
              <w:rPr>
                <w:color w:val="000000"/>
              </w:rPr>
              <w:t>0,580</w:t>
            </w:r>
          </w:p>
        </w:tc>
        <w:tc>
          <w:tcPr>
            <w:tcW w:w="350" w:type="pct"/>
            <w:shd w:val="clear" w:color="auto" w:fill="auto"/>
            <w:vAlign w:val="center"/>
          </w:tcPr>
          <w:p w:rsidR="0088033D" w:rsidRPr="009E259C" w:rsidRDefault="0088033D" w:rsidP="0088033D">
            <w:pPr>
              <w:rPr>
                <w:color w:val="000000"/>
              </w:rPr>
            </w:pPr>
            <w:r w:rsidRPr="009E259C">
              <w:rPr>
                <w:color w:val="000000"/>
              </w:rPr>
              <w:t>0,123</w:t>
            </w:r>
          </w:p>
        </w:tc>
        <w:tc>
          <w:tcPr>
            <w:tcW w:w="349" w:type="pct"/>
            <w:shd w:val="clear" w:color="auto" w:fill="auto"/>
            <w:vAlign w:val="center"/>
          </w:tcPr>
          <w:p w:rsidR="0088033D" w:rsidRPr="009E259C" w:rsidRDefault="0088033D" w:rsidP="0088033D">
            <w:pPr>
              <w:rPr>
                <w:color w:val="000000"/>
              </w:rPr>
            </w:pPr>
            <w:r w:rsidRPr="009E259C">
              <w:rPr>
                <w:color w:val="000000"/>
              </w:rPr>
              <w:t>0,123</w:t>
            </w:r>
          </w:p>
        </w:tc>
        <w:tc>
          <w:tcPr>
            <w:tcW w:w="363" w:type="pct"/>
            <w:shd w:val="clear" w:color="auto" w:fill="auto"/>
            <w:vAlign w:val="center"/>
          </w:tcPr>
          <w:p w:rsidR="0088033D" w:rsidRPr="009E259C" w:rsidRDefault="0088033D" w:rsidP="0088033D">
            <w:pPr>
              <w:rPr>
                <w:color w:val="000000"/>
              </w:rPr>
            </w:pPr>
            <w:r w:rsidRPr="009E259C">
              <w:rPr>
                <w:color w:val="000000"/>
              </w:rPr>
              <w:t>0,123</w:t>
            </w:r>
          </w:p>
        </w:tc>
        <w:tc>
          <w:tcPr>
            <w:tcW w:w="436" w:type="pct"/>
            <w:shd w:val="clear" w:color="auto" w:fill="auto"/>
            <w:vAlign w:val="center"/>
          </w:tcPr>
          <w:p w:rsidR="0088033D" w:rsidRPr="009E259C" w:rsidRDefault="0088033D" w:rsidP="0088033D">
            <w:pPr>
              <w:rPr>
                <w:color w:val="000000"/>
              </w:rPr>
            </w:pPr>
            <w:r w:rsidRPr="009E259C">
              <w:rPr>
                <w:color w:val="000000"/>
              </w:rPr>
              <w:t>0,565</w:t>
            </w:r>
          </w:p>
        </w:tc>
        <w:tc>
          <w:tcPr>
            <w:tcW w:w="402" w:type="pct"/>
            <w:shd w:val="clear" w:color="auto" w:fill="auto"/>
            <w:vAlign w:val="center"/>
          </w:tcPr>
          <w:p w:rsidR="0088033D" w:rsidRPr="009E259C" w:rsidRDefault="0088033D" w:rsidP="0088033D">
            <w:pPr>
              <w:rPr>
                <w:color w:val="000000"/>
              </w:rPr>
            </w:pPr>
            <w:r w:rsidRPr="009E259C">
              <w:rPr>
                <w:color w:val="000000"/>
              </w:rPr>
              <w:t>0,827</w:t>
            </w:r>
          </w:p>
        </w:tc>
        <w:tc>
          <w:tcPr>
            <w:tcW w:w="371" w:type="pct"/>
            <w:shd w:val="clear" w:color="auto" w:fill="auto"/>
            <w:vAlign w:val="center"/>
          </w:tcPr>
          <w:p w:rsidR="0088033D" w:rsidRPr="009E259C" w:rsidRDefault="0088033D" w:rsidP="0088033D">
            <w:pPr>
              <w:rPr>
                <w:color w:val="000000"/>
              </w:rPr>
            </w:pPr>
            <w:r w:rsidRPr="009E259C">
              <w:rPr>
                <w:color w:val="000000"/>
              </w:rPr>
              <w:t>1,060</w:t>
            </w:r>
          </w:p>
        </w:tc>
        <w:tc>
          <w:tcPr>
            <w:tcW w:w="398" w:type="pct"/>
            <w:shd w:val="clear" w:color="auto" w:fill="auto"/>
            <w:vAlign w:val="center"/>
          </w:tcPr>
          <w:p w:rsidR="0088033D" w:rsidRPr="009E259C" w:rsidRDefault="0088033D" w:rsidP="0088033D">
            <w:pPr>
              <w:rPr>
                <w:color w:val="000000"/>
              </w:rPr>
            </w:pPr>
            <w:r w:rsidRPr="009E259C">
              <w:rPr>
                <w:color w:val="000000"/>
              </w:rPr>
              <w:t>1,435</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2025</w:t>
            </w:r>
          </w:p>
        </w:tc>
        <w:tc>
          <w:tcPr>
            <w:tcW w:w="474" w:type="pct"/>
            <w:shd w:val="clear" w:color="auto" w:fill="auto"/>
            <w:vAlign w:val="center"/>
          </w:tcPr>
          <w:p w:rsidR="0088033D" w:rsidRPr="009E259C" w:rsidRDefault="0088033D" w:rsidP="0088033D">
            <w:pPr>
              <w:rPr>
                <w:color w:val="000000"/>
              </w:rPr>
            </w:pPr>
            <w:r w:rsidRPr="009E259C">
              <w:rPr>
                <w:color w:val="000000"/>
              </w:rPr>
              <w:t>1,487</w:t>
            </w:r>
          </w:p>
        </w:tc>
        <w:tc>
          <w:tcPr>
            <w:tcW w:w="413" w:type="pct"/>
            <w:shd w:val="clear" w:color="auto" w:fill="auto"/>
            <w:vAlign w:val="center"/>
          </w:tcPr>
          <w:p w:rsidR="0088033D" w:rsidRPr="009E259C" w:rsidRDefault="0088033D" w:rsidP="0088033D">
            <w:pPr>
              <w:rPr>
                <w:color w:val="000000"/>
              </w:rPr>
            </w:pPr>
            <w:r w:rsidRPr="009E259C">
              <w:rPr>
                <w:color w:val="000000"/>
              </w:rPr>
              <w:t>1,481</w:t>
            </w:r>
          </w:p>
        </w:tc>
        <w:tc>
          <w:tcPr>
            <w:tcW w:w="358" w:type="pct"/>
            <w:shd w:val="clear" w:color="auto" w:fill="auto"/>
            <w:vAlign w:val="center"/>
          </w:tcPr>
          <w:p w:rsidR="0088033D" w:rsidRPr="009E259C" w:rsidRDefault="0088033D" w:rsidP="0088033D">
            <w:pPr>
              <w:rPr>
                <w:color w:val="000000"/>
              </w:rPr>
            </w:pPr>
            <w:r w:rsidRPr="009E259C">
              <w:rPr>
                <w:color w:val="000000"/>
              </w:rPr>
              <w:t>1,202</w:t>
            </w:r>
          </w:p>
        </w:tc>
        <w:tc>
          <w:tcPr>
            <w:tcW w:w="369" w:type="pct"/>
            <w:shd w:val="clear" w:color="auto" w:fill="auto"/>
            <w:vAlign w:val="center"/>
          </w:tcPr>
          <w:p w:rsidR="0088033D" w:rsidRPr="009E259C" w:rsidRDefault="0088033D" w:rsidP="0088033D">
            <w:pPr>
              <w:rPr>
                <w:color w:val="000000"/>
              </w:rPr>
            </w:pPr>
            <w:r w:rsidRPr="009E259C">
              <w:rPr>
                <w:color w:val="000000"/>
              </w:rPr>
              <w:t>0,847</w:t>
            </w:r>
          </w:p>
        </w:tc>
        <w:tc>
          <w:tcPr>
            <w:tcW w:w="345" w:type="pct"/>
            <w:shd w:val="clear" w:color="auto" w:fill="auto"/>
            <w:vAlign w:val="center"/>
          </w:tcPr>
          <w:p w:rsidR="0088033D" w:rsidRPr="009E259C" w:rsidRDefault="0088033D" w:rsidP="0088033D">
            <w:pPr>
              <w:rPr>
                <w:color w:val="000000"/>
              </w:rPr>
            </w:pPr>
            <w:r w:rsidRPr="009E259C">
              <w:rPr>
                <w:color w:val="000000"/>
              </w:rPr>
              <w:t>0,580</w:t>
            </w:r>
          </w:p>
        </w:tc>
        <w:tc>
          <w:tcPr>
            <w:tcW w:w="350" w:type="pct"/>
            <w:shd w:val="clear" w:color="auto" w:fill="auto"/>
            <w:vAlign w:val="center"/>
          </w:tcPr>
          <w:p w:rsidR="0088033D" w:rsidRPr="009E259C" w:rsidRDefault="0088033D" w:rsidP="0088033D">
            <w:pPr>
              <w:rPr>
                <w:color w:val="000000"/>
              </w:rPr>
            </w:pPr>
            <w:r w:rsidRPr="009E259C">
              <w:rPr>
                <w:color w:val="000000"/>
              </w:rPr>
              <w:t>0,123</w:t>
            </w:r>
          </w:p>
        </w:tc>
        <w:tc>
          <w:tcPr>
            <w:tcW w:w="349" w:type="pct"/>
            <w:shd w:val="clear" w:color="auto" w:fill="auto"/>
            <w:vAlign w:val="center"/>
          </w:tcPr>
          <w:p w:rsidR="0088033D" w:rsidRPr="009E259C" w:rsidRDefault="0088033D" w:rsidP="0088033D">
            <w:pPr>
              <w:rPr>
                <w:color w:val="000000"/>
              </w:rPr>
            </w:pPr>
            <w:r w:rsidRPr="009E259C">
              <w:rPr>
                <w:color w:val="000000"/>
              </w:rPr>
              <w:t>0,123</w:t>
            </w:r>
          </w:p>
        </w:tc>
        <w:tc>
          <w:tcPr>
            <w:tcW w:w="363" w:type="pct"/>
            <w:shd w:val="clear" w:color="auto" w:fill="auto"/>
            <w:vAlign w:val="center"/>
          </w:tcPr>
          <w:p w:rsidR="0088033D" w:rsidRPr="009E259C" w:rsidRDefault="0088033D" w:rsidP="0088033D">
            <w:pPr>
              <w:rPr>
                <w:color w:val="000000"/>
              </w:rPr>
            </w:pPr>
            <w:r w:rsidRPr="009E259C">
              <w:rPr>
                <w:color w:val="000000"/>
              </w:rPr>
              <w:t>0,123</w:t>
            </w:r>
          </w:p>
        </w:tc>
        <w:tc>
          <w:tcPr>
            <w:tcW w:w="436" w:type="pct"/>
            <w:shd w:val="clear" w:color="auto" w:fill="auto"/>
            <w:vAlign w:val="center"/>
          </w:tcPr>
          <w:p w:rsidR="0088033D" w:rsidRPr="009E259C" w:rsidRDefault="0088033D" w:rsidP="0088033D">
            <w:pPr>
              <w:rPr>
                <w:color w:val="000000"/>
              </w:rPr>
            </w:pPr>
            <w:r w:rsidRPr="009E259C">
              <w:rPr>
                <w:color w:val="000000"/>
              </w:rPr>
              <w:t>0,565</w:t>
            </w:r>
          </w:p>
        </w:tc>
        <w:tc>
          <w:tcPr>
            <w:tcW w:w="402" w:type="pct"/>
            <w:shd w:val="clear" w:color="auto" w:fill="auto"/>
            <w:vAlign w:val="center"/>
          </w:tcPr>
          <w:p w:rsidR="0088033D" w:rsidRPr="009E259C" w:rsidRDefault="0088033D" w:rsidP="0088033D">
            <w:pPr>
              <w:rPr>
                <w:color w:val="000000"/>
              </w:rPr>
            </w:pPr>
            <w:r w:rsidRPr="009E259C">
              <w:rPr>
                <w:color w:val="000000"/>
              </w:rPr>
              <w:t>0,827</w:t>
            </w:r>
          </w:p>
        </w:tc>
        <w:tc>
          <w:tcPr>
            <w:tcW w:w="371" w:type="pct"/>
            <w:shd w:val="clear" w:color="auto" w:fill="auto"/>
            <w:vAlign w:val="center"/>
          </w:tcPr>
          <w:p w:rsidR="0088033D" w:rsidRPr="009E259C" w:rsidRDefault="0088033D" w:rsidP="0088033D">
            <w:pPr>
              <w:rPr>
                <w:color w:val="000000"/>
              </w:rPr>
            </w:pPr>
            <w:r w:rsidRPr="009E259C">
              <w:rPr>
                <w:color w:val="000000"/>
              </w:rPr>
              <w:t>1,060</w:t>
            </w:r>
          </w:p>
        </w:tc>
        <w:tc>
          <w:tcPr>
            <w:tcW w:w="398" w:type="pct"/>
            <w:shd w:val="clear" w:color="auto" w:fill="auto"/>
            <w:vAlign w:val="center"/>
          </w:tcPr>
          <w:p w:rsidR="0088033D" w:rsidRPr="009E259C" w:rsidRDefault="0088033D" w:rsidP="0088033D">
            <w:pPr>
              <w:rPr>
                <w:color w:val="000000"/>
              </w:rPr>
            </w:pPr>
            <w:r w:rsidRPr="009E259C">
              <w:rPr>
                <w:color w:val="000000"/>
              </w:rPr>
              <w:t>1,435</w:t>
            </w:r>
          </w:p>
        </w:tc>
      </w:tr>
      <w:tr w:rsidR="0088033D" w:rsidRPr="009E259C" w:rsidTr="0088033D">
        <w:trPr>
          <w:trHeight w:val="340"/>
        </w:trPr>
        <w:tc>
          <w:tcPr>
            <w:tcW w:w="5000" w:type="pct"/>
            <w:gridSpan w:val="13"/>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2016</w:t>
            </w:r>
          </w:p>
        </w:tc>
        <w:tc>
          <w:tcPr>
            <w:tcW w:w="474" w:type="pct"/>
            <w:shd w:val="clear" w:color="auto" w:fill="auto"/>
            <w:vAlign w:val="center"/>
          </w:tcPr>
          <w:p w:rsidR="0088033D" w:rsidRPr="009E259C" w:rsidRDefault="0088033D" w:rsidP="0088033D">
            <w:pPr>
              <w:rPr>
                <w:color w:val="000000"/>
              </w:rPr>
            </w:pPr>
            <w:r w:rsidRPr="009E259C">
              <w:rPr>
                <w:color w:val="000000"/>
              </w:rPr>
              <w:t>3,503</w:t>
            </w:r>
          </w:p>
        </w:tc>
        <w:tc>
          <w:tcPr>
            <w:tcW w:w="413" w:type="pct"/>
            <w:shd w:val="clear" w:color="auto" w:fill="auto"/>
            <w:vAlign w:val="center"/>
          </w:tcPr>
          <w:p w:rsidR="0088033D" w:rsidRPr="009E259C" w:rsidRDefault="0088033D" w:rsidP="0088033D">
            <w:pPr>
              <w:rPr>
                <w:color w:val="000000"/>
              </w:rPr>
            </w:pPr>
            <w:r w:rsidRPr="009E259C">
              <w:rPr>
                <w:color w:val="000000"/>
              </w:rPr>
              <w:t>3,491</w:t>
            </w:r>
          </w:p>
        </w:tc>
        <w:tc>
          <w:tcPr>
            <w:tcW w:w="358" w:type="pct"/>
            <w:shd w:val="clear" w:color="auto" w:fill="auto"/>
            <w:vAlign w:val="center"/>
          </w:tcPr>
          <w:p w:rsidR="0088033D" w:rsidRPr="009E259C" w:rsidRDefault="0088033D" w:rsidP="0088033D">
            <w:pPr>
              <w:rPr>
                <w:color w:val="000000"/>
              </w:rPr>
            </w:pPr>
            <w:r w:rsidRPr="009E259C">
              <w:rPr>
                <w:color w:val="000000"/>
              </w:rPr>
              <w:t>2,888</w:t>
            </w:r>
          </w:p>
        </w:tc>
        <w:tc>
          <w:tcPr>
            <w:tcW w:w="369" w:type="pct"/>
            <w:shd w:val="clear" w:color="auto" w:fill="auto"/>
            <w:vAlign w:val="center"/>
          </w:tcPr>
          <w:p w:rsidR="0088033D" w:rsidRPr="009E259C" w:rsidRDefault="0088033D" w:rsidP="0088033D">
            <w:pPr>
              <w:rPr>
                <w:color w:val="000000"/>
              </w:rPr>
            </w:pPr>
            <w:r w:rsidRPr="009E259C">
              <w:rPr>
                <w:color w:val="000000"/>
              </w:rPr>
              <w:t>2,121</w:t>
            </w:r>
          </w:p>
        </w:tc>
        <w:tc>
          <w:tcPr>
            <w:tcW w:w="345" w:type="pct"/>
            <w:shd w:val="clear" w:color="auto" w:fill="auto"/>
            <w:vAlign w:val="center"/>
          </w:tcPr>
          <w:p w:rsidR="0088033D" w:rsidRPr="009E259C" w:rsidRDefault="0088033D" w:rsidP="0088033D">
            <w:pPr>
              <w:rPr>
                <w:color w:val="000000"/>
              </w:rPr>
            </w:pPr>
            <w:r w:rsidRPr="009E259C">
              <w:rPr>
                <w:color w:val="000000"/>
              </w:rPr>
              <w:t>1,545</w:t>
            </w:r>
          </w:p>
        </w:tc>
        <w:tc>
          <w:tcPr>
            <w:tcW w:w="350" w:type="pct"/>
            <w:shd w:val="clear" w:color="auto" w:fill="auto"/>
            <w:vAlign w:val="center"/>
          </w:tcPr>
          <w:p w:rsidR="0088033D" w:rsidRPr="009E259C" w:rsidRDefault="0088033D" w:rsidP="0088033D">
            <w:pPr>
              <w:rPr>
                <w:color w:val="000000"/>
              </w:rPr>
            </w:pPr>
            <w:r w:rsidRPr="009E259C">
              <w:rPr>
                <w:color w:val="000000"/>
              </w:rPr>
              <w:t>0,558</w:t>
            </w:r>
          </w:p>
        </w:tc>
        <w:tc>
          <w:tcPr>
            <w:tcW w:w="349" w:type="pct"/>
            <w:shd w:val="clear" w:color="auto" w:fill="auto"/>
            <w:vAlign w:val="center"/>
          </w:tcPr>
          <w:p w:rsidR="0088033D" w:rsidRPr="009E259C" w:rsidRDefault="0088033D" w:rsidP="0088033D">
            <w:pPr>
              <w:rPr>
                <w:color w:val="000000"/>
              </w:rPr>
            </w:pPr>
            <w:r w:rsidRPr="009E259C">
              <w:rPr>
                <w:color w:val="000000"/>
              </w:rPr>
              <w:t>0,558</w:t>
            </w:r>
          </w:p>
        </w:tc>
        <w:tc>
          <w:tcPr>
            <w:tcW w:w="363" w:type="pct"/>
            <w:shd w:val="clear" w:color="auto" w:fill="auto"/>
            <w:vAlign w:val="center"/>
          </w:tcPr>
          <w:p w:rsidR="0088033D" w:rsidRPr="009E259C" w:rsidRDefault="0088033D" w:rsidP="0088033D">
            <w:pPr>
              <w:rPr>
                <w:color w:val="000000"/>
              </w:rPr>
            </w:pPr>
            <w:r w:rsidRPr="009E259C">
              <w:rPr>
                <w:color w:val="000000"/>
              </w:rPr>
              <w:t>0,558</w:t>
            </w:r>
          </w:p>
        </w:tc>
        <w:tc>
          <w:tcPr>
            <w:tcW w:w="436" w:type="pct"/>
            <w:shd w:val="clear" w:color="auto" w:fill="auto"/>
            <w:vAlign w:val="center"/>
          </w:tcPr>
          <w:p w:rsidR="0088033D" w:rsidRPr="009E259C" w:rsidRDefault="0088033D" w:rsidP="0088033D">
            <w:pPr>
              <w:rPr>
                <w:color w:val="000000"/>
              </w:rPr>
            </w:pPr>
            <w:r w:rsidRPr="009E259C">
              <w:rPr>
                <w:color w:val="000000"/>
              </w:rPr>
              <w:t>1,513</w:t>
            </w:r>
          </w:p>
        </w:tc>
        <w:tc>
          <w:tcPr>
            <w:tcW w:w="402" w:type="pct"/>
            <w:shd w:val="clear" w:color="auto" w:fill="auto"/>
            <w:vAlign w:val="center"/>
          </w:tcPr>
          <w:p w:rsidR="0088033D" w:rsidRPr="009E259C" w:rsidRDefault="0088033D" w:rsidP="0088033D">
            <w:pPr>
              <w:rPr>
                <w:color w:val="000000"/>
              </w:rPr>
            </w:pPr>
            <w:r w:rsidRPr="009E259C">
              <w:rPr>
                <w:color w:val="000000"/>
              </w:rPr>
              <w:t>2,078</w:t>
            </w:r>
          </w:p>
        </w:tc>
        <w:tc>
          <w:tcPr>
            <w:tcW w:w="371" w:type="pct"/>
            <w:shd w:val="clear" w:color="auto" w:fill="auto"/>
            <w:vAlign w:val="center"/>
          </w:tcPr>
          <w:p w:rsidR="0088033D" w:rsidRPr="009E259C" w:rsidRDefault="0088033D" w:rsidP="0088033D">
            <w:pPr>
              <w:rPr>
                <w:color w:val="000000"/>
              </w:rPr>
            </w:pPr>
            <w:r w:rsidRPr="009E259C">
              <w:rPr>
                <w:color w:val="000000"/>
              </w:rPr>
              <w:t>2,582</w:t>
            </w:r>
          </w:p>
        </w:tc>
        <w:tc>
          <w:tcPr>
            <w:tcW w:w="398" w:type="pct"/>
            <w:shd w:val="clear" w:color="auto" w:fill="auto"/>
            <w:vAlign w:val="center"/>
          </w:tcPr>
          <w:p w:rsidR="0088033D" w:rsidRPr="009E259C" w:rsidRDefault="0088033D" w:rsidP="0088033D">
            <w:pPr>
              <w:rPr>
                <w:color w:val="000000"/>
              </w:rPr>
            </w:pPr>
            <w:r w:rsidRPr="009E259C">
              <w:rPr>
                <w:color w:val="000000"/>
              </w:rPr>
              <w:t>3,390</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2017</w:t>
            </w:r>
          </w:p>
        </w:tc>
        <w:tc>
          <w:tcPr>
            <w:tcW w:w="474" w:type="pct"/>
            <w:shd w:val="clear" w:color="auto" w:fill="auto"/>
            <w:vAlign w:val="center"/>
          </w:tcPr>
          <w:p w:rsidR="0088033D" w:rsidRPr="009E259C" w:rsidRDefault="0088033D" w:rsidP="0088033D">
            <w:pPr>
              <w:rPr>
                <w:color w:val="000000"/>
              </w:rPr>
            </w:pPr>
            <w:r w:rsidRPr="009E259C">
              <w:rPr>
                <w:color w:val="000000"/>
              </w:rPr>
              <w:t>3,564</w:t>
            </w:r>
          </w:p>
        </w:tc>
        <w:tc>
          <w:tcPr>
            <w:tcW w:w="413" w:type="pct"/>
            <w:shd w:val="clear" w:color="auto" w:fill="auto"/>
            <w:vAlign w:val="center"/>
          </w:tcPr>
          <w:p w:rsidR="0088033D" w:rsidRPr="009E259C" w:rsidRDefault="0088033D" w:rsidP="0088033D">
            <w:pPr>
              <w:rPr>
                <w:color w:val="000000"/>
              </w:rPr>
            </w:pPr>
            <w:r w:rsidRPr="009E259C">
              <w:rPr>
                <w:color w:val="000000"/>
              </w:rPr>
              <w:t>3,551</w:t>
            </w:r>
          </w:p>
        </w:tc>
        <w:tc>
          <w:tcPr>
            <w:tcW w:w="358" w:type="pct"/>
            <w:shd w:val="clear" w:color="auto" w:fill="auto"/>
            <w:vAlign w:val="center"/>
          </w:tcPr>
          <w:p w:rsidR="0088033D" w:rsidRPr="009E259C" w:rsidRDefault="0088033D" w:rsidP="0088033D">
            <w:pPr>
              <w:rPr>
                <w:color w:val="000000"/>
              </w:rPr>
            </w:pPr>
            <w:r w:rsidRPr="009E259C">
              <w:rPr>
                <w:color w:val="000000"/>
              </w:rPr>
              <w:t>2,935</w:t>
            </w:r>
          </w:p>
        </w:tc>
        <w:tc>
          <w:tcPr>
            <w:tcW w:w="369" w:type="pct"/>
            <w:shd w:val="clear" w:color="auto" w:fill="auto"/>
            <w:vAlign w:val="center"/>
          </w:tcPr>
          <w:p w:rsidR="0088033D" w:rsidRPr="009E259C" w:rsidRDefault="0088033D" w:rsidP="0088033D">
            <w:pPr>
              <w:rPr>
                <w:color w:val="000000"/>
              </w:rPr>
            </w:pPr>
            <w:r w:rsidRPr="009E259C">
              <w:rPr>
                <w:color w:val="000000"/>
              </w:rPr>
              <w:t>2,153</w:t>
            </w:r>
          </w:p>
        </w:tc>
        <w:tc>
          <w:tcPr>
            <w:tcW w:w="345" w:type="pct"/>
            <w:shd w:val="clear" w:color="auto" w:fill="auto"/>
            <w:vAlign w:val="center"/>
          </w:tcPr>
          <w:p w:rsidR="0088033D" w:rsidRPr="009E259C" w:rsidRDefault="0088033D" w:rsidP="0088033D">
            <w:pPr>
              <w:rPr>
                <w:color w:val="000000"/>
              </w:rPr>
            </w:pPr>
            <w:r w:rsidRPr="009E259C">
              <w:rPr>
                <w:color w:val="000000"/>
              </w:rPr>
              <w:t>1,566</w:t>
            </w:r>
          </w:p>
        </w:tc>
        <w:tc>
          <w:tcPr>
            <w:tcW w:w="350" w:type="pct"/>
            <w:shd w:val="clear" w:color="auto" w:fill="auto"/>
            <w:vAlign w:val="center"/>
          </w:tcPr>
          <w:p w:rsidR="0088033D" w:rsidRPr="009E259C" w:rsidRDefault="0088033D" w:rsidP="0088033D">
            <w:pPr>
              <w:rPr>
                <w:color w:val="000000"/>
              </w:rPr>
            </w:pPr>
            <w:r w:rsidRPr="009E259C">
              <w:rPr>
                <w:color w:val="000000"/>
              </w:rPr>
              <w:t>0,558</w:t>
            </w:r>
          </w:p>
        </w:tc>
        <w:tc>
          <w:tcPr>
            <w:tcW w:w="349" w:type="pct"/>
            <w:shd w:val="clear" w:color="auto" w:fill="auto"/>
            <w:vAlign w:val="center"/>
          </w:tcPr>
          <w:p w:rsidR="0088033D" w:rsidRPr="009E259C" w:rsidRDefault="0088033D" w:rsidP="0088033D">
            <w:pPr>
              <w:rPr>
                <w:color w:val="000000"/>
              </w:rPr>
            </w:pPr>
            <w:r w:rsidRPr="009E259C">
              <w:rPr>
                <w:color w:val="000000"/>
              </w:rPr>
              <w:t>0,558</w:t>
            </w:r>
          </w:p>
        </w:tc>
        <w:tc>
          <w:tcPr>
            <w:tcW w:w="363" w:type="pct"/>
            <w:shd w:val="clear" w:color="auto" w:fill="auto"/>
            <w:vAlign w:val="center"/>
          </w:tcPr>
          <w:p w:rsidR="0088033D" w:rsidRPr="009E259C" w:rsidRDefault="0088033D" w:rsidP="0088033D">
            <w:pPr>
              <w:rPr>
                <w:color w:val="000000"/>
              </w:rPr>
            </w:pPr>
            <w:r w:rsidRPr="009E259C">
              <w:rPr>
                <w:color w:val="000000"/>
              </w:rPr>
              <w:t>0,558</w:t>
            </w:r>
          </w:p>
        </w:tc>
        <w:tc>
          <w:tcPr>
            <w:tcW w:w="436" w:type="pct"/>
            <w:shd w:val="clear" w:color="auto" w:fill="auto"/>
            <w:vAlign w:val="center"/>
          </w:tcPr>
          <w:p w:rsidR="0088033D" w:rsidRPr="009E259C" w:rsidRDefault="0088033D" w:rsidP="0088033D">
            <w:pPr>
              <w:rPr>
                <w:color w:val="000000"/>
              </w:rPr>
            </w:pPr>
            <w:r w:rsidRPr="009E259C">
              <w:rPr>
                <w:color w:val="000000"/>
              </w:rPr>
              <w:t>1,533</w:t>
            </w:r>
          </w:p>
        </w:tc>
        <w:tc>
          <w:tcPr>
            <w:tcW w:w="402" w:type="pct"/>
            <w:shd w:val="clear" w:color="auto" w:fill="auto"/>
            <w:vAlign w:val="center"/>
          </w:tcPr>
          <w:p w:rsidR="0088033D" w:rsidRPr="009E259C" w:rsidRDefault="0088033D" w:rsidP="0088033D">
            <w:pPr>
              <w:rPr>
                <w:color w:val="000000"/>
              </w:rPr>
            </w:pPr>
            <w:r w:rsidRPr="009E259C">
              <w:rPr>
                <w:color w:val="000000"/>
              </w:rPr>
              <w:t>2,109</w:t>
            </w:r>
          </w:p>
        </w:tc>
        <w:tc>
          <w:tcPr>
            <w:tcW w:w="371" w:type="pct"/>
            <w:shd w:val="clear" w:color="auto" w:fill="auto"/>
            <w:vAlign w:val="center"/>
          </w:tcPr>
          <w:p w:rsidR="0088033D" w:rsidRPr="009E259C" w:rsidRDefault="0088033D" w:rsidP="0088033D">
            <w:pPr>
              <w:rPr>
                <w:color w:val="000000"/>
              </w:rPr>
            </w:pPr>
            <w:r w:rsidRPr="009E259C">
              <w:rPr>
                <w:color w:val="000000"/>
              </w:rPr>
              <w:t>2,623</w:t>
            </w:r>
          </w:p>
        </w:tc>
        <w:tc>
          <w:tcPr>
            <w:tcW w:w="398" w:type="pct"/>
            <w:shd w:val="clear" w:color="auto" w:fill="auto"/>
            <w:vAlign w:val="center"/>
          </w:tcPr>
          <w:p w:rsidR="0088033D" w:rsidRPr="009E259C" w:rsidRDefault="0088033D" w:rsidP="0088033D">
            <w:pPr>
              <w:rPr>
                <w:color w:val="000000"/>
              </w:rPr>
            </w:pPr>
            <w:r w:rsidRPr="009E259C">
              <w:rPr>
                <w:color w:val="000000"/>
              </w:rPr>
              <w:t>3,448</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2018</w:t>
            </w:r>
          </w:p>
        </w:tc>
        <w:tc>
          <w:tcPr>
            <w:tcW w:w="474" w:type="pct"/>
            <w:shd w:val="clear" w:color="auto" w:fill="auto"/>
            <w:vAlign w:val="center"/>
          </w:tcPr>
          <w:p w:rsidR="0088033D" w:rsidRPr="009E259C" w:rsidRDefault="0088033D" w:rsidP="0088033D">
            <w:pPr>
              <w:rPr>
                <w:color w:val="000000"/>
              </w:rPr>
            </w:pPr>
            <w:r w:rsidRPr="009E259C">
              <w:rPr>
                <w:color w:val="000000"/>
              </w:rPr>
              <w:t>3,947</w:t>
            </w:r>
          </w:p>
        </w:tc>
        <w:tc>
          <w:tcPr>
            <w:tcW w:w="413" w:type="pct"/>
            <w:shd w:val="clear" w:color="auto" w:fill="auto"/>
            <w:vAlign w:val="center"/>
          </w:tcPr>
          <w:p w:rsidR="0088033D" w:rsidRPr="009E259C" w:rsidRDefault="0088033D" w:rsidP="0088033D">
            <w:pPr>
              <w:rPr>
                <w:color w:val="000000"/>
              </w:rPr>
            </w:pPr>
            <w:r w:rsidRPr="009E259C">
              <w:rPr>
                <w:color w:val="000000"/>
              </w:rPr>
              <w:t>3,932</w:t>
            </w:r>
          </w:p>
        </w:tc>
        <w:tc>
          <w:tcPr>
            <w:tcW w:w="358" w:type="pct"/>
            <w:shd w:val="clear" w:color="auto" w:fill="auto"/>
            <w:vAlign w:val="center"/>
          </w:tcPr>
          <w:p w:rsidR="0088033D" w:rsidRPr="009E259C" w:rsidRDefault="0088033D" w:rsidP="0088033D">
            <w:pPr>
              <w:rPr>
                <w:color w:val="000000"/>
              </w:rPr>
            </w:pPr>
            <w:r w:rsidRPr="009E259C">
              <w:rPr>
                <w:color w:val="000000"/>
              </w:rPr>
              <w:t>3,238</w:t>
            </w:r>
          </w:p>
        </w:tc>
        <w:tc>
          <w:tcPr>
            <w:tcW w:w="369" w:type="pct"/>
            <w:shd w:val="clear" w:color="auto" w:fill="auto"/>
            <w:vAlign w:val="center"/>
          </w:tcPr>
          <w:p w:rsidR="0088033D" w:rsidRPr="009E259C" w:rsidRDefault="0088033D" w:rsidP="0088033D">
            <w:pPr>
              <w:rPr>
                <w:color w:val="000000"/>
              </w:rPr>
            </w:pPr>
            <w:r w:rsidRPr="009E259C">
              <w:rPr>
                <w:color w:val="000000"/>
              </w:rPr>
              <w:t>2,357</w:t>
            </w:r>
          </w:p>
        </w:tc>
        <w:tc>
          <w:tcPr>
            <w:tcW w:w="345" w:type="pct"/>
            <w:shd w:val="clear" w:color="auto" w:fill="auto"/>
            <w:vAlign w:val="center"/>
          </w:tcPr>
          <w:p w:rsidR="0088033D" w:rsidRPr="009E259C" w:rsidRDefault="0088033D" w:rsidP="0088033D">
            <w:pPr>
              <w:rPr>
                <w:color w:val="000000"/>
              </w:rPr>
            </w:pPr>
            <w:r w:rsidRPr="009E259C">
              <w:rPr>
                <w:color w:val="000000"/>
              </w:rPr>
              <w:t>1,694</w:t>
            </w:r>
          </w:p>
        </w:tc>
        <w:tc>
          <w:tcPr>
            <w:tcW w:w="350" w:type="pct"/>
            <w:shd w:val="clear" w:color="auto" w:fill="auto"/>
            <w:vAlign w:val="center"/>
          </w:tcPr>
          <w:p w:rsidR="0088033D" w:rsidRPr="009E259C" w:rsidRDefault="0088033D" w:rsidP="0088033D">
            <w:pPr>
              <w:rPr>
                <w:color w:val="000000"/>
              </w:rPr>
            </w:pPr>
            <w:r w:rsidRPr="009E259C">
              <w:rPr>
                <w:color w:val="000000"/>
              </w:rPr>
              <w:t>0,558</w:t>
            </w:r>
          </w:p>
        </w:tc>
        <w:tc>
          <w:tcPr>
            <w:tcW w:w="349" w:type="pct"/>
            <w:shd w:val="clear" w:color="auto" w:fill="auto"/>
            <w:vAlign w:val="center"/>
          </w:tcPr>
          <w:p w:rsidR="0088033D" w:rsidRPr="009E259C" w:rsidRDefault="0088033D" w:rsidP="0088033D">
            <w:pPr>
              <w:rPr>
                <w:color w:val="000000"/>
              </w:rPr>
            </w:pPr>
            <w:r w:rsidRPr="009E259C">
              <w:rPr>
                <w:color w:val="000000"/>
              </w:rPr>
              <w:t>0,558</w:t>
            </w:r>
          </w:p>
        </w:tc>
        <w:tc>
          <w:tcPr>
            <w:tcW w:w="363" w:type="pct"/>
            <w:shd w:val="clear" w:color="auto" w:fill="auto"/>
            <w:vAlign w:val="center"/>
          </w:tcPr>
          <w:p w:rsidR="0088033D" w:rsidRPr="009E259C" w:rsidRDefault="0088033D" w:rsidP="0088033D">
            <w:pPr>
              <w:rPr>
                <w:color w:val="000000"/>
              </w:rPr>
            </w:pPr>
            <w:r w:rsidRPr="009E259C">
              <w:rPr>
                <w:color w:val="000000"/>
              </w:rPr>
              <w:t>0,558</w:t>
            </w:r>
          </w:p>
        </w:tc>
        <w:tc>
          <w:tcPr>
            <w:tcW w:w="436" w:type="pct"/>
            <w:shd w:val="clear" w:color="auto" w:fill="auto"/>
            <w:vAlign w:val="center"/>
          </w:tcPr>
          <w:p w:rsidR="0088033D" w:rsidRPr="009E259C" w:rsidRDefault="0088033D" w:rsidP="0088033D">
            <w:pPr>
              <w:rPr>
                <w:color w:val="000000"/>
              </w:rPr>
            </w:pPr>
            <w:r w:rsidRPr="009E259C">
              <w:rPr>
                <w:color w:val="000000"/>
              </w:rPr>
              <w:t>1,657</w:t>
            </w:r>
          </w:p>
        </w:tc>
        <w:tc>
          <w:tcPr>
            <w:tcW w:w="402" w:type="pct"/>
            <w:shd w:val="clear" w:color="auto" w:fill="auto"/>
            <w:vAlign w:val="center"/>
          </w:tcPr>
          <w:p w:rsidR="0088033D" w:rsidRPr="009E259C" w:rsidRDefault="0088033D" w:rsidP="0088033D">
            <w:pPr>
              <w:rPr>
                <w:color w:val="000000"/>
              </w:rPr>
            </w:pPr>
            <w:r w:rsidRPr="009E259C">
              <w:rPr>
                <w:color w:val="000000"/>
              </w:rPr>
              <w:t>2,307</w:t>
            </w:r>
          </w:p>
        </w:tc>
        <w:tc>
          <w:tcPr>
            <w:tcW w:w="371" w:type="pct"/>
            <w:shd w:val="clear" w:color="auto" w:fill="auto"/>
            <w:vAlign w:val="center"/>
          </w:tcPr>
          <w:p w:rsidR="0088033D" w:rsidRPr="009E259C" w:rsidRDefault="0088033D" w:rsidP="0088033D">
            <w:pPr>
              <w:rPr>
                <w:color w:val="000000"/>
              </w:rPr>
            </w:pPr>
            <w:r w:rsidRPr="009E259C">
              <w:rPr>
                <w:color w:val="000000"/>
              </w:rPr>
              <w:t>2,887</w:t>
            </w:r>
          </w:p>
        </w:tc>
        <w:tc>
          <w:tcPr>
            <w:tcW w:w="398" w:type="pct"/>
            <w:shd w:val="clear" w:color="auto" w:fill="auto"/>
            <w:vAlign w:val="center"/>
          </w:tcPr>
          <w:p w:rsidR="0088033D" w:rsidRPr="009E259C" w:rsidRDefault="0088033D" w:rsidP="0088033D">
            <w:pPr>
              <w:rPr>
                <w:color w:val="000000"/>
              </w:rPr>
            </w:pPr>
            <w:r w:rsidRPr="009E259C">
              <w:rPr>
                <w:color w:val="000000"/>
              </w:rPr>
              <w:t>3,816</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2019</w:t>
            </w:r>
          </w:p>
        </w:tc>
        <w:tc>
          <w:tcPr>
            <w:tcW w:w="474" w:type="pct"/>
            <w:shd w:val="clear" w:color="auto" w:fill="auto"/>
            <w:vAlign w:val="center"/>
          </w:tcPr>
          <w:p w:rsidR="0088033D" w:rsidRPr="009E259C" w:rsidRDefault="0088033D" w:rsidP="0088033D">
            <w:pPr>
              <w:rPr>
                <w:color w:val="000000"/>
              </w:rPr>
            </w:pPr>
            <w:r w:rsidRPr="009E259C">
              <w:rPr>
                <w:color w:val="000000"/>
              </w:rPr>
              <w:t>3,947</w:t>
            </w:r>
          </w:p>
        </w:tc>
        <w:tc>
          <w:tcPr>
            <w:tcW w:w="413" w:type="pct"/>
            <w:shd w:val="clear" w:color="auto" w:fill="auto"/>
            <w:vAlign w:val="center"/>
          </w:tcPr>
          <w:p w:rsidR="0088033D" w:rsidRPr="009E259C" w:rsidRDefault="0088033D" w:rsidP="0088033D">
            <w:pPr>
              <w:rPr>
                <w:color w:val="000000"/>
              </w:rPr>
            </w:pPr>
            <w:r w:rsidRPr="009E259C">
              <w:rPr>
                <w:color w:val="000000"/>
              </w:rPr>
              <w:t>3,932</w:t>
            </w:r>
          </w:p>
        </w:tc>
        <w:tc>
          <w:tcPr>
            <w:tcW w:w="358" w:type="pct"/>
            <w:shd w:val="clear" w:color="auto" w:fill="auto"/>
            <w:vAlign w:val="center"/>
          </w:tcPr>
          <w:p w:rsidR="0088033D" w:rsidRPr="009E259C" w:rsidRDefault="0088033D" w:rsidP="0088033D">
            <w:pPr>
              <w:rPr>
                <w:color w:val="000000"/>
              </w:rPr>
            </w:pPr>
            <w:r w:rsidRPr="009E259C">
              <w:rPr>
                <w:color w:val="000000"/>
              </w:rPr>
              <w:t>3,238</w:t>
            </w:r>
          </w:p>
        </w:tc>
        <w:tc>
          <w:tcPr>
            <w:tcW w:w="369" w:type="pct"/>
            <w:shd w:val="clear" w:color="auto" w:fill="auto"/>
            <w:vAlign w:val="center"/>
          </w:tcPr>
          <w:p w:rsidR="0088033D" w:rsidRPr="009E259C" w:rsidRDefault="0088033D" w:rsidP="0088033D">
            <w:pPr>
              <w:rPr>
                <w:color w:val="000000"/>
              </w:rPr>
            </w:pPr>
            <w:r w:rsidRPr="009E259C">
              <w:rPr>
                <w:color w:val="000000"/>
              </w:rPr>
              <w:t>2,357</w:t>
            </w:r>
          </w:p>
        </w:tc>
        <w:tc>
          <w:tcPr>
            <w:tcW w:w="345" w:type="pct"/>
            <w:shd w:val="clear" w:color="auto" w:fill="auto"/>
            <w:vAlign w:val="center"/>
          </w:tcPr>
          <w:p w:rsidR="0088033D" w:rsidRPr="009E259C" w:rsidRDefault="0088033D" w:rsidP="0088033D">
            <w:pPr>
              <w:rPr>
                <w:color w:val="000000"/>
              </w:rPr>
            </w:pPr>
            <w:r w:rsidRPr="009E259C">
              <w:rPr>
                <w:color w:val="000000"/>
              </w:rPr>
              <w:t>1,694</w:t>
            </w:r>
          </w:p>
        </w:tc>
        <w:tc>
          <w:tcPr>
            <w:tcW w:w="350" w:type="pct"/>
            <w:shd w:val="clear" w:color="auto" w:fill="auto"/>
            <w:vAlign w:val="center"/>
          </w:tcPr>
          <w:p w:rsidR="0088033D" w:rsidRPr="009E259C" w:rsidRDefault="0088033D" w:rsidP="0088033D">
            <w:pPr>
              <w:rPr>
                <w:color w:val="000000"/>
              </w:rPr>
            </w:pPr>
            <w:r w:rsidRPr="009E259C">
              <w:rPr>
                <w:color w:val="000000"/>
              </w:rPr>
              <w:t>0,558</w:t>
            </w:r>
          </w:p>
        </w:tc>
        <w:tc>
          <w:tcPr>
            <w:tcW w:w="349" w:type="pct"/>
            <w:shd w:val="clear" w:color="auto" w:fill="auto"/>
            <w:vAlign w:val="center"/>
          </w:tcPr>
          <w:p w:rsidR="0088033D" w:rsidRPr="009E259C" w:rsidRDefault="0088033D" w:rsidP="0088033D">
            <w:pPr>
              <w:rPr>
                <w:color w:val="000000"/>
              </w:rPr>
            </w:pPr>
            <w:r w:rsidRPr="009E259C">
              <w:rPr>
                <w:color w:val="000000"/>
              </w:rPr>
              <w:t>0,558</w:t>
            </w:r>
          </w:p>
        </w:tc>
        <w:tc>
          <w:tcPr>
            <w:tcW w:w="363" w:type="pct"/>
            <w:shd w:val="clear" w:color="auto" w:fill="auto"/>
            <w:vAlign w:val="center"/>
          </w:tcPr>
          <w:p w:rsidR="0088033D" w:rsidRPr="009E259C" w:rsidRDefault="0088033D" w:rsidP="0088033D">
            <w:pPr>
              <w:rPr>
                <w:color w:val="000000"/>
              </w:rPr>
            </w:pPr>
            <w:r w:rsidRPr="009E259C">
              <w:rPr>
                <w:color w:val="000000"/>
              </w:rPr>
              <w:t>0,558</w:t>
            </w:r>
          </w:p>
        </w:tc>
        <w:tc>
          <w:tcPr>
            <w:tcW w:w="436" w:type="pct"/>
            <w:shd w:val="clear" w:color="auto" w:fill="auto"/>
            <w:vAlign w:val="center"/>
          </w:tcPr>
          <w:p w:rsidR="0088033D" w:rsidRPr="009E259C" w:rsidRDefault="0088033D" w:rsidP="0088033D">
            <w:pPr>
              <w:rPr>
                <w:color w:val="000000"/>
              </w:rPr>
            </w:pPr>
            <w:r w:rsidRPr="009E259C">
              <w:rPr>
                <w:color w:val="000000"/>
              </w:rPr>
              <w:t>1,657</w:t>
            </w:r>
          </w:p>
        </w:tc>
        <w:tc>
          <w:tcPr>
            <w:tcW w:w="402" w:type="pct"/>
            <w:shd w:val="clear" w:color="auto" w:fill="auto"/>
            <w:vAlign w:val="center"/>
          </w:tcPr>
          <w:p w:rsidR="0088033D" w:rsidRPr="009E259C" w:rsidRDefault="0088033D" w:rsidP="0088033D">
            <w:pPr>
              <w:rPr>
                <w:color w:val="000000"/>
              </w:rPr>
            </w:pPr>
            <w:r w:rsidRPr="009E259C">
              <w:rPr>
                <w:color w:val="000000"/>
              </w:rPr>
              <w:t>2,307</w:t>
            </w:r>
          </w:p>
        </w:tc>
        <w:tc>
          <w:tcPr>
            <w:tcW w:w="371" w:type="pct"/>
            <w:shd w:val="clear" w:color="auto" w:fill="auto"/>
            <w:vAlign w:val="center"/>
          </w:tcPr>
          <w:p w:rsidR="0088033D" w:rsidRPr="009E259C" w:rsidRDefault="0088033D" w:rsidP="0088033D">
            <w:pPr>
              <w:rPr>
                <w:color w:val="000000"/>
              </w:rPr>
            </w:pPr>
            <w:r w:rsidRPr="009E259C">
              <w:rPr>
                <w:color w:val="000000"/>
              </w:rPr>
              <w:t>2,887</w:t>
            </w:r>
          </w:p>
        </w:tc>
        <w:tc>
          <w:tcPr>
            <w:tcW w:w="398" w:type="pct"/>
            <w:shd w:val="clear" w:color="auto" w:fill="auto"/>
            <w:vAlign w:val="center"/>
          </w:tcPr>
          <w:p w:rsidR="0088033D" w:rsidRPr="009E259C" w:rsidRDefault="0088033D" w:rsidP="0088033D">
            <w:pPr>
              <w:rPr>
                <w:color w:val="000000"/>
              </w:rPr>
            </w:pPr>
            <w:r w:rsidRPr="009E259C">
              <w:rPr>
                <w:color w:val="000000"/>
              </w:rPr>
              <w:t>3,816</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2020</w:t>
            </w:r>
          </w:p>
        </w:tc>
        <w:tc>
          <w:tcPr>
            <w:tcW w:w="474" w:type="pct"/>
            <w:shd w:val="clear" w:color="auto" w:fill="auto"/>
            <w:vAlign w:val="center"/>
          </w:tcPr>
          <w:p w:rsidR="0088033D" w:rsidRPr="009E259C" w:rsidRDefault="0088033D" w:rsidP="0088033D">
            <w:pPr>
              <w:rPr>
                <w:color w:val="000000"/>
              </w:rPr>
            </w:pPr>
            <w:r w:rsidRPr="009E259C">
              <w:rPr>
                <w:color w:val="000000"/>
              </w:rPr>
              <w:t>4,009</w:t>
            </w:r>
          </w:p>
        </w:tc>
        <w:tc>
          <w:tcPr>
            <w:tcW w:w="413" w:type="pct"/>
            <w:shd w:val="clear" w:color="auto" w:fill="auto"/>
            <w:vAlign w:val="center"/>
          </w:tcPr>
          <w:p w:rsidR="0088033D" w:rsidRPr="009E259C" w:rsidRDefault="0088033D" w:rsidP="0088033D">
            <w:pPr>
              <w:rPr>
                <w:color w:val="000000"/>
              </w:rPr>
            </w:pPr>
            <w:r w:rsidRPr="009E259C">
              <w:rPr>
                <w:color w:val="000000"/>
              </w:rPr>
              <w:t>3,994</w:t>
            </w:r>
          </w:p>
        </w:tc>
        <w:tc>
          <w:tcPr>
            <w:tcW w:w="358" w:type="pct"/>
            <w:shd w:val="clear" w:color="auto" w:fill="auto"/>
            <w:vAlign w:val="center"/>
          </w:tcPr>
          <w:p w:rsidR="0088033D" w:rsidRPr="009E259C" w:rsidRDefault="0088033D" w:rsidP="0088033D">
            <w:pPr>
              <w:rPr>
                <w:color w:val="000000"/>
              </w:rPr>
            </w:pPr>
            <w:r w:rsidRPr="009E259C">
              <w:rPr>
                <w:color w:val="000000"/>
              </w:rPr>
              <w:t>3,292</w:t>
            </w:r>
          </w:p>
        </w:tc>
        <w:tc>
          <w:tcPr>
            <w:tcW w:w="369" w:type="pct"/>
            <w:shd w:val="clear" w:color="auto" w:fill="auto"/>
            <w:vAlign w:val="center"/>
          </w:tcPr>
          <w:p w:rsidR="0088033D" w:rsidRPr="009E259C" w:rsidRDefault="0088033D" w:rsidP="0088033D">
            <w:pPr>
              <w:rPr>
                <w:color w:val="000000"/>
              </w:rPr>
            </w:pPr>
            <w:r w:rsidRPr="009E259C">
              <w:rPr>
                <w:color w:val="000000"/>
              </w:rPr>
              <w:t>2,399</w:t>
            </w:r>
          </w:p>
        </w:tc>
        <w:tc>
          <w:tcPr>
            <w:tcW w:w="345" w:type="pct"/>
            <w:shd w:val="clear" w:color="auto" w:fill="auto"/>
            <w:vAlign w:val="center"/>
          </w:tcPr>
          <w:p w:rsidR="0088033D" w:rsidRPr="009E259C" w:rsidRDefault="0088033D" w:rsidP="0088033D">
            <w:pPr>
              <w:rPr>
                <w:color w:val="000000"/>
              </w:rPr>
            </w:pPr>
            <w:r w:rsidRPr="009E259C">
              <w:rPr>
                <w:color w:val="000000"/>
              </w:rPr>
              <w:t>1,729</w:t>
            </w:r>
          </w:p>
        </w:tc>
        <w:tc>
          <w:tcPr>
            <w:tcW w:w="350" w:type="pct"/>
            <w:shd w:val="clear" w:color="auto" w:fill="auto"/>
            <w:vAlign w:val="center"/>
          </w:tcPr>
          <w:p w:rsidR="0088033D" w:rsidRPr="009E259C" w:rsidRDefault="0088033D" w:rsidP="0088033D">
            <w:pPr>
              <w:rPr>
                <w:color w:val="000000"/>
              </w:rPr>
            </w:pPr>
            <w:r w:rsidRPr="009E259C">
              <w:rPr>
                <w:color w:val="000000"/>
              </w:rPr>
              <w:t>0,579</w:t>
            </w:r>
          </w:p>
        </w:tc>
        <w:tc>
          <w:tcPr>
            <w:tcW w:w="349" w:type="pct"/>
            <w:shd w:val="clear" w:color="auto" w:fill="auto"/>
            <w:vAlign w:val="center"/>
          </w:tcPr>
          <w:p w:rsidR="0088033D" w:rsidRPr="009E259C" w:rsidRDefault="0088033D" w:rsidP="0088033D">
            <w:pPr>
              <w:rPr>
                <w:color w:val="000000"/>
              </w:rPr>
            </w:pPr>
            <w:r w:rsidRPr="009E259C">
              <w:rPr>
                <w:color w:val="000000"/>
              </w:rPr>
              <w:t>0,579</w:t>
            </w:r>
          </w:p>
        </w:tc>
        <w:tc>
          <w:tcPr>
            <w:tcW w:w="363" w:type="pct"/>
            <w:shd w:val="clear" w:color="auto" w:fill="auto"/>
            <w:vAlign w:val="center"/>
          </w:tcPr>
          <w:p w:rsidR="0088033D" w:rsidRPr="009E259C" w:rsidRDefault="0088033D" w:rsidP="0088033D">
            <w:pPr>
              <w:rPr>
                <w:color w:val="000000"/>
              </w:rPr>
            </w:pPr>
            <w:r w:rsidRPr="009E259C">
              <w:rPr>
                <w:color w:val="000000"/>
              </w:rPr>
              <w:t>0,579</w:t>
            </w:r>
          </w:p>
        </w:tc>
        <w:tc>
          <w:tcPr>
            <w:tcW w:w="436" w:type="pct"/>
            <w:shd w:val="clear" w:color="auto" w:fill="auto"/>
            <w:vAlign w:val="center"/>
          </w:tcPr>
          <w:p w:rsidR="0088033D" w:rsidRPr="009E259C" w:rsidRDefault="0088033D" w:rsidP="0088033D">
            <w:pPr>
              <w:rPr>
                <w:color w:val="000000"/>
              </w:rPr>
            </w:pPr>
            <w:r w:rsidRPr="009E259C">
              <w:rPr>
                <w:color w:val="000000"/>
              </w:rPr>
              <w:t>1,691</w:t>
            </w:r>
          </w:p>
        </w:tc>
        <w:tc>
          <w:tcPr>
            <w:tcW w:w="402" w:type="pct"/>
            <w:shd w:val="clear" w:color="auto" w:fill="auto"/>
            <w:vAlign w:val="center"/>
          </w:tcPr>
          <w:p w:rsidR="0088033D" w:rsidRPr="009E259C" w:rsidRDefault="0088033D" w:rsidP="0088033D">
            <w:pPr>
              <w:rPr>
                <w:color w:val="000000"/>
              </w:rPr>
            </w:pPr>
            <w:r w:rsidRPr="009E259C">
              <w:rPr>
                <w:color w:val="000000"/>
              </w:rPr>
              <w:t>2,349</w:t>
            </w:r>
          </w:p>
        </w:tc>
        <w:tc>
          <w:tcPr>
            <w:tcW w:w="371" w:type="pct"/>
            <w:shd w:val="clear" w:color="auto" w:fill="auto"/>
            <w:vAlign w:val="center"/>
          </w:tcPr>
          <w:p w:rsidR="0088033D" w:rsidRPr="009E259C" w:rsidRDefault="0088033D" w:rsidP="0088033D">
            <w:pPr>
              <w:rPr>
                <w:color w:val="000000"/>
              </w:rPr>
            </w:pPr>
            <w:r w:rsidRPr="009E259C">
              <w:rPr>
                <w:color w:val="000000"/>
              </w:rPr>
              <w:t>2,936</w:t>
            </w:r>
          </w:p>
        </w:tc>
        <w:tc>
          <w:tcPr>
            <w:tcW w:w="398" w:type="pct"/>
            <w:shd w:val="clear" w:color="auto" w:fill="auto"/>
            <w:vAlign w:val="center"/>
          </w:tcPr>
          <w:p w:rsidR="0088033D" w:rsidRPr="009E259C" w:rsidRDefault="0088033D" w:rsidP="0088033D">
            <w:pPr>
              <w:rPr>
                <w:color w:val="000000"/>
              </w:rPr>
            </w:pPr>
            <w:r w:rsidRPr="009E259C">
              <w:rPr>
                <w:color w:val="000000"/>
              </w:rPr>
              <w:t>3,877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2023</w:t>
            </w:r>
          </w:p>
        </w:tc>
        <w:tc>
          <w:tcPr>
            <w:tcW w:w="474" w:type="pct"/>
            <w:shd w:val="clear" w:color="auto" w:fill="auto"/>
            <w:vAlign w:val="center"/>
          </w:tcPr>
          <w:p w:rsidR="0088033D" w:rsidRPr="009E259C" w:rsidRDefault="0088033D" w:rsidP="0088033D">
            <w:pPr>
              <w:rPr>
                <w:color w:val="000000"/>
              </w:rPr>
            </w:pPr>
            <w:r w:rsidRPr="009E259C">
              <w:rPr>
                <w:color w:val="000000"/>
              </w:rPr>
              <w:t>4,009</w:t>
            </w:r>
          </w:p>
        </w:tc>
        <w:tc>
          <w:tcPr>
            <w:tcW w:w="413" w:type="pct"/>
            <w:shd w:val="clear" w:color="auto" w:fill="auto"/>
            <w:vAlign w:val="center"/>
          </w:tcPr>
          <w:p w:rsidR="0088033D" w:rsidRPr="009E259C" w:rsidRDefault="0088033D" w:rsidP="0088033D">
            <w:pPr>
              <w:rPr>
                <w:color w:val="000000"/>
              </w:rPr>
            </w:pPr>
            <w:r w:rsidRPr="009E259C">
              <w:rPr>
                <w:color w:val="000000"/>
              </w:rPr>
              <w:t>3,994</w:t>
            </w:r>
          </w:p>
        </w:tc>
        <w:tc>
          <w:tcPr>
            <w:tcW w:w="358" w:type="pct"/>
            <w:shd w:val="clear" w:color="auto" w:fill="auto"/>
            <w:vAlign w:val="center"/>
          </w:tcPr>
          <w:p w:rsidR="0088033D" w:rsidRPr="009E259C" w:rsidRDefault="0088033D" w:rsidP="0088033D">
            <w:pPr>
              <w:rPr>
                <w:color w:val="000000"/>
              </w:rPr>
            </w:pPr>
            <w:r w:rsidRPr="009E259C">
              <w:rPr>
                <w:color w:val="000000"/>
              </w:rPr>
              <w:t>3,292</w:t>
            </w:r>
          </w:p>
        </w:tc>
        <w:tc>
          <w:tcPr>
            <w:tcW w:w="369" w:type="pct"/>
            <w:shd w:val="clear" w:color="auto" w:fill="auto"/>
            <w:vAlign w:val="center"/>
          </w:tcPr>
          <w:p w:rsidR="0088033D" w:rsidRPr="009E259C" w:rsidRDefault="0088033D" w:rsidP="0088033D">
            <w:pPr>
              <w:rPr>
                <w:color w:val="000000"/>
              </w:rPr>
            </w:pPr>
            <w:r w:rsidRPr="009E259C">
              <w:rPr>
                <w:color w:val="000000"/>
              </w:rPr>
              <w:t>2,399</w:t>
            </w:r>
          </w:p>
        </w:tc>
        <w:tc>
          <w:tcPr>
            <w:tcW w:w="345" w:type="pct"/>
            <w:shd w:val="clear" w:color="auto" w:fill="auto"/>
            <w:vAlign w:val="center"/>
          </w:tcPr>
          <w:p w:rsidR="0088033D" w:rsidRPr="009E259C" w:rsidRDefault="0088033D" w:rsidP="0088033D">
            <w:pPr>
              <w:rPr>
                <w:color w:val="000000"/>
              </w:rPr>
            </w:pPr>
            <w:r w:rsidRPr="009E259C">
              <w:rPr>
                <w:color w:val="000000"/>
              </w:rPr>
              <w:t>1,729</w:t>
            </w:r>
          </w:p>
        </w:tc>
        <w:tc>
          <w:tcPr>
            <w:tcW w:w="350" w:type="pct"/>
            <w:shd w:val="clear" w:color="auto" w:fill="auto"/>
            <w:vAlign w:val="center"/>
          </w:tcPr>
          <w:p w:rsidR="0088033D" w:rsidRPr="009E259C" w:rsidRDefault="0088033D" w:rsidP="0088033D">
            <w:pPr>
              <w:rPr>
                <w:color w:val="000000"/>
              </w:rPr>
            </w:pPr>
            <w:r w:rsidRPr="009E259C">
              <w:rPr>
                <w:color w:val="000000"/>
              </w:rPr>
              <w:t>0,579</w:t>
            </w:r>
          </w:p>
        </w:tc>
        <w:tc>
          <w:tcPr>
            <w:tcW w:w="349" w:type="pct"/>
            <w:shd w:val="clear" w:color="auto" w:fill="auto"/>
            <w:vAlign w:val="center"/>
          </w:tcPr>
          <w:p w:rsidR="0088033D" w:rsidRPr="009E259C" w:rsidRDefault="0088033D" w:rsidP="0088033D">
            <w:pPr>
              <w:rPr>
                <w:color w:val="000000"/>
              </w:rPr>
            </w:pPr>
            <w:r w:rsidRPr="009E259C">
              <w:rPr>
                <w:color w:val="000000"/>
              </w:rPr>
              <w:t>0,579</w:t>
            </w:r>
          </w:p>
        </w:tc>
        <w:tc>
          <w:tcPr>
            <w:tcW w:w="363" w:type="pct"/>
            <w:shd w:val="clear" w:color="auto" w:fill="auto"/>
            <w:vAlign w:val="center"/>
          </w:tcPr>
          <w:p w:rsidR="0088033D" w:rsidRPr="009E259C" w:rsidRDefault="0088033D" w:rsidP="0088033D">
            <w:pPr>
              <w:rPr>
                <w:color w:val="000000"/>
              </w:rPr>
            </w:pPr>
            <w:r w:rsidRPr="009E259C">
              <w:rPr>
                <w:color w:val="000000"/>
              </w:rPr>
              <w:t>0,579</w:t>
            </w:r>
          </w:p>
        </w:tc>
        <w:tc>
          <w:tcPr>
            <w:tcW w:w="436" w:type="pct"/>
            <w:shd w:val="clear" w:color="auto" w:fill="auto"/>
            <w:vAlign w:val="center"/>
          </w:tcPr>
          <w:p w:rsidR="0088033D" w:rsidRPr="009E259C" w:rsidRDefault="0088033D" w:rsidP="0088033D">
            <w:pPr>
              <w:rPr>
                <w:color w:val="000000"/>
              </w:rPr>
            </w:pPr>
            <w:r w:rsidRPr="009E259C">
              <w:rPr>
                <w:color w:val="000000"/>
              </w:rPr>
              <w:t>1,691</w:t>
            </w:r>
          </w:p>
        </w:tc>
        <w:tc>
          <w:tcPr>
            <w:tcW w:w="402" w:type="pct"/>
            <w:shd w:val="clear" w:color="auto" w:fill="auto"/>
            <w:vAlign w:val="center"/>
          </w:tcPr>
          <w:p w:rsidR="0088033D" w:rsidRPr="009E259C" w:rsidRDefault="0088033D" w:rsidP="0088033D">
            <w:pPr>
              <w:rPr>
                <w:color w:val="000000"/>
              </w:rPr>
            </w:pPr>
            <w:r w:rsidRPr="009E259C">
              <w:rPr>
                <w:color w:val="000000"/>
              </w:rPr>
              <w:t>2,349</w:t>
            </w:r>
          </w:p>
        </w:tc>
        <w:tc>
          <w:tcPr>
            <w:tcW w:w="371" w:type="pct"/>
            <w:shd w:val="clear" w:color="auto" w:fill="auto"/>
            <w:vAlign w:val="center"/>
          </w:tcPr>
          <w:p w:rsidR="0088033D" w:rsidRPr="009E259C" w:rsidRDefault="0088033D" w:rsidP="0088033D">
            <w:pPr>
              <w:rPr>
                <w:color w:val="000000"/>
              </w:rPr>
            </w:pPr>
            <w:r w:rsidRPr="009E259C">
              <w:rPr>
                <w:color w:val="000000"/>
              </w:rPr>
              <w:t>2,936</w:t>
            </w:r>
          </w:p>
        </w:tc>
        <w:tc>
          <w:tcPr>
            <w:tcW w:w="398" w:type="pct"/>
            <w:shd w:val="clear" w:color="auto" w:fill="auto"/>
            <w:vAlign w:val="center"/>
          </w:tcPr>
          <w:p w:rsidR="0088033D" w:rsidRPr="009E259C" w:rsidRDefault="0088033D" w:rsidP="0088033D">
            <w:pPr>
              <w:rPr>
                <w:color w:val="000000"/>
              </w:rPr>
            </w:pPr>
            <w:r w:rsidRPr="009E259C">
              <w:rPr>
                <w:color w:val="000000"/>
              </w:rPr>
              <w:t>3,877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2024</w:t>
            </w:r>
          </w:p>
        </w:tc>
        <w:tc>
          <w:tcPr>
            <w:tcW w:w="474" w:type="pct"/>
            <w:shd w:val="clear" w:color="auto" w:fill="auto"/>
            <w:vAlign w:val="center"/>
          </w:tcPr>
          <w:p w:rsidR="0088033D" w:rsidRPr="009E259C" w:rsidRDefault="0088033D" w:rsidP="0088033D">
            <w:pPr>
              <w:rPr>
                <w:color w:val="000000"/>
              </w:rPr>
            </w:pPr>
            <w:r w:rsidRPr="009E259C">
              <w:rPr>
                <w:color w:val="000000"/>
              </w:rPr>
              <w:t>4,009</w:t>
            </w:r>
          </w:p>
        </w:tc>
        <w:tc>
          <w:tcPr>
            <w:tcW w:w="413" w:type="pct"/>
            <w:shd w:val="clear" w:color="auto" w:fill="auto"/>
            <w:vAlign w:val="center"/>
          </w:tcPr>
          <w:p w:rsidR="0088033D" w:rsidRPr="009E259C" w:rsidRDefault="0088033D" w:rsidP="0088033D">
            <w:pPr>
              <w:rPr>
                <w:color w:val="000000"/>
              </w:rPr>
            </w:pPr>
            <w:r w:rsidRPr="009E259C">
              <w:rPr>
                <w:color w:val="000000"/>
              </w:rPr>
              <w:t>3,994</w:t>
            </w:r>
          </w:p>
        </w:tc>
        <w:tc>
          <w:tcPr>
            <w:tcW w:w="358" w:type="pct"/>
            <w:shd w:val="clear" w:color="auto" w:fill="auto"/>
            <w:vAlign w:val="center"/>
          </w:tcPr>
          <w:p w:rsidR="0088033D" w:rsidRPr="009E259C" w:rsidRDefault="0088033D" w:rsidP="0088033D">
            <w:pPr>
              <w:rPr>
                <w:color w:val="000000"/>
              </w:rPr>
            </w:pPr>
            <w:r w:rsidRPr="009E259C">
              <w:rPr>
                <w:color w:val="000000"/>
              </w:rPr>
              <w:t>3,292</w:t>
            </w:r>
          </w:p>
        </w:tc>
        <w:tc>
          <w:tcPr>
            <w:tcW w:w="369" w:type="pct"/>
            <w:shd w:val="clear" w:color="auto" w:fill="auto"/>
            <w:vAlign w:val="center"/>
          </w:tcPr>
          <w:p w:rsidR="0088033D" w:rsidRPr="009E259C" w:rsidRDefault="0088033D" w:rsidP="0088033D">
            <w:pPr>
              <w:rPr>
                <w:color w:val="000000"/>
              </w:rPr>
            </w:pPr>
            <w:r w:rsidRPr="009E259C">
              <w:rPr>
                <w:color w:val="000000"/>
              </w:rPr>
              <w:t>2,399</w:t>
            </w:r>
          </w:p>
        </w:tc>
        <w:tc>
          <w:tcPr>
            <w:tcW w:w="345" w:type="pct"/>
            <w:shd w:val="clear" w:color="auto" w:fill="auto"/>
            <w:vAlign w:val="center"/>
          </w:tcPr>
          <w:p w:rsidR="0088033D" w:rsidRPr="009E259C" w:rsidRDefault="0088033D" w:rsidP="0088033D">
            <w:pPr>
              <w:rPr>
                <w:color w:val="000000"/>
              </w:rPr>
            </w:pPr>
            <w:r w:rsidRPr="009E259C">
              <w:rPr>
                <w:color w:val="000000"/>
              </w:rPr>
              <w:t>1,729</w:t>
            </w:r>
          </w:p>
        </w:tc>
        <w:tc>
          <w:tcPr>
            <w:tcW w:w="350" w:type="pct"/>
            <w:shd w:val="clear" w:color="auto" w:fill="auto"/>
            <w:vAlign w:val="center"/>
          </w:tcPr>
          <w:p w:rsidR="0088033D" w:rsidRPr="009E259C" w:rsidRDefault="0088033D" w:rsidP="0088033D">
            <w:pPr>
              <w:rPr>
                <w:color w:val="000000"/>
              </w:rPr>
            </w:pPr>
            <w:r w:rsidRPr="009E259C">
              <w:rPr>
                <w:color w:val="000000"/>
              </w:rPr>
              <w:t>0,579</w:t>
            </w:r>
          </w:p>
        </w:tc>
        <w:tc>
          <w:tcPr>
            <w:tcW w:w="349" w:type="pct"/>
            <w:shd w:val="clear" w:color="auto" w:fill="auto"/>
            <w:vAlign w:val="center"/>
          </w:tcPr>
          <w:p w:rsidR="0088033D" w:rsidRPr="009E259C" w:rsidRDefault="0088033D" w:rsidP="0088033D">
            <w:pPr>
              <w:rPr>
                <w:color w:val="000000"/>
              </w:rPr>
            </w:pPr>
            <w:r w:rsidRPr="009E259C">
              <w:rPr>
                <w:color w:val="000000"/>
              </w:rPr>
              <w:t>0,579</w:t>
            </w:r>
          </w:p>
        </w:tc>
        <w:tc>
          <w:tcPr>
            <w:tcW w:w="363" w:type="pct"/>
            <w:shd w:val="clear" w:color="auto" w:fill="auto"/>
            <w:vAlign w:val="center"/>
          </w:tcPr>
          <w:p w:rsidR="0088033D" w:rsidRPr="009E259C" w:rsidRDefault="0088033D" w:rsidP="0088033D">
            <w:pPr>
              <w:rPr>
                <w:color w:val="000000"/>
              </w:rPr>
            </w:pPr>
            <w:r w:rsidRPr="009E259C">
              <w:rPr>
                <w:color w:val="000000"/>
              </w:rPr>
              <w:t>0,579</w:t>
            </w:r>
          </w:p>
        </w:tc>
        <w:tc>
          <w:tcPr>
            <w:tcW w:w="436" w:type="pct"/>
            <w:shd w:val="clear" w:color="auto" w:fill="auto"/>
            <w:vAlign w:val="center"/>
          </w:tcPr>
          <w:p w:rsidR="0088033D" w:rsidRPr="009E259C" w:rsidRDefault="0088033D" w:rsidP="0088033D">
            <w:pPr>
              <w:rPr>
                <w:color w:val="000000"/>
              </w:rPr>
            </w:pPr>
            <w:r w:rsidRPr="009E259C">
              <w:rPr>
                <w:color w:val="000000"/>
              </w:rPr>
              <w:t>1,691</w:t>
            </w:r>
          </w:p>
        </w:tc>
        <w:tc>
          <w:tcPr>
            <w:tcW w:w="402" w:type="pct"/>
            <w:shd w:val="clear" w:color="auto" w:fill="auto"/>
            <w:vAlign w:val="center"/>
          </w:tcPr>
          <w:p w:rsidR="0088033D" w:rsidRPr="009E259C" w:rsidRDefault="0088033D" w:rsidP="0088033D">
            <w:pPr>
              <w:rPr>
                <w:color w:val="000000"/>
              </w:rPr>
            </w:pPr>
            <w:r w:rsidRPr="009E259C">
              <w:rPr>
                <w:color w:val="000000"/>
              </w:rPr>
              <w:t>2,349</w:t>
            </w:r>
          </w:p>
        </w:tc>
        <w:tc>
          <w:tcPr>
            <w:tcW w:w="371" w:type="pct"/>
            <w:shd w:val="clear" w:color="auto" w:fill="auto"/>
            <w:vAlign w:val="center"/>
          </w:tcPr>
          <w:p w:rsidR="0088033D" w:rsidRPr="009E259C" w:rsidRDefault="0088033D" w:rsidP="0088033D">
            <w:pPr>
              <w:rPr>
                <w:color w:val="000000"/>
              </w:rPr>
            </w:pPr>
            <w:r w:rsidRPr="009E259C">
              <w:rPr>
                <w:color w:val="000000"/>
              </w:rPr>
              <w:t>2,936</w:t>
            </w:r>
          </w:p>
        </w:tc>
        <w:tc>
          <w:tcPr>
            <w:tcW w:w="398" w:type="pct"/>
            <w:shd w:val="clear" w:color="auto" w:fill="auto"/>
            <w:vAlign w:val="center"/>
          </w:tcPr>
          <w:p w:rsidR="0088033D" w:rsidRPr="009E259C" w:rsidRDefault="0088033D" w:rsidP="0088033D">
            <w:pPr>
              <w:rPr>
                <w:color w:val="000000"/>
              </w:rPr>
            </w:pPr>
            <w:r w:rsidRPr="009E259C">
              <w:rPr>
                <w:color w:val="000000"/>
              </w:rPr>
              <w:t>3,877</w:t>
            </w:r>
          </w:p>
        </w:tc>
      </w:tr>
      <w:tr w:rsidR="0088033D" w:rsidRPr="009E259C" w:rsidTr="0088033D">
        <w:trPr>
          <w:trHeight w:val="340"/>
        </w:trPr>
        <w:tc>
          <w:tcPr>
            <w:tcW w:w="372" w:type="pct"/>
            <w:shd w:val="clear" w:color="auto" w:fill="auto"/>
            <w:vAlign w:val="center"/>
          </w:tcPr>
          <w:p w:rsidR="0088033D" w:rsidRPr="009E259C" w:rsidRDefault="0088033D" w:rsidP="0088033D">
            <w:pPr>
              <w:rPr>
                <w:color w:val="000000"/>
              </w:rPr>
            </w:pPr>
            <w:r w:rsidRPr="009E259C">
              <w:rPr>
                <w:color w:val="000000"/>
              </w:rPr>
              <w:t>2025</w:t>
            </w:r>
          </w:p>
        </w:tc>
        <w:tc>
          <w:tcPr>
            <w:tcW w:w="474" w:type="pct"/>
            <w:shd w:val="clear" w:color="auto" w:fill="auto"/>
            <w:vAlign w:val="center"/>
          </w:tcPr>
          <w:p w:rsidR="0088033D" w:rsidRPr="009E259C" w:rsidRDefault="0088033D" w:rsidP="0088033D">
            <w:pPr>
              <w:rPr>
                <w:color w:val="000000"/>
              </w:rPr>
            </w:pPr>
            <w:r w:rsidRPr="009E259C">
              <w:rPr>
                <w:color w:val="000000"/>
              </w:rPr>
              <w:t>4,010</w:t>
            </w:r>
          </w:p>
        </w:tc>
        <w:tc>
          <w:tcPr>
            <w:tcW w:w="413" w:type="pct"/>
            <w:shd w:val="clear" w:color="auto" w:fill="auto"/>
            <w:vAlign w:val="center"/>
          </w:tcPr>
          <w:p w:rsidR="0088033D" w:rsidRPr="009E259C" w:rsidRDefault="0088033D" w:rsidP="0088033D">
            <w:pPr>
              <w:rPr>
                <w:color w:val="000000"/>
              </w:rPr>
            </w:pPr>
            <w:r w:rsidRPr="009E259C">
              <w:rPr>
                <w:color w:val="000000"/>
              </w:rPr>
              <w:t>3,995</w:t>
            </w:r>
          </w:p>
        </w:tc>
        <w:tc>
          <w:tcPr>
            <w:tcW w:w="358" w:type="pct"/>
            <w:shd w:val="clear" w:color="auto" w:fill="auto"/>
            <w:vAlign w:val="center"/>
          </w:tcPr>
          <w:p w:rsidR="0088033D" w:rsidRPr="009E259C" w:rsidRDefault="0088033D" w:rsidP="0088033D">
            <w:pPr>
              <w:rPr>
                <w:color w:val="000000"/>
              </w:rPr>
            </w:pPr>
            <w:r w:rsidRPr="009E259C">
              <w:rPr>
                <w:color w:val="000000"/>
              </w:rPr>
              <w:t>3,293</w:t>
            </w:r>
          </w:p>
        </w:tc>
        <w:tc>
          <w:tcPr>
            <w:tcW w:w="369" w:type="pct"/>
            <w:shd w:val="clear" w:color="auto" w:fill="auto"/>
            <w:vAlign w:val="center"/>
          </w:tcPr>
          <w:p w:rsidR="0088033D" w:rsidRPr="009E259C" w:rsidRDefault="0088033D" w:rsidP="0088033D">
            <w:pPr>
              <w:rPr>
                <w:color w:val="000000"/>
              </w:rPr>
            </w:pPr>
            <w:r w:rsidRPr="009E259C">
              <w:rPr>
                <w:color w:val="000000"/>
              </w:rPr>
              <w:t>2,400</w:t>
            </w:r>
          </w:p>
        </w:tc>
        <w:tc>
          <w:tcPr>
            <w:tcW w:w="345" w:type="pct"/>
            <w:shd w:val="clear" w:color="auto" w:fill="auto"/>
            <w:vAlign w:val="center"/>
          </w:tcPr>
          <w:p w:rsidR="0088033D" w:rsidRPr="009E259C" w:rsidRDefault="0088033D" w:rsidP="0088033D">
            <w:pPr>
              <w:rPr>
                <w:color w:val="000000"/>
              </w:rPr>
            </w:pPr>
            <w:r w:rsidRPr="009E259C">
              <w:rPr>
                <w:color w:val="000000"/>
              </w:rPr>
              <w:t>1,729</w:t>
            </w:r>
          </w:p>
        </w:tc>
        <w:tc>
          <w:tcPr>
            <w:tcW w:w="350" w:type="pct"/>
            <w:shd w:val="clear" w:color="auto" w:fill="auto"/>
            <w:vAlign w:val="center"/>
          </w:tcPr>
          <w:p w:rsidR="0088033D" w:rsidRPr="009E259C" w:rsidRDefault="0088033D" w:rsidP="0088033D">
            <w:pPr>
              <w:rPr>
                <w:color w:val="000000"/>
              </w:rPr>
            </w:pPr>
            <w:r w:rsidRPr="009E259C">
              <w:rPr>
                <w:color w:val="000000"/>
              </w:rPr>
              <w:t>0,579</w:t>
            </w:r>
          </w:p>
        </w:tc>
        <w:tc>
          <w:tcPr>
            <w:tcW w:w="349" w:type="pct"/>
            <w:shd w:val="clear" w:color="auto" w:fill="auto"/>
            <w:vAlign w:val="center"/>
          </w:tcPr>
          <w:p w:rsidR="0088033D" w:rsidRPr="009E259C" w:rsidRDefault="0088033D" w:rsidP="0088033D">
            <w:pPr>
              <w:rPr>
                <w:color w:val="000000"/>
              </w:rPr>
            </w:pPr>
            <w:r w:rsidRPr="009E259C">
              <w:rPr>
                <w:color w:val="000000"/>
              </w:rPr>
              <w:t>0,579</w:t>
            </w:r>
          </w:p>
        </w:tc>
        <w:tc>
          <w:tcPr>
            <w:tcW w:w="363" w:type="pct"/>
            <w:shd w:val="clear" w:color="auto" w:fill="auto"/>
            <w:vAlign w:val="center"/>
          </w:tcPr>
          <w:p w:rsidR="0088033D" w:rsidRPr="009E259C" w:rsidRDefault="0088033D" w:rsidP="0088033D">
            <w:pPr>
              <w:rPr>
                <w:color w:val="000000"/>
              </w:rPr>
            </w:pPr>
            <w:r w:rsidRPr="009E259C">
              <w:rPr>
                <w:color w:val="000000"/>
              </w:rPr>
              <w:t>0,579</w:t>
            </w:r>
          </w:p>
        </w:tc>
        <w:tc>
          <w:tcPr>
            <w:tcW w:w="436" w:type="pct"/>
            <w:shd w:val="clear" w:color="auto" w:fill="auto"/>
            <w:vAlign w:val="center"/>
          </w:tcPr>
          <w:p w:rsidR="0088033D" w:rsidRPr="009E259C" w:rsidRDefault="0088033D" w:rsidP="0088033D">
            <w:pPr>
              <w:rPr>
                <w:color w:val="000000"/>
              </w:rPr>
            </w:pPr>
            <w:r w:rsidRPr="009E259C">
              <w:rPr>
                <w:color w:val="000000"/>
              </w:rPr>
              <w:t>1,692</w:t>
            </w:r>
          </w:p>
        </w:tc>
        <w:tc>
          <w:tcPr>
            <w:tcW w:w="402" w:type="pct"/>
            <w:shd w:val="clear" w:color="auto" w:fill="auto"/>
            <w:vAlign w:val="center"/>
          </w:tcPr>
          <w:p w:rsidR="0088033D" w:rsidRPr="009E259C" w:rsidRDefault="0088033D" w:rsidP="0088033D">
            <w:pPr>
              <w:rPr>
                <w:color w:val="000000"/>
              </w:rPr>
            </w:pPr>
            <w:r w:rsidRPr="009E259C">
              <w:rPr>
                <w:color w:val="000000"/>
              </w:rPr>
              <w:t>2,350</w:t>
            </w:r>
          </w:p>
        </w:tc>
        <w:tc>
          <w:tcPr>
            <w:tcW w:w="371" w:type="pct"/>
            <w:shd w:val="clear" w:color="auto" w:fill="auto"/>
            <w:vAlign w:val="center"/>
          </w:tcPr>
          <w:p w:rsidR="0088033D" w:rsidRPr="009E259C" w:rsidRDefault="0088033D" w:rsidP="0088033D">
            <w:pPr>
              <w:rPr>
                <w:color w:val="000000"/>
              </w:rPr>
            </w:pPr>
            <w:r w:rsidRPr="009E259C">
              <w:rPr>
                <w:color w:val="000000"/>
              </w:rPr>
              <w:t>2,937</w:t>
            </w:r>
          </w:p>
        </w:tc>
        <w:tc>
          <w:tcPr>
            <w:tcW w:w="398" w:type="pct"/>
            <w:shd w:val="clear" w:color="auto" w:fill="auto"/>
            <w:vAlign w:val="center"/>
          </w:tcPr>
          <w:p w:rsidR="0088033D" w:rsidRPr="009E259C" w:rsidRDefault="0088033D" w:rsidP="0088033D">
            <w:pPr>
              <w:rPr>
                <w:color w:val="000000"/>
              </w:rPr>
            </w:pPr>
            <w:r w:rsidRPr="009E259C">
              <w:rPr>
                <w:color w:val="000000"/>
              </w:rPr>
              <w:t>3,878</w:t>
            </w:r>
          </w:p>
        </w:tc>
      </w:tr>
    </w:tbl>
    <w:p w:rsidR="00CC36D9" w:rsidRPr="009E259C" w:rsidRDefault="00CC36D9" w:rsidP="00CC36D9"/>
    <w:p w:rsidR="00662FBF" w:rsidRPr="009E259C" w:rsidRDefault="00662FBF" w:rsidP="00CC36D9"/>
    <w:p w:rsidR="00662FBF" w:rsidRPr="009E259C" w:rsidRDefault="00662FBF" w:rsidP="00CC36D9"/>
    <w:p w:rsidR="00CC36D9" w:rsidRDefault="00C30349" w:rsidP="00C30349">
      <w:pPr>
        <w:pStyle w:val="aff4"/>
      </w:pPr>
      <w:r w:rsidRPr="009E259C">
        <w:rPr>
          <w:b/>
        </w:rPr>
        <w:t>Таблица 2</w:t>
      </w:r>
      <w:r w:rsidR="00137E5F">
        <w:rPr>
          <w:b/>
        </w:rPr>
        <w:t>3</w:t>
      </w:r>
      <w:r w:rsidRPr="009E259C">
        <w:t xml:space="preserve">. </w:t>
      </w:r>
      <w:r w:rsidR="00CC36D9" w:rsidRPr="009E259C">
        <w:t xml:space="preserve">Максимальные часовые расходы условного топлива котельных </w:t>
      </w:r>
      <w:proofErr w:type="spellStart"/>
      <w:r w:rsidR="00B32EC7" w:rsidRPr="009E259C">
        <w:t>Ухтинский</w:t>
      </w:r>
      <w:proofErr w:type="spellEnd"/>
      <w:r w:rsidR="00B32EC7" w:rsidRPr="009E259C">
        <w:t xml:space="preserve"> филиал «КТК», ООО «</w:t>
      </w:r>
      <w:proofErr w:type="spellStart"/>
      <w:r w:rsidR="00B32EC7" w:rsidRPr="009E259C">
        <w:t>Сосн</w:t>
      </w:r>
      <w:r w:rsidR="00B32EC7" w:rsidRPr="009E259C">
        <w:t>о</w:t>
      </w:r>
      <w:r w:rsidR="00B32EC7" w:rsidRPr="009E259C">
        <w:t>горская</w:t>
      </w:r>
      <w:proofErr w:type="spellEnd"/>
      <w:r w:rsidR="00B32EC7" w:rsidRPr="009E259C">
        <w:t xml:space="preserve"> Тепловая Компания»</w:t>
      </w:r>
      <w:r w:rsidR="00CC36D9" w:rsidRPr="009E259C">
        <w:t xml:space="preserve">, </w:t>
      </w:r>
      <w:proofErr w:type="spellStart"/>
      <w:r w:rsidR="00802845" w:rsidRPr="00C42035">
        <w:t>Ухтински</w:t>
      </w:r>
      <w:r w:rsidR="00802845">
        <w:t>е</w:t>
      </w:r>
      <w:proofErr w:type="spellEnd"/>
      <w:r w:rsidR="00802845" w:rsidRPr="00C42035">
        <w:t xml:space="preserve"> тепловы</w:t>
      </w:r>
      <w:r w:rsidR="00802845">
        <w:t>е</w:t>
      </w:r>
      <w:r w:rsidR="00802845" w:rsidRPr="00C42035">
        <w:t xml:space="preserve"> сет</w:t>
      </w:r>
      <w:r w:rsidR="00802845">
        <w:t>и</w:t>
      </w:r>
      <w:r w:rsidR="00802845" w:rsidRPr="00C42035">
        <w:t xml:space="preserve"> Филиал «Коми» ПАО «Т Плюс»</w:t>
      </w:r>
      <w:r w:rsidR="00CD4042" w:rsidRPr="009E259C">
        <w:rPr>
          <w:sz w:val="26"/>
          <w:szCs w:val="26"/>
        </w:rPr>
        <w:t xml:space="preserve"> </w:t>
      </w:r>
      <w:r w:rsidR="00CC36D9" w:rsidRPr="009E259C">
        <w:t>и перспективных котельных</w:t>
      </w:r>
    </w:p>
    <w:p w:rsidR="00EB0C22" w:rsidRDefault="00EB0C22" w:rsidP="00EB0C22"/>
    <w:p w:rsidR="00EB0C22" w:rsidRDefault="00EB0C22" w:rsidP="00EB0C22"/>
    <w:p w:rsidR="00EB0C22" w:rsidRDefault="00EB0C22" w:rsidP="00EB0C22"/>
    <w:p w:rsidR="00EB0C22" w:rsidRPr="00EB0C22" w:rsidRDefault="00EB0C22" w:rsidP="00EB0C22"/>
    <w:tbl>
      <w:tblPr>
        <w:tblW w:w="5000" w:type="pct"/>
        <w:jc w:val="center"/>
        <w:tblLook w:val="00A0"/>
      </w:tblPr>
      <w:tblGrid>
        <w:gridCol w:w="2547"/>
        <w:gridCol w:w="1243"/>
        <w:gridCol w:w="1834"/>
        <w:gridCol w:w="1833"/>
        <w:gridCol w:w="1212"/>
        <w:gridCol w:w="1242"/>
        <w:gridCol w:w="1833"/>
        <w:gridCol w:w="1833"/>
        <w:gridCol w:w="1209"/>
      </w:tblGrid>
      <w:tr w:rsidR="0088033D" w:rsidRPr="009E259C" w:rsidTr="0088033D">
        <w:trPr>
          <w:trHeight w:val="340"/>
          <w:tblHeader/>
          <w:jc w:val="center"/>
        </w:trPr>
        <w:tc>
          <w:tcPr>
            <w:tcW w:w="8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lastRenderedPageBreak/>
              <w:t xml:space="preserve">№ </w:t>
            </w:r>
            <w:proofErr w:type="spellStart"/>
            <w:proofErr w:type="gramStart"/>
            <w:r w:rsidRPr="009E259C">
              <w:rPr>
                <w:b/>
                <w:bCs/>
                <w:color w:val="000000"/>
              </w:rPr>
              <w:t>п</w:t>
            </w:r>
            <w:proofErr w:type="spellEnd"/>
            <w:proofErr w:type="gramEnd"/>
            <w:r w:rsidRPr="009E259C">
              <w:rPr>
                <w:b/>
                <w:bCs/>
                <w:color w:val="000000"/>
              </w:rPr>
              <w:t>/</w:t>
            </w:r>
            <w:proofErr w:type="spellStart"/>
            <w:r w:rsidRPr="009E259C">
              <w:rPr>
                <w:b/>
                <w:bCs/>
                <w:color w:val="000000"/>
              </w:rPr>
              <w:t>п</w:t>
            </w:r>
            <w:proofErr w:type="spellEnd"/>
          </w:p>
        </w:tc>
        <w:tc>
          <w:tcPr>
            <w:tcW w:w="4139" w:type="pct"/>
            <w:gridSpan w:val="8"/>
            <w:tcBorders>
              <w:top w:val="single" w:sz="4" w:space="0" w:color="auto"/>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 xml:space="preserve">Максимальные часовые расходы условного топлива,  </w:t>
            </w:r>
            <w:proofErr w:type="gramStart"/>
            <w:r w:rsidRPr="009E259C">
              <w:rPr>
                <w:b/>
                <w:bCs/>
                <w:color w:val="000000"/>
              </w:rPr>
              <w:t>кг</w:t>
            </w:r>
            <w:proofErr w:type="gramEnd"/>
            <w:r w:rsidRPr="009E259C">
              <w:rPr>
                <w:b/>
                <w:bCs/>
                <w:color w:val="000000"/>
              </w:rPr>
              <w:t xml:space="preserve"> </w:t>
            </w:r>
            <w:proofErr w:type="spellStart"/>
            <w:r w:rsidRPr="009E259C">
              <w:rPr>
                <w:b/>
                <w:bCs/>
                <w:color w:val="000000"/>
              </w:rPr>
              <w:t>ут</w:t>
            </w:r>
            <w:proofErr w:type="spellEnd"/>
            <w:r w:rsidRPr="009E259C">
              <w:rPr>
                <w:b/>
                <w:bCs/>
                <w:color w:val="000000"/>
              </w:rPr>
              <w:t>/ч</w:t>
            </w:r>
          </w:p>
        </w:tc>
      </w:tr>
      <w:tr w:rsidR="0088033D" w:rsidRPr="009E259C" w:rsidTr="0088033D">
        <w:trPr>
          <w:trHeight w:val="340"/>
          <w:tblHeader/>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rsidR="0088033D" w:rsidRPr="009E259C" w:rsidRDefault="0088033D" w:rsidP="0088033D">
            <w:pPr>
              <w:rPr>
                <w:b/>
                <w:bCs/>
                <w:color w:val="000000"/>
              </w:rPr>
            </w:pPr>
          </w:p>
        </w:tc>
        <w:tc>
          <w:tcPr>
            <w:tcW w:w="2070" w:type="pct"/>
            <w:gridSpan w:val="4"/>
            <w:tcBorders>
              <w:top w:val="single" w:sz="4" w:space="0" w:color="auto"/>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Существующее положение</w:t>
            </w:r>
          </w:p>
        </w:tc>
        <w:tc>
          <w:tcPr>
            <w:tcW w:w="2069" w:type="pct"/>
            <w:gridSpan w:val="4"/>
            <w:tcBorders>
              <w:top w:val="single" w:sz="4" w:space="0" w:color="auto"/>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Перспективное положение</w:t>
            </w:r>
          </w:p>
        </w:tc>
      </w:tr>
      <w:tr w:rsidR="0088033D" w:rsidRPr="009E259C" w:rsidTr="0088033D">
        <w:trPr>
          <w:trHeight w:val="340"/>
          <w:tblHeader/>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rsidR="0088033D" w:rsidRPr="009E259C" w:rsidRDefault="0088033D" w:rsidP="0088033D">
            <w:pPr>
              <w:rPr>
                <w:b/>
                <w:bCs/>
                <w:color w:val="000000"/>
              </w:rPr>
            </w:pP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Зимний период</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Переходный период лето-зима</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Переходный период зима-лето</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Летний период</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Зимний период</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Переходный период лето-зима</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Переходный период зима-лето</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b/>
                <w:bCs/>
                <w:color w:val="000000"/>
              </w:rPr>
            </w:pPr>
            <w:r w:rsidRPr="009E259C">
              <w:rPr>
                <w:b/>
                <w:bCs/>
                <w:color w:val="000000"/>
              </w:rPr>
              <w:t>Летний период</w:t>
            </w:r>
          </w:p>
        </w:tc>
      </w:tr>
      <w:tr w:rsidR="0088033D" w:rsidRPr="009E259C" w:rsidTr="0088033D">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0C0079" w:rsidP="0088033D">
            <w:proofErr w:type="spellStart"/>
            <w:r w:rsidRPr="009E259C">
              <w:rPr>
                <w:sz w:val="26"/>
                <w:szCs w:val="26"/>
              </w:rPr>
              <w:t>Ухтинские</w:t>
            </w:r>
            <w:proofErr w:type="spellEnd"/>
            <w:r w:rsidRPr="009E259C">
              <w:rPr>
                <w:sz w:val="26"/>
                <w:szCs w:val="26"/>
              </w:rPr>
              <w:t xml:space="preserve"> тепловые сети Филиала «Коми» ПАО «Т Плюс»</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proofErr w:type="spellStart"/>
            <w:r w:rsidRPr="009E259C">
              <w:rPr>
                <w:color w:val="000000"/>
              </w:rPr>
              <w:t>Ухтинская</w:t>
            </w:r>
            <w:proofErr w:type="spellEnd"/>
            <w:r w:rsidRPr="009E259C">
              <w:rPr>
                <w:color w:val="000000"/>
              </w:rPr>
              <w:t xml:space="preserve"> РК</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88,465</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40,598</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41,018</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28,481</w:t>
            </w:r>
          </w:p>
        </w:tc>
        <w:tc>
          <w:tcPr>
            <w:tcW w:w="4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103,262</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46,258</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46,758</w:t>
            </w:r>
          </w:p>
        </w:tc>
        <w:tc>
          <w:tcPr>
            <w:tcW w:w="409"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31,829</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proofErr w:type="spellStart"/>
            <w:r>
              <w:rPr>
                <w:color w:val="000000"/>
              </w:rPr>
              <w:t>мкр</w:t>
            </w:r>
            <w:proofErr w:type="gramStart"/>
            <w:r w:rsidRPr="009E259C">
              <w:rPr>
                <w:color w:val="000000"/>
              </w:rPr>
              <w:t>.Д</w:t>
            </w:r>
            <w:proofErr w:type="gramEnd"/>
            <w:r w:rsidRPr="009E259C">
              <w:rPr>
                <w:color w:val="000000"/>
              </w:rPr>
              <w:t>альний</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5,684</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1,525</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1,561</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0,472</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6,079</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1,650</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1,689</w:t>
            </w:r>
          </w:p>
        </w:tc>
        <w:tc>
          <w:tcPr>
            <w:tcW w:w="409"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0,529</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proofErr w:type="spellStart"/>
            <w:r>
              <w:rPr>
                <w:color w:val="000000"/>
              </w:rPr>
              <w:t>мкр</w:t>
            </w:r>
            <w:proofErr w:type="gramStart"/>
            <w:r w:rsidRPr="009E259C">
              <w:rPr>
                <w:color w:val="000000"/>
              </w:rPr>
              <w:t>.В</w:t>
            </w:r>
            <w:proofErr w:type="gramEnd"/>
            <w:r w:rsidRPr="009E259C">
              <w:rPr>
                <w:color w:val="000000"/>
              </w:rPr>
              <w:t>етлосян</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1,361</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0,326</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0,335</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0,064</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1,422</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0,351</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0,360</w:t>
            </w:r>
          </w:p>
        </w:tc>
        <w:tc>
          <w:tcPr>
            <w:tcW w:w="409"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0,080</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proofErr w:type="spellStart"/>
            <w:r>
              <w:rPr>
                <w:color w:val="000000"/>
              </w:rPr>
              <w:t>мкр</w:t>
            </w:r>
            <w:proofErr w:type="spellEnd"/>
            <w:r w:rsidRPr="009E259C">
              <w:rPr>
                <w:color w:val="000000"/>
              </w:rPr>
              <w:t xml:space="preserve">. </w:t>
            </w:r>
            <w:proofErr w:type="spellStart"/>
            <w:r w:rsidRPr="009E259C">
              <w:rPr>
                <w:color w:val="000000"/>
              </w:rPr>
              <w:t>Шудаяг</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4,296</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1,828</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1,850</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1,204</w:t>
            </w:r>
          </w:p>
        </w:tc>
        <w:tc>
          <w:tcPr>
            <w:tcW w:w="4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4,585</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1,955</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1,978</w:t>
            </w:r>
          </w:p>
        </w:tc>
        <w:tc>
          <w:tcPr>
            <w:tcW w:w="409"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1,289</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Pr>
                <w:color w:val="000000"/>
              </w:rPr>
              <w:t>п.г.т</w:t>
            </w:r>
            <w:proofErr w:type="gramStart"/>
            <w:r>
              <w:rPr>
                <w:color w:val="000000"/>
              </w:rPr>
              <w:t>.</w:t>
            </w:r>
            <w:r w:rsidRPr="009E259C">
              <w:rPr>
                <w:color w:val="000000"/>
              </w:rPr>
              <w:t>.</w:t>
            </w:r>
            <w:proofErr w:type="gramEnd"/>
            <w:r w:rsidRPr="009E259C">
              <w:rPr>
                <w:color w:val="000000"/>
              </w:rPr>
              <w:t>Ярега</w:t>
            </w:r>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5,777</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2,328</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2,358</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1,455</w:t>
            </w:r>
          </w:p>
        </w:tc>
        <w:tc>
          <w:tcPr>
            <w:tcW w:w="4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6,749</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2,536</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2,573</w:t>
            </w:r>
          </w:p>
        </w:tc>
        <w:tc>
          <w:tcPr>
            <w:tcW w:w="409"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1,469</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proofErr w:type="spellStart"/>
            <w:r w:rsidRPr="009E259C">
              <w:rPr>
                <w:color w:val="000000"/>
              </w:rPr>
              <w:t>п.</w:t>
            </w:r>
            <w:r>
              <w:rPr>
                <w:color w:val="000000"/>
              </w:rPr>
              <w:t>с</w:t>
            </w:r>
            <w:r w:rsidRPr="009E259C">
              <w:rPr>
                <w:color w:val="000000"/>
              </w:rPr>
              <w:t>.т</w:t>
            </w:r>
            <w:proofErr w:type="gramStart"/>
            <w:r w:rsidRPr="009E259C">
              <w:rPr>
                <w:color w:val="000000"/>
              </w:rPr>
              <w:t>.С</w:t>
            </w:r>
            <w:proofErr w:type="gramEnd"/>
            <w:r w:rsidRPr="009E259C">
              <w:rPr>
                <w:color w:val="000000"/>
              </w:rPr>
              <w:t>едъю</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0,828</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0,299</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0,304</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0,166</w:t>
            </w:r>
          </w:p>
        </w:tc>
        <w:tc>
          <w:tcPr>
            <w:tcW w:w="4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0,875</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0,315</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0,320</w:t>
            </w:r>
          </w:p>
        </w:tc>
        <w:tc>
          <w:tcPr>
            <w:tcW w:w="409"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0,173</w:t>
            </w:r>
          </w:p>
        </w:tc>
      </w:tr>
      <w:tr w:rsidR="00EB0C22"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EB0C22" w:rsidRPr="009E259C" w:rsidRDefault="00EB0C22" w:rsidP="00EB0C22">
            <w:pPr>
              <w:rPr>
                <w:color w:val="000000"/>
              </w:rPr>
            </w:pPr>
            <w:proofErr w:type="spellStart"/>
            <w:r w:rsidRPr="009E259C">
              <w:rPr>
                <w:color w:val="000000"/>
              </w:rPr>
              <w:t>п.г.т</w:t>
            </w:r>
            <w:proofErr w:type="gramStart"/>
            <w:r w:rsidRPr="009E259C">
              <w:rPr>
                <w:color w:val="000000"/>
              </w:rPr>
              <w:t>.Б</w:t>
            </w:r>
            <w:proofErr w:type="gramEnd"/>
            <w:r w:rsidRPr="009E259C">
              <w:rPr>
                <w:color w:val="000000"/>
              </w:rPr>
              <w:t>оровой</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1,195</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0,329</w:t>
            </w:r>
          </w:p>
        </w:tc>
        <w:tc>
          <w:tcPr>
            <w:tcW w:w="62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0,336</w:t>
            </w:r>
          </w:p>
        </w:tc>
        <w:tc>
          <w:tcPr>
            <w:tcW w:w="410" w:type="pct"/>
            <w:tcBorders>
              <w:top w:val="nil"/>
              <w:left w:val="nil"/>
              <w:bottom w:val="single" w:sz="4" w:space="0" w:color="auto"/>
              <w:right w:val="single" w:sz="4" w:space="0" w:color="auto"/>
            </w:tcBorders>
            <w:shd w:val="clear" w:color="auto" w:fill="auto"/>
            <w:vAlign w:val="center"/>
            <w:hideMark/>
          </w:tcPr>
          <w:p w:rsidR="00EB0C22" w:rsidRPr="009E259C" w:rsidRDefault="00EB0C22" w:rsidP="00EB0C22">
            <w:pPr>
              <w:rPr>
                <w:color w:val="000000"/>
              </w:rPr>
            </w:pPr>
            <w:r w:rsidRPr="009E259C">
              <w:rPr>
                <w:color w:val="000000"/>
              </w:rPr>
              <w:t>0,109</w:t>
            </w:r>
          </w:p>
        </w:tc>
        <w:tc>
          <w:tcPr>
            <w:tcW w:w="4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0,941</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0,236</w:t>
            </w:r>
          </w:p>
        </w:tc>
        <w:tc>
          <w:tcPr>
            <w:tcW w:w="620"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0,242</w:t>
            </w:r>
          </w:p>
        </w:tc>
        <w:tc>
          <w:tcPr>
            <w:tcW w:w="409" w:type="pct"/>
            <w:tcBorders>
              <w:top w:val="nil"/>
              <w:left w:val="nil"/>
              <w:bottom w:val="single" w:sz="4" w:space="0" w:color="auto"/>
              <w:right w:val="single" w:sz="4" w:space="0" w:color="auto"/>
            </w:tcBorders>
            <w:shd w:val="clear" w:color="auto" w:fill="auto"/>
            <w:vAlign w:val="center"/>
          </w:tcPr>
          <w:p w:rsidR="00EB0C22" w:rsidRPr="009E259C" w:rsidRDefault="00EB0C22" w:rsidP="00EB0C22">
            <w:pPr>
              <w:rPr>
                <w:color w:val="000000"/>
              </w:rPr>
            </w:pPr>
            <w:r w:rsidRPr="009E259C">
              <w:rPr>
                <w:color w:val="000000"/>
              </w:rPr>
              <w:t>0,058</w:t>
            </w:r>
          </w:p>
        </w:tc>
      </w:tr>
      <w:tr w:rsidR="0088033D" w:rsidRPr="009E259C" w:rsidTr="0088033D">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tcPr>
          <w:p w:rsidR="0088033D" w:rsidRPr="009E259C" w:rsidRDefault="00B32EC7" w:rsidP="0088033D">
            <w:pPr>
              <w:rPr>
                <w:color w:val="000000"/>
              </w:rPr>
            </w:pPr>
            <w:proofErr w:type="spellStart"/>
            <w:r w:rsidRPr="009E259C">
              <w:t>Ухтинский</w:t>
            </w:r>
            <w:proofErr w:type="spellEnd"/>
            <w:r w:rsidRPr="009E259C">
              <w:t xml:space="preserve"> филиал «КТК», ООО «</w:t>
            </w:r>
            <w:proofErr w:type="spellStart"/>
            <w:r w:rsidRPr="009E259C">
              <w:t>Сосногорская</w:t>
            </w:r>
            <w:proofErr w:type="spellEnd"/>
            <w:r w:rsidRPr="009E259C">
              <w:t xml:space="preserve"> Тепловая Компания»</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ст</w:t>
            </w:r>
            <w:proofErr w:type="gramStart"/>
            <w:r w:rsidRPr="009E259C">
              <w:rPr>
                <w:color w:val="000000"/>
              </w:rPr>
              <w:t>.Я</w:t>
            </w:r>
            <w:proofErr w:type="gramEnd"/>
            <w:r w:rsidRPr="009E259C">
              <w:rPr>
                <w:color w:val="000000"/>
              </w:rPr>
              <w:t>рега</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0,149</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0,031</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0,149</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0,030</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0,031</w:t>
            </w:r>
          </w:p>
        </w:tc>
        <w:tc>
          <w:tcPr>
            <w:tcW w:w="409"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proofErr w:type="spellStart"/>
            <w:r w:rsidRPr="009E259C">
              <w:rPr>
                <w:color w:val="000000"/>
              </w:rPr>
              <w:t>п</w:t>
            </w:r>
            <w:proofErr w:type="gramStart"/>
            <w:r w:rsidRPr="009E259C">
              <w:rPr>
                <w:color w:val="000000"/>
              </w:rPr>
              <w:t>.Т</w:t>
            </w:r>
            <w:proofErr w:type="gramEnd"/>
            <w:r w:rsidRPr="009E259C">
              <w:rPr>
                <w:color w:val="000000"/>
              </w:rPr>
              <w:t>обысь</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0,038</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0,038</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.О</w:t>
            </w:r>
            <w:proofErr w:type="gramEnd"/>
            <w:r w:rsidRPr="009E259C">
              <w:rPr>
                <w:color w:val="000000"/>
              </w:rPr>
              <w:t>зерный</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1,663</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0,336</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0,347</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0,079</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.Д</w:t>
            </w:r>
            <w:proofErr w:type="gramEnd"/>
            <w:r w:rsidRPr="009E259C">
              <w:rPr>
                <w:color w:val="000000"/>
              </w:rPr>
              <w:t>ежнево</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0,079</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0,060</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0,013</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0,013</w:t>
            </w:r>
          </w:p>
        </w:tc>
        <w:tc>
          <w:tcPr>
            <w:tcW w:w="409"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п</w:t>
            </w:r>
            <w:proofErr w:type="gramStart"/>
            <w:r w:rsidRPr="009E259C">
              <w:rPr>
                <w:color w:val="000000"/>
              </w:rPr>
              <w:t>.Г</w:t>
            </w:r>
            <w:proofErr w:type="gramEnd"/>
            <w:r w:rsidRPr="009E259C">
              <w:rPr>
                <w:color w:val="000000"/>
              </w:rPr>
              <w:t>ерд-Ель</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0,047</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0,009</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0,010</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1,451</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0,387</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0,397</w:t>
            </w:r>
          </w:p>
        </w:tc>
        <w:tc>
          <w:tcPr>
            <w:tcW w:w="409"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0,118</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.Ю</w:t>
            </w:r>
            <w:proofErr w:type="gramEnd"/>
            <w:r w:rsidRPr="009E259C">
              <w:rPr>
                <w:color w:val="000000"/>
              </w:rPr>
              <w:t>гэр</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0,516</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0,104</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0,108</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0,050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0,014</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0,014</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0,004</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proofErr w:type="spellStart"/>
            <w:r w:rsidRPr="009E259C">
              <w:rPr>
                <w:color w:val="000000"/>
              </w:rPr>
              <w:t>мкр</w:t>
            </w:r>
            <w:proofErr w:type="gramStart"/>
            <w:r w:rsidRPr="009E259C">
              <w:rPr>
                <w:color w:val="000000"/>
              </w:rPr>
              <w:t>.П</w:t>
            </w:r>
            <w:proofErr w:type="gramEnd"/>
            <w:r w:rsidRPr="009E259C">
              <w:rPr>
                <w:color w:val="000000"/>
              </w:rPr>
              <w:t>одгорный</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1,451</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0,387</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0,397</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0,118</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0,039</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0,008</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0,008</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п</w:t>
            </w:r>
            <w:proofErr w:type="gramStart"/>
            <w:r w:rsidRPr="009E259C">
              <w:rPr>
                <w:color w:val="000000"/>
              </w:rPr>
              <w:t>.В</w:t>
            </w:r>
            <w:proofErr w:type="gramEnd"/>
            <w:r w:rsidRPr="009E259C">
              <w:rPr>
                <w:color w:val="000000"/>
              </w:rPr>
              <w:t>одный</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5,929</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1,733</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1,770</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0,671</w:t>
            </w:r>
          </w:p>
        </w:tc>
        <w:tc>
          <w:tcPr>
            <w:tcW w:w="4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0,149</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0,030</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0,031</w:t>
            </w:r>
          </w:p>
        </w:tc>
        <w:tc>
          <w:tcPr>
            <w:tcW w:w="409"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proofErr w:type="spellStart"/>
            <w:r w:rsidRPr="009E259C">
              <w:rPr>
                <w:color w:val="000000"/>
              </w:rPr>
              <w:t>п.Н.Доманик</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0,050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0,014</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0,014</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0,004</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0,038</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ПБ "Дельфин"</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0,039</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0,008</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0,008</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0,079</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Перспективные котельные</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proofErr w:type="spellStart"/>
            <w:r w:rsidRPr="009E259C">
              <w:rPr>
                <w:color w:val="000000"/>
              </w:rPr>
              <w:lastRenderedPageBreak/>
              <w:t>мкр</w:t>
            </w:r>
            <w:proofErr w:type="gramStart"/>
            <w:r w:rsidRPr="009E259C">
              <w:rPr>
                <w:color w:val="000000"/>
              </w:rPr>
              <w:t>.Ю</w:t>
            </w:r>
            <w:proofErr w:type="gramEnd"/>
            <w:r w:rsidRPr="009E259C">
              <w:rPr>
                <w:color w:val="000000"/>
              </w:rPr>
              <w:t>гэр</w:t>
            </w:r>
            <w:proofErr w:type="spellEnd"/>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0,402</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0,081</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0,084</w:t>
            </w:r>
          </w:p>
        </w:tc>
        <w:tc>
          <w:tcPr>
            <w:tcW w:w="409"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r>
      <w:tr w:rsidR="0088033D" w:rsidRPr="009E259C" w:rsidTr="0088033D">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п. Водный</w:t>
            </w:r>
          </w:p>
        </w:tc>
        <w:tc>
          <w:tcPr>
            <w:tcW w:w="4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10" w:type="pct"/>
            <w:tcBorders>
              <w:top w:val="nil"/>
              <w:left w:val="nil"/>
              <w:bottom w:val="single" w:sz="4" w:space="0" w:color="auto"/>
              <w:right w:val="single" w:sz="4" w:space="0" w:color="auto"/>
            </w:tcBorders>
            <w:shd w:val="clear" w:color="auto" w:fill="auto"/>
            <w:vAlign w:val="center"/>
            <w:hideMark/>
          </w:tcPr>
          <w:p w:rsidR="0088033D" w:rsidRPr="009E259C" w:rsidRDefault="0088033D" w:rsidP="0088033D">
            <w:pPr>
              <w:rPr>
                <w:color w:val="000000"/>
              </w:rPr>
            </w:pPr>
            <w:r w:rsidRPr="009E259C">
              <w:rPr>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5,062</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1,485</w:t>
            </w:r>
          </w:p>
        </w:tc>
        <w:tc>
          <w:tcPr>
            <w:tcW w:w="620"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1,516</w:t>
            </w:r>
          </w:p>
        </w:tc>
        <w:tc>
          <w:tcPr>
            <w:tcW w:w="409" w:type="pct"/>
            <w:tcBorders>
              <w:top w:val="nil"/>
              <w:left w:val="nil"/>
              <w:bottom w:val="single" w:sz="4" w:space="0" w:color="auto"/>
              <w:right w:val="single" w:sz="4" w:space="0" w:color="auto"/>
            </w:tcBorders>
            <w:shd w:val="clear" w:color="auto" w:fill="auto"/>
            <w:vAlign w:val="center"/>
          </w:tcPr>
          <w:p w:rsidR="0088033D" w:rsidRPr="009E259C" w:rsidRDefault="0088033D" w:rsidP="0088033D">
            <w:pPr>
              <w:rPr>
                <w:color w:val="000000"/>
              </w:rPr>
            </w:pPr>
            <w:r w:rsidRPr="009E259C">
              <w:rPr>
                <w:color w:val="000000"/>
              </w:rPr>
              <w:t>0,579</w:t>
            </w:r>
          </w:p>
        </w:tc>
      </w:tr>
    </w:tbl>
    <w:p w:rsidR="00B95790" w:rsidRDefault="00B95790" w:rsidP="00C30349">
      <w:pPr>
        <w:pStyle w:val="aff4"/>
        <w:rPr>
          <w:b/>
        </w:rPr>
      </w:pPr>
    </w:p>
    <w:p w:rsidR="00CC36D9" w:rsidRPr="009E259C" w:rsidRDefault="00C30349" w:rsidP="00C30349">
      <w:pPr>
        <w:pStyle w:val="aff4"/>
      </w:pPr>
      <w:r w:rsidRPr="009E259C">
        <w:rPr>
          <w:b/>
        </w:rPr>
        <w:t>Таблица 2</w:t>
      </w:r>
      <w:r w:rsidR="00137E5F">
        <w:rPr>
          <w:b/>
        </w:rPr>
        <w:t>4</w:t>
      </w:r>
      <w:r w:rsidRPr="009E259C">
        <w:t xml:space="preserve">. </w:t>
      </w:r>
      <w:r w:rsidR="00CC36D9" w:rsidRPr="009E259C">
        <w:t xml:space="preserve">Суммарные максимальные часовые расходы условного топлива </w:t>
      </w:r>
      <w:proofErr w:type="spellStart"/>
      <w:r w:rsidR="00B32EC7" w:rsidRPr="009E259C">
        <w:t>Ухтинский</w:t>
      </w:r>
      <w:proofErr w:type="spellEnd"/>
      <w:r w:rsidR="00B32EC7" w:rsidRPr="009E259C">
        <w:t xml:space="preserve"> филиал «КТК», ООО «</w:t>
      </w:r>
      <w:proofErr w:type="spellStart"/>
      <w:r w:rsidR="00B32EC7" w:rsidRPr="009E259C">
        <w:t>Сосн</w:t>
      </w:r>
      <w:r w:rsidR="00B32EC7" w:rsidRPr="009E259C">
        <w:t>о</w:t>
      </w:r>
      <w:r w:rsidR="00B32EC7" w:rsidRPr="009E259C">
        <w:t>горская</w:t>
      </w:r>
      <w:proofErr w:type="spellEnd"/>
      <w:r w:rsidR="00B32EC7" w:rsidRPr="009E259C">
        <w:t xml:space="preserve"> Тепловая Компания»</w:t>
      </w:r>
      <w:r w:rsidR="00CC36D9" w:rsidRPr="009E259C">
        <w:t xml:space="preserve">, </w:t>
      </w:r>
      <w:proofErr w:type="spellStart"/>
      <w:r w:rsidR="000C0079" w:rsidRPr="009E259C">
        <w:rPr>
          <w:sz w:val="26"/>
          <w:szCs w:val="26"/>
        </w:rPr>
        <w:t>Ухтинские</w:t>
      </w:r>
      <w:proofErr w:type="spellEnd"/>
      <w:r w:rsidR="000C0079" w:rsidRPr="009E259C">
        <w:rPr>
          <w:sz w:val="26"/>
          <w:szCs w:val="26"/>
        </w:rPr>
        <w:t xml:space="preserve"> тепловые сети Филиала «Коми» ПАО «Т Плюс»</w:t>
      </w:r>
      <w:r w:rsidR="00CD4042" w:rsidRPr="009E259C">
        <w:rPr>
          <w:szCs w:val="26"/>
        </w:rPr>
        <w:t xml:space="preserve"> </w:t>
      </w:r>
      <w:r w:rsidR="00CC36D9" w:rsidRPr="009E259C">
        <w:rPr>
          <w:sz w:val="22"/>
        </w:rPr>
        <w:t xml:space="preserve"> </w:t>
      </w:r>
      <w:r w:rsidR="00CC36D9" w:rsidRPr="009E259C">
        <w:t>и перспективных котельных</w:t>
      </w:r>
    </w:p>
    <w:tbl>
      <w:tblPr>
        <w:tblStyle w:val="afff8"/>
        <w:tblW w:w="5000" w:type="pct"/>
        <w:tblLook w:val="04A0"/>
      </w:tblPr>
      <w:tblGrid>
        <w:gridCol w:w="2517"/>
        <w:gridCol w:w="1136"/>
        <w:gridCol w:w="1700"/>
        <w:gridCol w:w="1842"/>
        <w:gridCol w:w="1422"/>
        <w:gridCol w:w="1307"/>
        <w:gridCol w:w="1624"/>
        <w:gridCol w:w="1884"/>
        <w:gridCol w:w="1354"/>
      </w:tblGrid>
      <w:tr w:rsidR="0088033D" w:rsidRPr="00C11C16" w:rsidTr="0088033D">
        <w:trPr>
          <w:trHeight w:val="340"/>
        </w:trPr>
        <w:tc>
          <w:tcPr>
            <w:tcW w:w="851" w:type="pct"/>
            <w:vMerge w:val="restart"/>
            <w:vAlign w:val="center"/>
          </w:tcPr>
          <w:p w:rsidR="0088033D" w:rsidRPr="009E259C" w:rsidRDefault="0088033D" w:rsidP="0088033D">
            <w:pPr>
              <w:pStyle w:val="affff6"/>
              <w:spacing w:line="360" w:lineRule="auto"/>
              <w:ind w:left="0"/>
              <w:rPr>
                <w:b/>
              </w:rPr>
            </w:pPr>
            <w:r w:rsidRPr="009E259C">
              <w:rPr>
                <w:b/>
              </w:rPr>
              <w:t xml:space="preserve">№ </w:t>
            </w:r>
            <w:proofErr w:type="spellStart"/>
            <w:proofErr w:type="gramStart"/>
            <w:r w:rsidRPr="009E259C">
              <w:rPr>
                <w:b/>
              </w:rPr>
              <w:t>п</w:t>
            </w:r>
            <w:proofErr w:type="spellEnd"/>
            <w:proofErr w:type="gramEnd"/>
            <w:r w:rsidRPr="009E259C">
              <w:rPr>
                <w:b/>
              </w:rPr>
              <w:t>/</w:t>
            </w:r>
            <w:proofErr w:type="spellStart"/>
            <w:r w:rsidRPr="009E259C">
              <w:rPr>
                <w:b/>
              </w:rPr>
              <w:t>п</w:t>
            </w:r>
            <w:proofErr w:type="spellEnd"/>
          </w:p>
        </w:tc>
        <w:tc>
          <w:tcPr>
            <w:tcW w:w="4149" w:type="pct"/>
            <w:gridSpan w:val="8"/>
            <w:vAlign w:val="center"/>
          </w:tcPr>
          <w:p w:rsidR="0088033D" w:rsidRPr="00C11C16" w:rsidRDefault="0088033D" w:rsidP="00F34FB1">
            <w:pPr>
              <w:pStyle w:val="affff6"/>
              <w:spacing w:line="360" w:lineRule="auto"/>
              <w:ind w:left="0"/>
              <w:jc w:val="center"/>
              <w:rPr>
                <w:b/>
              </w:rPr>
            </w:pPr>
            <w:r w:rsidRPr="009E259C">
              <w:rPr>
                <w:b/>
              </w:rPr>
              <w:t xml:space="preserve">Максимальные часовые расходы условного топлива, </w:t>
            </w:r>
            <w:proofErr w:type="gramStart"/>
            <w:r w:rsidRPr="009E259C">
              <w:rPr>
                <w:b/>
              </w:rPr>
              <w:t>кг</w:t>
            </w:r>
            <w:proofErr w:type="gramEnd"/>
            <w:r w:rsidRPr="009E259C">
              <w:rPr>
                <w:b/>
              </w:rPr>
              <w:t xml:space="preserve"> </w:t>
            </w:r>
            <w:proofErr w:type="spellStart"/>
            <w:r w:rsidRPr="009E259C">
              <w:rPr>
                <w:b/>
              </w:rPr>
              <w:t>ут</w:t>
            </w:r>
            <w:proofErr w:type="spellEnd"/>
            <w:r w:rsidRPr="009E259C">
              <w:rPr>
                <w:b/>
              </w:rPr>
              <w:t>/ч</w:t>
            </w:r>
          </w:p>
        </w:tc>
      </w:tr>
      <w:tr w:rsidR="0088033D" w:rsidRPr="00C11C16" w:rsidTr="0088033D">
        <w:trPr>
          <w:trHeight w:val="340"/>
        </w:trPr>
        <w:tc>
          <w:tcPr>
            <w:tcW w:w="851" w:type="pct"/>
            <w:vMerge/>
            <w:vAlign w:val="center"/>
          </w:tcPr>
          <w:p w:rsidR="0088033D" w:rsidRPr="00C11C16" w:rsidRDefault="0088033D" w:rsidP="0088033D">
            <w:pPr>
              <w:pStyle w:val="affff6"/>
              <w:spacing w:line="360" w:lineRule="auto"/>
              <w:ind w:left="0"/>
            </w:pPr>
          </w:p>
        </w:tc>
        <w:tc>
          <w:tcPr>
            <w:tcW w:w="2063" w:type="pct"/>
            <w:gridSpan w:val="4"/>
            <w:vAlign w:val="center"/>
          </w:tcPr>
          <w:p w:rsidR="0088033D" w:rsidRPr="00C11C16" w:rsidRDefault="0088033D" w:rsidP="0088033D">
            <w:pPr>
              <w:pStyle w:val="affff6"/>
              <w:spacing w:line="360" w:lineRule="auto"/>
              <w:ind w:left="0"/>
              <w:rPr>
                <w:b/>
              </w:rPr>
            </w:pPr>
            <w:r w:rsidRPr="00C11C16">
              <w:rPr>
                <w:b/>
              </w:rPr>
              <w:t>Существующее положение</w:t>
            </w:r>
          </w:p>
        </w:tc>
        <w:tc>
          <w:tcPr>
            <w:tcW w:w="2086" w:type="pct"/>
            <w:gridSpan w:val="4"/>
            <w:vAlign w:val="center"/>
          </w:tcPr>
          <w:p w:rsidR="0088033D" w:rsidRPr="00C11C16" w:rsidRDefault="0088033D" w:rsidP="0088033D">
            <w:pPr>
              <w:pStyle w:val="affff6"/>
              <w:spacing w:line="360" w:lineRule="auto"/>
              <w:ind w:left="0"/>
              <w:rPr>
                <w:b/>
              </w:rPr>
            </w:pPr>
            <w:r w:rsidRPr="00C11C16">
              <w:rPr>
                <w:b/>
              </w:rPr>
              <w:t>Перспективное положение</w:t>
            </w:r>
          </w:p>
        </w:tc>
      </w:tr>
      <w:tr w:rsidR="0088033D" w:rsidRPr="00C11C16" w:rsidTr="0088033D">
        <w:trPr>
          <w:trHeight w:val="340"/>
        </w:trPr>
        <w:tc>
          <w:tcPr>
            <w:tcW w:w="851" w:type="pct"/>
            <w:vMerge/>
            <w:vAlign w:val="center"/>
          </w:tcPr>
          <w:p w:rsidR="0088033D" w:rsidRPr="00C11C16" w:rsidRDefault="0088033D" w:rsidP="0088033D">
            <w:pPr>
              <w:pStyle w:val="affff6"/>
              <w:spacing w:line="360" w:lineRule="auto"/>
              <w:ind w:left="0"/>
            </w:pPr>
          </w:p>
        </w:tc>
        <w:tc>
          <w:tcPr>
            <w:tcW w:w="384" w:type="pct"/>
            <w:vAlign w:val="center"/>
          </w:tcPr>
          <w:p w:rsidR="0088033D" w:rsidRPr="00C11C16" w:rsidRDefault="0088033D" w:rsidP="0088033D">
            <w:pPr>
              <w:rPr>
                <w:b/>
              </w:rPr>
            </w:pPr>
            <w:r w:rsidRPr="00C11C16">
              <w:rPr>
                <w:b/>
              </w:rPr>
              <w:t>Зимний период</w:t>
            </w:r>
          </w:p>
        </w:tc>
        <w:tc>
          <w:tcPr>
            <w:tcW w:w="575" w:type="pct"/>
            <w:vAlign w:val="center"/>
          </w:tcPr>
          <w:p w:rsidR="0088033D" w:rsidRPr="00C11C16" w:rsidRDefault="0088033D" w:rsidP="0088033D">
            <w:pPr>
              <w:rPr>
                <w:b/>
              </w:rPr>
            </w:pPr>
            <w:r w:rsidRPr="00C11C16">
              <w:rPr>
                <w:b/>
              </w:rPr>
              <w:t>Переходный период лето-зима</w:t>
            </w:r>
          </w:p>
        </w:tc>
        <w:tc>
          <w:tcPr>
            <w:tcW w:w="623" w:type="pct"/>
            <w:vAlign w:val="center"/>
          </w:tcPr>
          <w:p w:rsidR="0088033D" w:rsidRPr="00C11C16" w:rsidRDefault="0088033D" w:rsidP="0088033D">
            <w:pPr>
              <w:rPr>
                <w:b/>
              </w:rPr>
            </w:pPr>
            <w:r w:rsidRPr="00C11C16">
              <w:rPr>
                <w:b/>
              </w:rPr>
              <w:t>Переходный период зима-лето</w:t>
            </w:r>
          </w:p>
        </w:tc>
        <w:tc>
          <w:tcPr>
            <w:tcW w:w="481" w:type="pct"/>
            <w:vAlign w:val="center"/>
          </w:tcPr>
          <w:p w:rsidR="0088033D" w:rsidRPr="00C11C16" w:rsidRDefault="0088033D" w:rsidP="0088033D">
            <w:pPr>
              <w:rPr>
                <w:b/>
              </w:rPr>
            </w:pPr>
            <w:r w:rsidRPr="00C11C16">
              <w:rPr>
                <w:b/>
              </w:rPr>
              <w:t>Летний период</w:t>
            </w:r>
          </w:p>
        </w:tc>
        <w:tc>
          <w:tcPr>
            <w:tcW w:w="442" w:type="pct"/>
            <w:vAlign w:val="center"/>
          </w:tcPr>
          <w:p w:rsidR="0088033D" w:rsidRPr="00C11C16" w:rsidRDefault="0088033D" w:rsidP="0088033D">
            <w:pPr>
              <w:rPr>
                <w:b/>
              </w:rPr>
            </w:pPr>
            <w:r w:rsidRPr="00C11C16">
              <w:rPr>
                <w:b/>
              </w:rPr>
              <w:t>Зимний период</w:t>
            </w:r>
          </w:p>
        </w:tc>
        <w:tc>
          <w:tcPr>
            <w:tcW w:w="549" w:type="pct"/>
            <w:vAlign w:val="center"/>
          </w:tcPr>
          <w:p w:rsidR="0088033D" w:rsidRPr="00C11C16" w:rsidRDefault="0088033D" w:rsidP="0088033D">
            <w:pPr>
              <w:rPr>
                <w:b/>
              </w:rPr>
            </w:pPr>
            <w:r w:rsidRPr="00C11C16">
              <w:rPr>
                <w:b/>
              </w:rPr>
              <w:t>Переходный период лето-зима</w:t>
            </w:r>
          </w:p>
        </w:tc>
        <w:tc>
          <w:tcPr>
            <w:tcW w:w="637" w:type="pct"/>
            <w:vAlign w:val="center"/>
          </w:tcPr>
          <w:p w:rsidR="0088033D" w:rsidRPr="00C11C16" w:rsidRDefault="0088033D" w:rsidP="0088033D">
            <w:pPr>
              <w:rPr>
                <w:b/>
              </w:rPr>
            </w:pPr>
            <w:r w:rsidRPr="00C11C16">
              <w:rPr>
                <w:b/>
              </w:rPr>
              <w:t>Переходный период зима-лето</w:t>
            </w:r>
          </w:p>
        </w:tc>
        <w:tc>
          <w:tcPr>
            <w:tcW w:w="458" w:type="pct"/>
            <w:vAlign w:val="center"/>
          </w:tcPr>
          <w:p w:rsidR="0088033D" w:rsidRPr="00C11C16" w:rsidRDefault="0088033D" w:rsidP="0088033D">
            <w:pPr>
              <w:rPr>
                <w:b/>
              </w:rPr>
            </w:pPr>
            <w:r w:rsidRPr="00C11C16">
              <w:rPr>
                <w:b/>
              </w:rPr>
              <w:t>Летний период</w:t>
            </w:r>
          </w:p>
        </w:tc>
      </w:tr>
      <w:tr w:rsidR="0088033D" w:rsidRPr="00C11C16" w:rsidTr="0088033D">
        <w:trPr>
          <w:trHeight w:val="340"/>
        </w:trPr>
        <w:tc>
          <w:tcPr>
            <w:tcW w:w="851" w:type="pct"/>
            <w:vAlign w:val="center"/>
          </w:tcPr>
          <w:p w:rsidR="0088033D" w:rsidRPr="00605C53" w:rsidRDefault="00802845" w:rsidP="0088033D">
            <w:proofErr w:type="spellStart"/>
            <w:r w:rsidRPr="00C42035">
              <w:t>Ухтински</w:t>
            </w:r>
            <w:r>
              <w:t>е</w:t>
            </w:r>
            <w:proofErr w:type="spellEnd"/>
            <w:r w:rsidRPr="00C42035">
              <w:t xml:space="preserve"> тепловы</w:t>
            </w:r>
            <w:r>
              <w:t>е</w:t>
            </w:r>
            <w:r w:rsidRPr="00C42035">
              <w:t xml:space="preserve"> сет</w:t>
            </w:r>
            <w:r>
              <w:t>и</w:t>
            </w:r>
            <w:r w:rsidRPr="00C42035">
              <w:t xml:space="preserve"> Филиал «Коми» ПАО «Т Плюс»</w:t>
            </w:r>
          </w:p>
        </w:tc>
        <w:tc>
          <w:tcPr>
            <w:tcW w:w="384" w:type="pct"/>
            <w:vAlign w:val="center"/>
          </w:tcPr>
          <w:p w:rsidR="0088033D" w:rsidRPr="00276612" w:rsidRDefault="0088033D" w:rsidP="0088033D">
            <w:pPr>
              <w:rPr>
                <w:color w:val="000000"/>
              </w:rPr>
            </w:pPr>
            <w:r w:rsidRPr="00276612">
              <w:rPr>
                <w:color w:val="000000"/>
              </w:rPr>
              <w:t>107,605</w:t>
            </w:r>
          </w:p>
        </w:tc>
        <w:tc>
          <w:tcPr>
            <w:tcW w:w="575" w:type="pct"/>
            <w:vAlign w:val="center"/>
          </w:tcPr>
          <w:p w:rsidR="0088033D" w:rsidRPr="00276612" w:rsidRDefault="0088033D" w:rsidP="0088033D">
            <w:pPr>
              <w:rPr>
                <w:color w:val="000000"/>
              </w:rPr>
            </w:pPr>
            <w:r w:rsidRPr="00276612">
              <w:rPr>
                <w:color w:val="000000"/>
              </w:rPr>
              <w:t>47,233</w:t>
            </w:r>
          </w:p>
        </w:tc>
        <w:tc>
          <w:tcPr>
            <w:tcW w:w="623" w:type="pct"/>
            <w:vAlign w:val="center"/>
          </w:tcPr>
          <w:p w:rsidR="0088033D" w:rsidRPr="00276612" w:rsidRDefault="0088033D" w:rsidP="0088033D">
            <w:pPr>
              <w:rPr>
                <w:color w:val="000000"/>
              </w:rPr>
            </w:pPr>
            <w:r w:rsidRPr="00276612">
              <w:rPr>
                <w:color w:val="000000"/>
              </w:rPr>
              <w:t>47,763</w:t>
            </w:r>
          </w:p>
        </w:tc>
        <w:tc>
          <w:tcPr>
            <w:tcW w:w="481" w:type="pct"/>
            <w:vAlign w:val="center"/>
          </w:tcPr>
          <w:p w:rsidR="0088033D" w:rsidRPr="00276612" w:rsidRDefault="0088033D" w:rsidP="0088033D">
            <w:pPr>
              <w:rPr>
                <w:color w:val="000000"/>
              </w:rPr>
            </w:pPr>
            <w:r w:rsidRPr="00276612">
              <w:rPr>
                <w:color w:val="000000"/>
              </w:rPr>
              <w:t>31,951</w:t>
            </w:r>
          </w:p>
        </w:tc>
        <w:tc>
          <w:tcPr>
            <w:tcW w:w="442" w:type="pct"/>
            <w:vAlign w:val="center"/>
          </w:tcPr>
          <w:p w:rsidR="0088033D" w:rsidRPr="00276612" w:rsidRDefault="0088033D" w:rsidP="0088033D">
            <w:pPr>
              <w:rPr>
                <w:color w:val="000000"/>
              </w:rPr>
            </w:pPr>
            <w:r w:rsidRPr="00276612">
              <w:rPr>
                <w:color w:val="000000"/>
              </w:rPr>
              <w:t>123,914</w:t>
            </w:r>
          </w:p>
        </w:tc>
        <w:tc>
          <w:tcPr>
            <w:tcW w:w="549" w:type="pct"/>
            <w:vAlign w:val="center"/>
          </w:tcPr>
          <w:p w:rsidR="0088033D" w:rsidRPr="00276612" w:rsidRDefault="0088033D" w:rsidP="0088033D">
            <w:pPr>
              <w:rPr>
                <w:color w:val="000000"/>
              </w:rPr>
            </w:pPr>
            <w:r w:rsidRPr="00276612">
              <w:rPr>
                <w:color w:val="000000"/>
              </w:rPr>
              <w:t>53,300</w:t>
            </w:r>
          </w:p>
        </w:tc>
        <w:tc>
          <w:tcPr>
            <w:tcW w:w="637" w:type="pct"/>
            <w:vAlign w:val="center"/>
          </w:tcPr>
          <w:p w:rsidR="0088033D" w:rsidRPr="00276612" w:rsidRDefault="0088033D" w:rsidP="0088033D">
            <w:pPr>
              <w:rPr>
                <w:color w:val="000000"/>
              </w:rPr>
            </w:pPr>
            <w:r w:rsidRPr="00276612">
              <w:rPr>
                <w:color w:val="000000"/>
              </w:rPr>
              <w:t>53,919</w:t>
            </w:r>
          </w:p>
        </w:tc>
        <w:tc>
          <w:tcPr>
            <w:tcW w:w="458" w:type="pct"/>
            <w:vAlign w:val="center"/>
          </w:tcPr>
          <w:p w:rsidR="0088033D" w:rsidRPr="00276612" w:rsidRDefault="0088033D" w:rsidP="0088033D">
            <w:pPr>
              <w:rPr>
                <w:color w:val="000000"/>
              </w:rPr>
            </w:pPr>
            <w:r w:rsidRPr="00276612">
              <w:rPr>
                <w:color w:val="000000"/>
              </w:rPr>
              <w:t>35,425</w:t>
            </w:r>
          </w:p>
        </w:tc>
      </w:tr>
      <w:tr w:rsidR="0088033D" w:rsidRPr="00C11C16" w:rsidTr="0088033D">
        <w:trPr>
          <w:trHeight w:val="340"/>
        </w:trPr>
        <w:tc>
          <w:tcPr>
            <w:tcW w:w="851" w:type="pct"/>
            <w:vAlign w:val="center"/>
          </w:tcPr>
          <w:p w:rsidR="0088033D" w:rsidRPr="00C11C16" w:rsidRDefault="00B32EC7" w:rsidP="0088033D">
            <w:proofErr w:type="spellStart"/>
            <w:r w:rsidRPr="00B32EC7">
              <w:t>Ухтинский</w:t>
            </w:r>
            <w:proofErr w:type="spellEnd"/>
            <w:r w:rsidRPr="00B32EC7">
              <w:t xml:space="preserve"> филиал «КТК», ООО «</w:t>
            </w:r>
            <w:proofErr w:type="spellStart"/>
            <w:r w:rsidRPr="00B32EC7">
              <w:t>Сосн</w:t>
            </w:r>
            <w:r w:rsidRPr="00B32EC7">
              <w:t>о</w:t>
            </w:r>
            <w:r w:rsidRPr="00B32EC7">
              <w:t>горская</w:t>
            </w:r>
            <w:proofErr w:type="spellEnd"/>
            <w:r w:rsidRPr="00B32EC7">
              <w:t xml:space="preserve"> Тепловая Компания»</w:t>
            </w:r>
          </w:p>
        </w:tc>
        <w:tc>
          <w:tcPr>
            <w:tcW w:w="384" w:type="pct"/>
            <w:vAlign w:val="center"/>
          </w:tcPr>
          <w:p w:rsidR="0088033D" w:rsidRPr="00276612" w:rsidRDefault="0088033D" w:rsidP="0088033D">
            <w:pPr>
              <w:rPr>
                <w:color w:val="000000"/>
              </w:rPr>
            </w:pPr>
            <w:r w:rsidRPr="00276612">
              <w:rPr>
                <w:color w:val="000000"/>
              </w:rPr>
              <w:t>10,403</w:t>
            </w:r>
          </w:p>
        </w:tc>
        <w:tc>
          <w:tcPr>
            <w:tcW w:w="575" w:type="pct"/>
            <w:vAlign w:val="center"/>
          </w:tcPr>
          <w:p w:rsidR="0088033D" w:rsidRPr="00276612" w:rsidRDefault="0088033D" w:rsidP="0088033D">
            <w:pPr>
              <w:rPr>
                <w:color w:val="000000"/>
              </w:rPr>
            </w:pPr>
            <w:r w:rsidRPr="00276612">
              <w:rPr>
                <w:color w:val="000000"/>
              </w:rPr>
              <w:t>2,735</w:t>
            </w:r>
          </w:p>
        </w:tc>
        <w:tc>
          <w:tcPr>
            <w:tcW w:w="623" w:type="pct"/>
            <w:vAlign w:val="center"/>
          </w:tcPr>
          <w:p w:rsidR="0088033D" w:rsidRPr="00276612" w:rsidRDefault="0088033D" w:rsidP="0088033D">
            <w:pPr>
              <w:rPr>
                <w:color w:val="000000"/>
              </w:rPr>
            </w:pPr>
            <w:r w:rsidRPr="00276612">
              <w:rPr>
                <w:color w:val="000000"/>
              </w:rPr>
              <w:t>2,802</w:t>
            </w:r>
          </w:p>
        </w:tc>
        <w:tc>
          <w:tcPr>
            <w:tcW w:w="481" w:type="pct"/>
            <w:vAlign w:val="center"/>
          </w:tcPr>
          <w:p w:rsidR="0088033D" w:rsidRPr="00276612" w:rsidRDefault="0088033D" w:rsidP="0088033D">
            <w:pPr>
              <w:rPr>
                <w:color w:val="000000"/>
              </w:rPr>
            </w:pPr>
            <w:r w:rsidRPr="00276612">
              <w:rPr>
                <w:color w:val="000000"/>
              </w:rPr>
              <w:t>0,794</w:t>
            </w:r>
          </w:p>
        </w:tc>
        <w:tc>
          <w:tcPr>
            <w:tcW w:w="442" w:type="pct"/>
            <w:vAlign w:val="center"/>
          </w:tcPr>
          <w:p w:rsidR="0088033D" w:rsidRPr="00276612" w:rsidRDefault="0088033D" w:rsidP="0088033D">
            <w:pPr>
              <w:rPr>
                <w:color w:val="000000"/>
              </w:rPr>
            </w:pPr>
            <w:r w:rsidRPr="00276612">
              <w:rPr>
                <w:color w:val="000000"/>
              </w:rPr>
              <w:t>2,309</w:t>
            </w:r>
          </w:p>
        </w:tc>
        <w:tc>
          <w:tcPr>
            <w:tcW w:w="549" w:type="pct"/>
            <w:vAlign w:val="center"/>
          </w:tcPr>
          <w:p w:rsidR="0088033D" w:rsidRPr="00276612" w:rsidRDefault="0088033D" w:rsidP="0088033D">
            <w:pPr>
              <w:rPr>
                <w:color w:val="000000"/>
              </w:rPr>
            </w:pPr>
            <w:r w:rsidRPr="00276612">
              <w:rPr>
                <w:color w:val="000000"/>
              </w:rPr>
              <w:t>0,564</w:t>
            </w:r>
          </w:p>
        </w:tc>
        <w:tc>
          <w:tcPr>
            <w:tcW w:w="637" w:type="pct"/>
            <w:vAlign w:val="center"/>
          </w:tcPr>
          <w:p w:rsidR="0088033D" w:rsidRPr="00276612" w:rsidRDefault="0088033D" w:rsidP="0088033D">
            <w:pPr>
              <w:rPr>
                <w:color w:val="000000"/>
              </w:rPr>
            </w:pPr>
            <w:r w:rsidRPr="00276612">
              <w:rPr>
                <w:color w:val="000000"/>
              </w:rPr>
              <w:t>0,580</w:t>
            </w:r>
          </w:p>
        </w:tc>
        <w:tc>
          <w:tcPr>
            <w:tcW w:w="458" w:type="pct"/>
            <w:vAlign w:val="center"/>
          </w:tcPr>
          <w:p w:rsidR="0088033D" w:rsidRPr="00276612" w:rsidRDefault="0088033D" w:rsidP="0088033D">
            <w:pPr>
              <w:rPr>
                <w:color w:val="000000"/>
              </w:rPr>
            </w:pPr>
            <w:r w:rsidRPr="00276612">
              <w:rPr>
                <w:color w:val="000000"/>
              </w:rPr>
              <w:t>0,123</w:t>
            </w:r>
          </w:p>
        </w:tc>
      </w:tr>
      <w:tr w:rsidR="0088033D" w:rsidRPr="00C11C16" w:rsidTr="0088033D">
        <w:trPr>
          <w:trHeight w:val="340"/>
        </w:trPr>
        <w:tc>
          <w:tcPr>
            <w:tcW w:w="851" w:type="pct"/>
            <w:vAlign w:val="center"/>
          </w:tcPr>
          <w:p w:rsidR="0088033D" w:rsidRPr="00C11C16" w:rsidRDefault="0088033D" w:rsidP="0088033D">
            <w:r w:rsidRPr="00C11C16">
              <w:t>Перспективные к</w:t>
            </w:r>
            <w:r w:rsidRPr="00C11C16">
              <w:t>о</w:t>
            </w:r>
            <w:r w:rsidRPr="00C11C16">
              <w:t>тельные</w:t>
            </w:r>
          </w:p>
        </w:tc>
        <w:tc>
          <w:tcPr>
            <w:tcW w:w="384" w:type="pct"/>
            <w:vAlign w:val="center"/>
          </w:tcPr>
          <w:p w:rsidR="0088033D" w:rsidRPr="00276612" w:rsidRDefault="0088033D" w:rsidP="0088033D">
            <w:pPr>
              <w:rPr>
                <w:color w:val="000000"/>
              </w:rPr>
            </w:pPr>
            <w:r w:rsidRPr="00C11C16">
              <w:rPr>
                <w:color w:val="000000"/>
              </w:rPr>
              <w:t>0,000</w:t>
            </w:r>
          </w:p>
        </w:tc>
        <w:tc>
          <w:tcPr>
            <w:tcW w:w="575" w:type="pct"/>
            <w:vAlign w:val="center"/>
          </w:tcPr>
          <w:p w:rsidR="0088033D" w:rsidRPr="00276612" w:rsidRDefault="0088033D" w:rsidP="0088033D">
            <w:pPr>
              <w:rPr>
                <w:color w:val="000000"/>
              </w:rPr>
            </w:pPr>
            <w:r w:rsidRPr="00C11C16">
              <w:rPr>
                <w:color w:val="000000"/>
              </w:rPr>
              <w:t>0,000</w:t>
            </w:r>
          </w:p>
        </w:tc>
        <w:tc>
          <w:tcPr>
            <w:tcW w:w="623" w:type="pct"/>
            <w:vAlign w:val="center"/>
          </w:tcPr>
          <w:p w:rsidR="0088033D" w:rsidRPr="00276612" w:rsidRDefault="0088033D" w:rsidP="0088033D">
            <w:pPr>
              <w:rPr>
                <w:color w:val="000000"/>
              </w:rPr>
            </w:pPr>
            <w:r w:rsidRPr="00C11C16">
              <w:rPr>
                <w:color w:val="000000"/>
              </w:rPr>
              <w:t>0,000</w:t>
            </w:r>
          </w:p>
        </w:tc>
        <w:tc>
          <w:tcPr>
            <w:tcW w:w="481" w:type="pct"/>
            <w:vAlign w:val="center"/>
          </w:tcPr>
          <w:p w:rsidR="0088033D" w:rsidRPr="00276612" w:rsidRDefault="0088033D" w:rsidP="0088033D">
            <w:pPr>
              <w:rPr>
                <w:color w:val="000000"/>
              </w:rPr>
            </w:pPr>
            <w:r w:rsidRPr="00C11C16">
              <w:rPr>
                <w:color w:val="000000"/>
              </w:rPr>
              <w:t>0,000</w:t>
            </w:r>
          </w:p>
        </w:tc>
        <w:tc>
          <w:tcPr>
            <w:tcW w:w="442" w:type="pct"/>
            <w:vAlign w:val="center"/>
          </w:tcPr>
          <w:p w:rsidR="0088033D" w:rsidRPr="00276612" w:rsidRDefault="00EB0C22" w:rsidP="0088033D">
            <w:pPr>
              <w:rPr>
                <w:color w:val="000000"/>
              </w:rPr>
            </w:pPr>
            <w:r>
              <w:rPr>
                <w:color w:val="000000"/>
              </w:rPr>
              <w:t>5,464</w:t>
            </w:r>
          </w:p>
        </w:tc>
        <w:tc>
          <w:tcPr>
            <w:tcW w:w="549" w:type="pct"/>
            <w:vAlign w:val="center"/>
          </w:tcPr>
          <w:p w:rsidR="0088033D" w:rsidRPr="00276612" w:rsidRDefault="0088033D" w:rsidP="0088033D">
            <w:pPr>
              <w:rPr>
                <w:color w:val="000000"/>
              </w:rPr>
            </w:pPr>
            <w:r w:rsidRPr="00276612">
              <w:rPr>
                <w:color w:val="000000"/>
              </w:rPr>
              <w:t>1,690</w:t>
            </w:r>
          </w:p>
        </w:tc>
        <w:tc>
          <w:tcPr>
            <w:tcW w:w="637" w:type="pct"/>
            <w:vAlign w:val="center"/>
          </w:tcPr>
          <w:p w:rsidR="0088033D" w:rsidRPr="00276612" w:rsidRDefault="00EB0C22" w:rsidP="0088033D">
            <w:pPr>
              <w:rPr>
                <w:color w:val="000000"/>
              </w:rPr>
            </w:pPr>
            <w:r>
              <w:rPr>
                <w:color w:val="000000"/>
              </w:rPr>
              <w:t>1,566</w:t>
            </w:r>
          </w:p>
        </w:tc>
        <w:tc>
          <w:tcPr>
            <w:tcW w:w="458" w:type="pct"/>
            <w:vAlign w:val="center"/>
          </w:tcPr>
          <w:p w:rsidR="0088033D" w:rsidRPr="00276612" w:rsidRDefault="0088033D" w:rsidP="0088033D">
            <w:pPr>
              <w:rPr>
                <w:color w:val="000000"/>
              </w:rPr>
            </w:pPr>
            <w:r w:rsidRPr="00276612">
              <w:rPr>
                <w:color w:val="000000"/>
              </w:rPr>
              <w:t>0,579</w:t>
            </w:r>
          </w:p>
        </w:tc>
      </w:tr>
    </w:tbl>
    <w:p w:rsidR="00CC36D9" w:rsidRPr="00295F93" w:rsidRDefault="00CC36D9" w:rsidP="00CC36D9"/>
    <w:p w:rsidR="00CC36D9" w:rsidRPr="00295F93" w:rsidRDefault="00CC36D9" w:rsidP="00CC36D9"/>
    <w:p w:rsidR="00CC36D9" w:rsidRPr="00295F93" w:rsidRDefault="003B1454" w:rsidP="00CC36D9">
      <w:r>
        <w:rPr>
          <w:noProof/>
        </w:rPr>
        <w:lastRenderedPageBreak/>
        <w:drawing>
          <wp:inline distT="0" distB="0" distL="0" distR="0">
            <wp:extent cx="8833675" cy="5128666"/>
            <wp:effectExtent l="19050" t="0" r="5525" b="0"/>
            <wp:docPr id="3" name="Рисунок 2" descr="0001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 (5).jpg"/>
                    <pic:cNvPicPr/>
                  </pic:nvPicPr>
                  <pic:blipFill>
                    <a:blip r:embed="rId28" cstate="print"/>
                    <a:srcRect l="4721" t="11200" r="6869" b="16200"/>
                    <a:stretch>
                      <a:fillRect/>
                    </a:stretch>
                  </pic:blipFill>
                  <pic:spPr>
                    <a:xfrm>
                      <a:off x="0" y="0"/>
                      <a:ext cx="8836698" cy="5130421"/>
                    </a:xfrm>
                    <a:prstGeom prst="rect">
                      <a:avLst/>
                    </a:prstGeom>
                  </pic:spPr>
                </pic:pic>
              </a:graphicData>
            </a:graphic>
          </wp:inline>
        </w:drawing>
      </w:r>
    </w:p>
    <w:p w:rsidR="00F220E6" w:rsidRDefault="00CC36D9">
      <w:pPr>
        <w:pStyle w:val="affff6"/>
        <w:keepLines/>
        <w:numPr>
          <w:ilvl w:val="0"/>
          <w:numId w:val="34"/>
        </w:numPr>
        <w:spacing w:before="0" w:line="360" w:lineRule="auto"/>
        <w:ind w:left="0" w:firstLine="567"/>
        <w:jc w:val="center"/>
        <w:rPr>
          <w:b/>
        </w:rPr>
      </w:pPr>
      <w:r w:rsidRPr="00295F93">
        <w:rPr>
          <w:b/>
        </w:rPr>
        <w:t xml:space="preserve">Существующие и перспективные максимальные часовые расходы условного топлива </w:t>
      </w:r>
      <w:proofErr w:type="gramStart"/>
      <w:r w:rsidRPr="00295F93">
        <w:rPr>
          <w:b/>
        </w:rPr>
        <w:t>кг</w:t>
      </w:r>
      <w:proofErr w:type="gramEnd"/>
      <w:r w:rsidRPr="00295F93">
        <w:rPr>
          <w:b/>
        </w:rPr>
        <w:t xml:space="preserve"> </w:t>
      </w:r>
      <w:proofErr w:type="spellStart"/>
      <w:r w:rsidRPr="00295F93">
        <w:rPr>
          <w:b/>
        </w:rPr>
        <w:t>у.т</w:t>
      </w:r>
      <w:proofErr w:type="spellEnd"/>
      <w:r w:rsidRPr="00295F93">
        <w:rPr>
          <w:b/>
        </w:rPr>
        <w:t xml:space="preserve">./ч </w:t>
      </w:r>
    </w:p>
    <w:p w:rsidR="00CC36D9" w:rsidRPr="00295F93" w:rsidRDefault="00CC36D9" w:rsidP="00CC36D9">
      <w:pPr>
        <w:spacing w:line="360" w:lineRule="auto"/>
        <w:sectPr w:rsidR="00CC36D9" w:rsidRPr="00295F93" w:rsidSect="00CC36D9">
          <w:footerReference w:type="default" r:id="rId29"/>
          <w:pgSz w:w="16838" w:h="11906" w:orient="landscape" w:code="9"/>
          <w:pgMar w:top="1701" w:right="1134" w:bottom="851" w:left="1134" w:header="709" w:footer="709" w:gutter="0"/>
          <w:cols w:space="708"/>
          <w:docGrid w:linePitch="360"/>
        </w:sectPr>
      </w:pPr>
    </w:p>
    <w:p w:rsidR="00C709F0" w:rsidRPr="00295F93" w:rsidRDefault="00C709F0" w:rsidP="007E1F1F">
      <w:pPr>
        <w:pStyle w:val="15"/>
        <w:pageBreakBefore/>
        <w:numPr>
          <w:ilvl w:val="0"/>
          <w:numId w:val="22"/>
        </w:numPr>
        <w:tabs>
          <w:tab w:val="clear" w:pos="9356"/>
        </w:tabs>
        <w:spacing w:before="120" w:after="240" w:line="360" w:lineRule="auto"/>
        <w:ind w:left="0" w:firstLine="567"/>
        <w:jc w:val="both"/>
      </w:pPr>
      <w:bookmarkStart w:id="147" w:name="_Toc356489104"/>
      <w:bookmarkStart w:id="148" w:name="_Toc356489879"/>
      <w:bookmarkStart w:id="149" w:name="_Toc512603088"/>
      <w:r w:rsidRPr="00295F93">
        <w:lastRenderedPageBreak/>
        <w:t>Инвестиции в строительство, реконструкцию и техническое перевооружение</w:t>
      </w:r>
      <w:bookmarkEnd w:id="147"/>
      <w:bookmarkEnd w:id="148"/>
      <w:r w:rsidR="00B06DCB" w:rsidRPr="00295F93">
        <w:t xml:space="preserve"> Объектов теплоснабжения</w:t>
      </w:r>
      <w:bookmarkEnd w:id="149"/>
    </w:p>
    <w:p w:rsidR="00C709F0" w:rsidRPr="00295F93" w:rsidRDefault="00A73528" w:rsidP="00726E5B">
      <w:pPr>
        <w:pStyle w:val="21"/>
        <w:keepLines/>
        <w:numPr>
          <w:ilvl w:val="0"/>
          <w:numId w:val="31"/>
        </w:numPr>
        <w:suppressLineNumbers w:val="0"/>
        <w:tabs>
          <w:tab w:val="clear" w:pos="9356"/>
          <w:tab w:val="left" w:pos="1134"/>
        </w:tabs>
        <w:suppressAutoHyphens w:val="0"/>
        <w:spacing w:before="200" w:after="240" w:line="360" w:lineRule="auto"/>
        <w:jc w:val="both"/>
      </w:pPr>
      <w:bookmarkStart w:id="150" w:name="_Toc356489105"/>
      <w:bookmarkStart w:id="151" w:name="_Toc356489880"/>
      <w:bookmarkStart w:id="152" w:name="_Toc512603089"/>
      <w:r w:rsidRPr="00295F93">
        <w:t>Величина необходимых инвестиций в</w:t>
      </w:r>
      <w:r w:rsidR="00C709F0" w:rsidRPr="00295F93">
        <w:t xml:space="preserve"> строительств</w:t>
      </w:r>
      <w:r w:rsidRPr="00295F93">
        <w:t>о</w:t>
      </w:r>
      <w:r w:rsidR="00C709F0" w:rsidRPr="00295F93">
        <w:t>, реконстру</w:t>
      </w:r>
      <w:r w:rsidR="00C709F0" w:rsidRPr="00295F93">
        <w:t>к</w:t>
      </w:r>
      <w:r w:rsidR="00C709F0" w:rsidRPr="00295F93">
        <w:t>ци</w:t>
      </w:r>
      <w:r w:rsidRPr="00295F93">
        <w:t xml:space="preserve">ю </w:t>
      </w:r>
      <w:r w:rsidR="00C709F0" w:rsidRPr="00295F93">
        <w:t>и техническо</w:t>
      </w:r>
      <w:r w:rsidRPr="00295F93">
        <w:t>е</w:t>
      </w:r>
      <w:r w:rsidR="00C709F0" w:rsidRPr="00295F93">
        <w:t xml:space="preserve"> перевооружени</w:t>
      </w:r>
      <w:r w:rsidRPr="00295F93">
        <w:t>е</w:t>
      </w:r>
      <w:r w:rsidR="00C709F0" w:rsidRPr="00295F93">
        <w:t xml:space="preserve"> источников тепловой энергии </w:t>
      </w:r>
      <w:bookmarkEnd w:id="150"/>
      <w:bookmarkEnd w:id="151"/>
      <w:r w:rsidR="0015304C" w:rsidRPr="00295F93">
        <w:t>на каждом этапе</w:t>
      </w:r>
      <w:bookmarkEnd w:id="152"/>
      <w:r w:rsidR="00C709F0" w:rsidRPr="00295F93">
        <w:t xml:space="preserve"> </w:t>
      </w:r>
    </w:p>
    <w:p w:rsidR="003258C1" w:rsidRPr="00295F93" w:rsidRDefault="003258C1" w:rsidP="003258C1">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 xml:space="preserve">Расчет, проведенный на электронной модели системы теплоснабжения города, показал, что на территории </w:t>
      </w:r>
      <w:r w:rsidR="00E22636">
        <w:rPr>
          <w:rFonts w:ascii="Times New Roman" w:eastAsia="MS Mincho" w:hAnsi="Times New Roman" w:cs="Times New Roman"/>
          <w:sz w:val="26"/>
          <w:szCs w:val="26"/>
        </w:rPr>
        <w:t>МОГО Ухта</w:t>
      </w:r>
      <w:r w:rsidRPr="00295F93">
        <w:rPr>
          <w:rFonts w:ascii="Times New Roman" w:eastAsia="MS Mincho" w:hAnsi="Times New Roman" w:cs="Times New Roman"/>
          <w:sz w:val="26"/>
          <w:szCs w:val="26"/>
        </w:rPr>
        <w:t xml:space="preserve"> выявлены зоны с дефицитом тепловой мощности. Строительство новых источников на территории города является нео</w:t>
      </w:r>
      <w:r w:rsidRPr="00295F93">
        <w:rPr>
          <w:rFonts w:ascii="Times New Roman" w:eastAsia="MS Mincho" w:hAnsi="Times New Roman" w:cs="Times New Roman"/>
          <w:sz w:val="26"/>
          <w:szCs w:val="26"/>
        </w:rPr>
        <w:t>б</w:t>
      </w:r>
      <w:r w:rsidRPr="00295F93">
        <w:rPr>
          <w:rFonts w:ascii="Times New Roman" w:eastAsia="MS Mincho" w:hAnsi="Times New Roman" w:cs="Times New Roman"/>
          <w:sz w:val="26"/>
          <w:szCs w:val="26"/>
        </w:rPr>
        <w:t>ходимым, т.к. некоторые существующие источники не имеют резерва мощности.</w:t>
      </w:r>
    </w:p>
    <w:p w:rsidR="002779B1" w:rsidRPr="00295F93" w:rsidRDefault="003258C1" w:rsidP="003258C1">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Таким образом, строительство новых источников необходимо для обеспеч</w:t>
      </w:r>
      <w:r w:rsidRPr="00295F93">
        <w:rPr>
          <w:rFonts w:ascii="Times New Roman" w:eastAsia="MS Mincho" w:hAnsi="Times New Roman" w:cs="Times New Roman"/>
          <w:sz w:val="26"/>
          <w:szCs w:val="26"/>
        </w:rPr>
        <w:t>е</w:t>
      </w:r>
      <w:r w:rsidRPr="00295F93">
        <w:rPr>
          <w:rFonts w:ascii="Times New Roman" w:eastAsia="MS Mincho" w:hAnsi="Times New Roman" w:cs="Times New Roman"/>
          <w:sz w:val="26"/>
          <w:szCs w:val="26"/>
        </w:rPr>
        <w:t>ния тепловой энергией планируемых к строительству потребителей.</w:t>
      </w:r>
      <w:r w:rsidR="00A73528" w:rsidRPr="00295F93">
        <w:rPr>
          <w:rFonts w:ascii="Times New Roman" w:eastAsia="MS Mincho" w:hAnsi="Times New Roman" w:cs="Times New Roman"/>
          <w:sz w:val="26"/>
          <w:szCs w:val="26"/>
        </w:rPr>
        <w:t xml:space="preserve"> </w:t>
      </w:r>
    </w:p>
    <w:p w:rsidR="007B5353" w:rsidRDefault="00174320" w:rsidP="00DA021F">
      <w:pPr>
        <w:pStyle w:val="affd"/>
        <w:keepNext w:val="0"/>
        <w:tabs>
          <w:tab w:val="clear" w:pos="9356"/>
        </w:tabs>
        <w:suppressAutoHyphens w:val="0"/>
        <w:spacing w:line="360" w:lineRule="auto"/>
        <w:ind w:firstLine="567"/>
        <w:rPr>
          <w:rFonts w:ascii="Times New Roman" w:eastAsia="MS Mincho" w:hAnsi="Times New Roman" w:cs="Times New Roman"/>
          <w:sz w:val="26"/>
          <w:szCs w:val="26"/>
        </w:rPr>
        <w:sectPr w:rsidR="007B5353" w:rsidSect="007B5353">
          <w:pgSz w:w="11906" w:h="16838" w:code="9"/>
          <w:pgMar w:top="1134" w:right="851" w:bottom="1134" w:left="1701" w:header="709" w:footer="709" w:gutter="0"/>
          <w:cols w:space="708"/>
          <w:docGrid w:linePitch="360"/>
        </w:sectPr>
      </w:pPr>
      <w:r w:rsidRPr="00DA021F">
        <w:rPr>
          <w:rFonts w:ascii="Times New Roman" w:eastAsia="MS Mincho" w:hAnsi="Times New Roman" w:cs="Times New Roman"/>
          <w:sz w:val="26"/>
          <w:szCs w:val="26"/>
        </w:rPr>
        <w:t xml:space="preserve">Затраты на реконструкцию источников теплоснабжения </w:t>
      </w:r>
      <w:proofErr w:type="spellStart"/>
      <w:r w:rsidR="003C6F8A" w:rsidRPr="00DA021F">
        <w:rPr>
          <w:rFonts w:ascii="Times New Roman" w:hAnsi="Times New Roman" w:cs="Times New Roman"/>
          <w:sz w:val="26"/>
          <w:szCs w:val="26"/>
        </w:rPr>
        <w:t>Ухтински</w:t>
      </w:r>
      <w:r w:rsidR="00DA021F" w:rsidRPr="00DA021F">
        <w:rPr>
          <w:rFonts w:ascii="Times New Roman" w:hAnsi="Times New Roman" w:cs="Times New Roman"/>
          <w:sz w:val="26"/>
          <w:szCs w:val="26"/>
        </w:rPr>
        <w:t>х</w:t>
      </w:r>
      <w:proofErr w:type="spellEnd"/>
      <w:r w:rsidR="003C6F8A" w:rsidRPr="00DA021F">
        <w:rPr>
          <w:rFonts w:ascii="Times New Roman" w:hAnsi="Times New Roman" w:cs="Times New Roman"/>
          <w:sz w:val="26"/>
          <w:szCs w:val="26"/>
        </w:rPr>
        <w:t xml:space="preserve"> тепловы</w:t>
      </w:r>
      <w:r w:rsidR="00DA021F" w:rsidRPr="00DA021F">
        <w:rPr>
          <w:rFonts w:ascii="Times New Roman" w:hAnsi="Times New Roman" w:cs="Times New Roman"/>
          <w:sz w:val="26"/>
          <w:szCs w:val="26"/>
        </w:rPr>
        <w:t>х</w:t>
      </w:r>
      <w:r w:rsidR="003C6F8A" w:rsidRPr="00DA021F">
        <w:rPr>
          <w:rFonts w:ascii="Times New Roman" w:hAnsi="Times New Roman" w:cs="Times New Roman"/>
          <w:sz w:val="26"/>
          <w:szCs w:val="26"/>
        </w:rPr>
        <w:t xml:space="preserve"> сет</w:t>
      </w:r>
      <w:r w:rsidR="00DA021F" w:rsidRPr="00DA021F">
        <w:rPr>
          <w:rFonts w:ascii="Times New Roman" w:hAnsi="Times New Roman" w:cs="Times New Roman"/>
          <w:sz w:val="26"/>
          <w:szCs w:val="26"/>
        </w:rPr>
        <w:t>ей</w:t>
      </w:r>
      <w:r w:rsidR="003C6F8A" w:rsidRPr="00DA021F">
        <w:rPr>
          <w:rFonts w:ascii="Times New Roman" w:hAnsi="Times New Roman" w:cs="Times New Roman"/>
          <w:sz w:val="26"/>
          <w:szCs w:val="26"/>
        </w:rPr>
        <w:t xml:space="preserve"> Филиал</w:t>
      </w:r>
      <w:r w:rsidR="00DA021F" w:rsidRPr="00DA021F">
        <w:rPr>
          <w:rFonts w:ascii="Times New Roman" w:hAnsi="Times New Roman" w:cs="Times New Roman"/>
          <w:sz w:val="26"/>
          <w:szCs w:val="26"/>
        </w:rPr>
        <w:t>а</w:t>
      </w:r>
      <w:r w:rsidR="003C6F8A" w:rsidRPr="00DA021F">
        <w:rPr>
          <w:rFonts w:ascii="Times New Roman" w:hAnsi="Times New Roman" w:cs="Times New Roman"/>
          <w:sz w:val="26"/>
          <w:szCs w:val="26"/>
        </w:rPr>
        <w:t xml:space="preserve"> «Коми» ПАО «Т Плюс»</w:t>
      </w:r>
      <w:r w:rsidRPr="00DA021F">
        <w:rPr>
          <w:rFonts w:ascii="Times New Roman" w:eastAsia="MS Mincho" w:hAnsi="Times New Roman" w:cs="Times New Roman"/>
          <w:sz w:val="26"/>
          <w:szCs w:val="26"/>
        </w:rPr>
        <w:t xml:space="preserve"> по срокам реализации, представлены в та</w:t>
      </w:r>
      <w:r w:rsidRPr="00DA021F">
        <w:rPr>
          <w:rFonts w:ascii="Times New Roman" w:eastAsia="MS Mincho" w:hAnsi="Times New Roman" w:cs="Times New Roman"/>
          <w:sz w:val="26"/>
          <w:szCs w:val="26"/>
        </w:rPr>
        <w:t>б</w:t>
      </w:r>
      <w:r w:rsidRPr="00DA021F">
        <w:rPr>
          <w:rFonts w:ascii="Times New Roman" w:eastAsia="MS Mincho" w:hAnsi="Times New Roman" w:cs="Times New Roman"/>
          <w:sz w:val="26"/>
          <w:szCs w:val="26"/>
        </w:rPr>
        <w:t>лице</w:t>
      </w:r>
      <w:r w:rsidR="00137E5F">
        <w:rPr>
          <w:rFonts w:ascii="Times New Roman" w:eastAsia="MS Mincho" w:hAnsi="Times New Roman" w:cs="Times New Roman"/>
          <w:sz w:val="26"/>
          <w:szCs w:val="26"/>
        </w:rPr>
        <w:t xml:space="preserve"> 25</w:t>
      </w:r>
      <w:r w:rsidRPr="003C6F8A">
        <w:rPr>
          <w:rFonts w:ascii="Times New Roman" w:eastAsia="MS Mincho" w:hAnsi="Times New Roman" w:cs="Times New Roman"/>
          <w:sz w:val="26"/>
          <w:szCs w:val="26"/>
        </w:rPr>
        <w:t xml:space="preserve"> </w:t>
      </w:r>
    </w:p>
    <w:p w:rsidR="007B5353" w:rsidRPr="00295F93" w:rsidRDefault="00137E5F" w:rsidP="00C30349">
      <w:pPr>
        <w:pStyle w:val="aff4"/>
      </w:pPr>
      <w:r>
        <w:rPr>
          <w:rFonts w:eastAsia="MS Mincho"/>
          <w:b/>
        </w:rPr>
        <w:lastRenderedPageBreak/>
        <w:t>Таблица 25</w:t>
      </w:r>
      <w:r w:rsidR="00DA021F" w:rsidRPr="00DA021F">
        <w:rPr>
          <w:rFonts w:eastAsia="MS Mincho"/>
          <w:b/>
        </w:rPr>
        <w:t>.</w:t>
      </w:r>
      <w:r w:rsidR="00DA021F">
        <w:rPr>
          <w:rFonts w:eastAsia="MS Mincho"/>
        </w:rPr>
        <w:t xml:space="preserve"> </w:t>
      </w:r>
      <w:r w:rsidR="007B5353" w:rsidRPr="007B5353">
        <w:rPr>
          <w:rFonts w:eastAsia="MS Mincho"/>
        </w:rPr>
        <w:t xml:space="preserve">Затраты на реконструкцию источников теплоснабжения </w:t>
      </w:r>
    </w:p>
    <w:tbl>
      <w:tblPr>
        <w:tblW w:w="1531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8080"/>
        <w:gridCol w:w="1559"/>
        <w:gridCol w:w="1418"/>
        <w:gridCol w:w="1418"/>
        <w:gridCol w:w="1419"/>
        <w:gridCol w:w="1417"/>
      </w:tblGrid>
      <w:tr w:rsidR="00C30349" w:rsidRPr="007015BA" w:rsidTr="00C30349">
        <w:trPr>
          <w:trHeight w:val="580"/>
          <w:tblHeader/>
        </w:trPr>
        <w:tc>
          <w:tcPr>
            <w:tcW w:w="8080" w:type="dxa"/>
            <w:vMerge w:val="restart"/>
            <w:shd w:val="clear" w:color="auto" w:fill="FFFFFF" w:themeFill="background1"/>
            <w:vAlign w:val="center"/>
            <w:hideMark/>
          </w:tcPr>
          <w:p w:rsidR="00C30349" w:rsidRPr="007015BA" w:rsidRDefault="00C30349" w:rsidP="00FD7302">
            <w:pPr>
              <w:rPr>
                <w:b/>
              </w:rPr>
            </w:pPr>
            <w:r w:rsidRPr="007015BA">
              <w:rPr>
                <w:b/>
              </w:rPr>
              <w:t>Наименование работ/статьи затрат</w:t>
            </w:r>
          </w:p>
        </w:tc>
        <w:tc>
          <w:tcPr>
            <w:tcW w:w="7231" w:type="dxa"/>
            <w:gridSpan w:val="5"/>
            <w:shd w:val="clear" w:color="auto" w:fill="FFFFFF" w:themeFill="background1"/>
            <w:vAlign w:val="center"/>
            <w:hideMark/>
          </w:tcPr>
          <w:p w:rsidR="00C30349" w:rsidRPr="007015BA" w:rsidRDefault="00C30349" w:rsidP="00FD7302">
            <w:pPr>
              <w:rPr>
                <w:b/>
              </w:rPr>
            </w:pPr>
            <w:r w:rsidRPr="007015BA">
              <w:rPr>
                <w:b/>
              </w:rPr>
              <w:t>Год реализации</w:t>
            </w:r>
          </w:p>
        </w:tc>
      </w:tr>
      <w:tr w:rsidR="00C30349" w:rsidRPr="007015BA" w:rsidTr="00C30349">
        <w:trPr>
          <w:trHeight w:val="946"/>
          <w:tblHeader/>
        </w:trPr>
        <w:tc>
          <w:tcPr>
            <w:tcW w:w="8080" w:type="dxa"/>
            <w:vMerge/>
            <w:shd w:val="clear" w:color="auto" w:fill="FFFFFF" w:themeFill="background1"/>
            <w:vAlign w:val="center"/>
            <w:hideMark/>
          </w:tcPr>
          <w:p w:rsidR="00C30349" w:rsidRPr="007015BA" w:rsidRDefault="00C30349" w:rsidP="00FD7302">
            <w:pPr>
              <w:rPr>
                <w:b/>
              </w:rPr>
            </w:pPr>
          </w:p>
        </w:tc>
        <w:tc>
          <w:tcPr>
            <w:tcW w:w="1559" w:type="dxa"/>
            <w:shd w:val="clear" w:color="auto" w:fill="FFFFFF" w:themeFill="background1"/>
            <w:vAlign w:val="center"/>
            <w:hideMark/>
          </w:tcPr>
          <w:p w:rsidR="00C30349" w:rsidRPr="007015BA" w:rsidRDefault="00C30349" w:rsidP="00FD7302">
            <w:pPr>
              <w:rPr>
                <w:b/>
              </w:rPr>
            </w:pPr>
            <w:r w:rsidRPr="007015BA">
              <w:rPr>
                <w:b/>
              </w:rPr>
              <w:t>2018 год</w:t>
            </w:r>
          </w:p>
        </w:tc>
        <w:tc>
          <w:tcPr>
            <w:tcW w:w="1418" w:type="dxa"/>
            <w:shd w:val="clear" w:color="auto" w:fill="FFFFFF" w:themeFill="background1"/>
            <w:vAlign w:val="center"/>
          </w:tcPr>
          <w:p w:rsidR="00C30349" w:rsidRPr="007015BA" w:rsidRDefault="00C30349" w:rsidP="00FD7302">
            <w:pPr>
              <w:rPr>
                <w:b/>
              </w:rPr>
            </w:pPr>
            <w:r w:rsidRPr="007015BA">
              <w:rPr>
                <w:b/>
              </w:rPr>
              <w:t>2019 год</w:t>
            </w:r>
          </w:p>
        </w:tc>
        <w:tc>
          <w:tcPr>
            <w:tcW w:w="1418" w:type="dxa"/>
            <w:shd w:val="clear" w:color="auto" w:fill="FFFFFF" w:themeFill="background1"/>
            <w:vAlign w:val="center"/>
          </w:tcPr>
          <w:p w:rsidR="00C30349" w:rsidRPr="007015BA" w:rsidRDefault="00C30349" w:rsidP="00FD7302">
            <w:pPr>
              <w:rPr>
                <w:b/>
              </w:rPr>
            </w:pPr>
            <w:r w:rsidRPr="007015BA">
              <w:rPr>
                <w:b/>
              </w:rPr>
              <w:t>2020 год</w:t>
            </w:r>
          </w:p>
        </w:tc>
        <w:tc>
          <w:tcPr>
            <w:tcW w:w="1419" w:type="dxa"/>
            <w:shd w:val="clear" w:color="auto" w:fill="FFFFFF" w:themeFill="background1"/>
            <w:vAlign w:val="center"/>
          </w:tcPr>
          <w:p w:rsidR="00C30349" w:rsidRPr="007015BA" w:rsidRDefault="00C30349" w:rsidP="00FD7302">
            <w:pPr>
              <w:rPr>
                <w:b/>
              </w:rPr>
            </w:pPr>
            <w:r w:rsidRPr="007015BA">
              <w:rPr>
                <w:b/>
              </w:rPr>
              <w:t>2021 год</w:t>
            </w:r>
          </w:p>
        </w:tc>
        <w:tc>
          <w:tcPr>
            <w:tcW w:w="1417" w:type="dxa"/>
            <w:shd w:val="clear" w:color="auto" w:fill="FFFFFF" w:themeFill="background1"/>
            <w:vAlign w:val="center"/>
          </w:tcPr>
          <w:p w:rsidR="00C30349" w:rsidRPr="007015BA" w:rsidRDefault="00C30349" w:rsidP="00FD7302">
            <w:pPr>
              <w:rPr>
                <w:b/>
              </w:rPr>
            </w:pPr>
            <w:r w:rsidRPr="007015BA">
              <w:rPr>
                <w:b/>
              </w:rPr>
              <w:t>2022 год</w:t>
            </w:r>
          </w:p>
        </w:tc>
      </w:tr>
      <w:tr w:rsidR="00C30349" w:rsidRPr="007015BA" w:rsidTr="00C30349">
        <w:trPr>
          <w:trHeight w:val="603"/>
        </w:trPr>
        <w:tc>
          <w:tcPr>
            <w:tcW w:w="15311" w:type="dxa"/>
            <w:gridSpan w:val="6"/>
            <w:shd w:val="clear" w:color="auto" w:fill="FFFFFF" w:themeFill="background1"/>
            <w:vAlign w:val="center"/>
            <w:hideMark/>
          </w:tcPr>
          <w:p w:rsidR="00962D04" w:rsidRDefault="00C30349" w:rsidP="00962D04">
            <w:r w:rsidRPr="007015BA">
              <w:t xml:space="preserve">Реконструкция котельной п. Ярега (2-3 очередь) для присоединения новых потребителей </w:t>
            </w:r>
          </w:p>
          <w:p w:rsidR="00F220E6" w:rsidRDefault="00C30349">
            <w:r w:rsidRPr="007015BA">
              <w:t>с переводом на централизованную схему теплоснабжения</w:t>
            </w:r>
          </w:p>
        </w:tc>
      </w:tr>
      <w:tr w:rsidR="00C30349" w:rsidRPr="007015BA" w:rsidTr="00C30349">
        <w:trPr>
          <w:trHeight w:val="405"/>
        </w:trPr>
        <w:tc>
          <w:tcPr>
            <w:tcW w:w="8080" w:type="dxa"/>
            <w:shd w:val="clear" w:color="auto" w:fill="FFFFFF" w:themeFill="background1"/>
            <w:vAlign w:val="center"/>
            <w:hideMark/>
          </w:tcPr>
          <w:p w:rsidR="00C30349" w:rsidRPr="007015BA" w:rsidRDefault="00962D04" w:rsidP="00962D04">
            <w:pPr>
              <w:jc w:val="left"/>
              <w:rPr>
                <w:color w:val="000000"/>
              </w:rPr>
            </w:pPr>
            <w:r>
              <w:rPr>
                <w:color w:val="000000"/>
              </w:rPr>
              <w:t>Затраты по</w:t>
            </w:r>
            <w:r w:rsidR="00C30349"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962D04">
            <w:pPr>
              <w:rPr>
                <w:color w:val="000000"/>
              </w:rPr>
            </w:pPr>
            <w:r>
              <w:rPr>
                <w:color w:val="000000"/>
              </w:rPr>
              <w:t>846,00</w:t>
            </w:r>
          </w:p>
        </w:tc>
        <w:tc>
          <w:tcPr>
            <w:tcW w:w="1418" w:type="dxa"/>
            <w:shd w:val="clear" w:color="auto" w:fill="FFFFFF" w:themeFill="background1"/>
            <w:vAlign w:val="center"/>
            <w:hideMark/>
          </w:tcPr>
          <w:p w:rsidR="00F220E6" w:rsidRDefault="00962D04">
            <w:pPr>
              <w:rPr>
                <w:color w:val="000000"/>
              </w:rPr>
            </w:pPr>
            <w:r>
              <w:rPr>
                <w:color w:val="000000"/>
              </w:rPr>
              <w:t>51459,00</w:t>
            </w:r>
          </w:p>
        </w:tc>
        <w:tc>
          <w:tcPr>
            <w:tcW w:w="1418" w:type="dxa"/>
            <w:shd w:val="clear" w:color="auto" w:fill="FFFFFF" w:themeFill="background1"/>
            <w:vAlign w:val="center"/>
            <w:hideMark/>
          </w:tcPr>
          <w:p w:rsidR="00F220E6" w:rsidRDefault="00962D04">
            <w:pPr>
              <w:rPr>
                <w:color w:val="000000"/>
              </w:rPr>
            </w:pPr>
            <w:r>
              <w:rPr>
                <w:color w:val="000000"/>
              </w:rPr>
              <w:t>36441,00</w:t>
            </w:r>
          </w:p>
        </w:tc>
        <w:tc>
          <w:tcPr>
            <w:tcW w:w="1419"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7" w:type="dxa"/>
            <w:shd w:val="clear" w:color="auto" w:fill="FFFFFF" w:themeFill="background1"/>
            <w:noWrap/>
            <w:vAlign w:val="bottom"/>
            <w:hideMark/>
          </w:tcPr>
          <w:p w:rsidR="00C30349" w:rsidRPr="007015BA" w:rsidRDefault="00C30349" w:rsidP="00FD7302">
            <w:pPr>
              <w:jc w:val="left"/>
              <w:rPr>
                <w:color w:val="000000"/>
              </w:rPr>
            </w:pPr>
            <w:r w:rsidRPr="007015BA">
              <w:rPr>
                <w:color w:val="000000"/>
              </w:rPr>
              <w:t> </w:t>
            </w:r>
          </w:p>
        </w:tc>
      </w:tr>
      <w:tr w:rsidR="00C30349" w:rsidRPr="007015BA" w:rsidTr="00C30349">
        <w:trPr>
          <w:trHeight w:val="405"/>
        </w:trPr>
        <w:tc>
          <w:tcPr>
            <w:tcW w:w="15311" w:type="dxa"/>
            <w:gridSpan w:val="6"/>
            <w:shd w:val="clear" w:color="auto" w:fill="FFFFFF" w:themeFill="background1"/>
            <w:vAlign w:val="center"/>
            <w:hideMark/>
          </w:tcPr>
          <w:p w:rsidR="00F220E6" w:rsidRDefault="00C30349">
            <w:r w:rsidRPr="007015BA">
              <w:t xml:space="preserve">Реконструкция котельной </w:t>
            </w:r>
            <w:proofErr w:type="spellStart"/>
            <w:r w:rsidR="00962D04">
              <w:t>мкр</w:t>
            </w:r>
            <w:proofErr w:type="spellEnd"/>
            <w:r w:rsidRPr="007015BA">
              <w:t xml:space="preserve">. </w:t>
            </w:r>
            <w:proofErr w:type="spellStart"/>
            <w:r w:rsidRPr="007015BA">
              <w:t>Шудаяг</w:t>
            </w:r>
            <w:proofErr w:type="spellEnd"/>
          </w:p>
        </w:tc>
      </w:tr>
      <w:tr w:rsidR="00C30349" w:rsidRPr="007015BA" w:rsidTr="00C30349">
        <w:trPr>
          <w:trHeight w:val="405"/>
        </w:trPr>
        <w:tc>
          <w:tcPr>
            <w:tcW w:w="8080" w:type="dxa"/>
            <w:shd w:val="clear" w:color="auto" w:fill="FFFFFF" w:themeFill="background1"/>
            <w:vAlign w:val="center"/>
            <w:hideMark/>
          </w:tcPr>
          <w:p w:rsidR="00C30349" w:rsidRPr="007015BA" w:rsidRDefault="00962D04" w:rsidP="00FD7302">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C30349">
            <w:pPr>
              <w:rPr>
                <w:color w:val="000000"/>
              </w:rPr>
            </w:pPr>
            <w:r w:rsidRPr="007015BA">
              <w:rPr>
                <w:color w:val="000000"/>
              </w:rPr>
              <w:t>700</w:t>
            </w:r>
            <w:r w:rsidR="00962D04">
              <w:rPr>
                <w:color w:val="000000"/>
              </w:rPr>
              <w:t>,</w:t>
            </w:r>
            <w:r w:rsidRPr="007015BA">
              <w:rPr>
                <w:color w:val="000000"/>
              </w:rPr>
              <w:t>00</w:t>
            </w:r>
          </w:p>
        </w:tc>
        <w:tc>
          <w:tcPr>
            <w:tcW w:w="1418" w:type="dxa"/>
            <w:shd w:val="clear" w:color="auto" w:fill="FFFFFF" w:themeFill="background1"/>
            <w:vAlign w:val="center"/>
            <w:hideMark/>
          </w:tcPr>
          <w:p w:rsidR="00F220E6" w:rsidRDefault="00962D04">
            <w:pPr>
              <w:rPr>
                <w:color w:val="000000"/>
              </w:rPr>
            </w:pPr>
            <w:r w:rsidRPr="007015BA">
              <w:rPr>
                <w:color w:val="000000"/>
              </w:rPr>
              <w:t>10772</w:t>
            </w:r>
            <w:r>
              <w:rPr>
                <w:color w:val="000000"/>
              </w:rPr>
              <w:t>,</w:t>
            </w:r>
            <w:r w:rsidRPr="007015BA">
              <w:rPr>
                <w:color w:val="000000"/>
              </w:rPr>
              <w:t>65</w:t>
            </w:r>
          </w:p>
        </w:tc>
        <w:tc>
          <w:tcPr>
            <w:tcW w:w="1418"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9"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7" w:type="dxa"/>
            <w:shd w:val="clear" w:color="auto" w:fill="FFFFFF" w:themeFill="background1"/>
            <w:noWrap/>
            <w:vAlign w:val="bottom"/>
            <w:hideMark/>
          </w:tcPr>
          <w:p w:rsidR="00C30349" w:rsidRPr="007015BA" w:rsidRDefault="00C30349" w:rsidP="00FD7302">
            <w:pPr>
              <w:jc w:val="left"/>
              <w:rPr>
                <w:color w:val="000000"/>
              </w:rPr>
            </w:pPr>
            <w:r w:rsidRPr="007015BA">
              <w:rPr>
                <w:color w:val="000000"/>
              </w:rPr>
              <w:t> </w:t>
            </w:r>
          </w:p>
        </w:tc>
      </w:tr>
      <w:tr w:rsidR="00C30349" w:rsidRPr="007015BA" w:rsidTr="00C30349">
        <w:trPr>
          <w:trHeight w:val="405"/>
        </w:trPr>
        <w:tc>
          <w:tcPr>
            <w:tcW w:w="15311" w:type="dxa"/>
            <w:gridSpan w:val="6"/>
            <w:shd w:val="clear" w:color="auto" w:fill="FFFFFF" w:themeFill="background1"/>
            <w:vAlign w:val="center"/>
            <w:hideMark/>
          </w:tcPr>
          <w:p w:rsidR="00F220E6" w:rsidRDefault="00962D04">
            <w:pPr>
              <w:rPr>
                <w:color w:val="000000"/>
              </w:rPr>
            </w:pPr>
            <w:r>
              <w:t>Перевод двух паровых котлов ДКВР-20/13 в водогрейный режим на</w:t>
            </w:r>
            <w:r w:rsidR="00C30349" w:rsidRPr="007015BA">
              <w:t xml:space="preserve"> котельной </w:t>
            </w:r>
            <w:proofErr w:type="spellStart"/>
            <w:r>
              <w:t>мкр</w:t>
            </w:r>
            <w:proofErr w:type="spellEnd"/>
            <w:r w:rsidR="00C30349" w:rsidRPr="007015BA">
              <w:t xml:space="preserve">. </w:t>
            </w:r>
            <w:proofErr w:type="spellStart"/>
            <w:r w:rsidR="00C30349" w:rsidRPr="007015BA">
              <w:t>Ветлосян</w:t>
            </w:r>
            <w:proofErr w:type="spellEnd"/>
          </w:p>
        </w:tc>
      </w:tr>
      <w:tr w:rsidR="00003A26" w:rsidRPr="007015BA" w:rsidTr="00C30349">
        <w:trPr>
          <w:trHeight w:val="405"/>
        </w:trPr>
        <w:tc>
          <w:tcPr>
            <w:tcW w:w="8080" w:type="dxa"/>
            <w:shd w:val="clear" w:color="auto" w:fill="FFFFFF" w:themeFill="background1"/>
            <w:vAlign w:val="center"/>
            <w:hideMark/>
          </w:tcPr>
          <w:p w:rsidR="00C30349" w:rsidRPr="007015BA" w:rsidRDefault="00962D04" w:rsidP="00FD7302">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962D04">
            <w:pPr>
              <w:rPr>
                <w:color w:val="000000"/>
              </w:rPr>
            </w:pPr>
            <w:r>
              <w:rPr>
                <w:color w:val="000000"/>
              </w:rPr>
              <w:t>530,00</w:t>
            </w:r>
          </w:p>
        </w:tc>
        <w:tc>
          <w:tcPr>
            <w:tcW w:w="1418" w:type="dxa"/>
            <w:shd w:val="clear" w:color="auto" w:fill="FFFFFF" w:themeFill="background1"/>
            <w:noWrap/>
            <w:vAlign w:val="bottom"/>
            <w:hideMark/>
          </w:tcPr>
          <w:p w:rsidR="00F220E6" w:rsidRDefault="00962D04">
            <w:pPr>
              <w:rPr>
                <w:color w:val="000000"/>
              </w:rPr>
            </w:pPr>
            <w:r>
              <w:rPr>
                <w:color w:val="000000"/>
              </w:rPr>
              <w:t>7357,00</w:t>
            </w:r>
          </w:p>
        </w:tc>
        <w:tc>
          <w:tcPr>
            <w:tcW w:w="1418"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9"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7" w:type="dxa"/>
            <w:shd w:val="clear" w:color="auto" w:fill="FFFFFF" w:themeFill="background1"/>
            <w:noWrap/>
            <w:vAlign w:val="bottom"/>
            <w:hideMark/>
          </w:tcPr>
          <w:p w:rsidR="00C30349" w:rsidRPr="007015BA" w:rsidRDefault="00C30349" w:rsidP="00FD7302">
            <w:pPr>
              <w:jc w:val="left"/>
              <w:rPr>
                <w:color w:val="000000"/>
              </w:rPr>
            </w:pPr>
            <w:r w:rsidRPr="007015BA">
              <w:rPr>
                <w:color w:val="000000"/>
              </w:rPr>
              <w:t> </w:t>
            </w:r>
          </w:p>
        </w:tc>
      </w:tr>
      <w:tr w:rsidR="00C30349" w:rsidRPr="007015BA" w:rsidTr="00C30349">
        <w:trPr>
          <w:trHeight w:val="487"/>
        </w:trPr>
        <w:tc>
          <w:tcPr>
            <w:tcW w:w="15311" w:type="dxa"/>
            <w:gridSpan w:val="6"/>
            <w:shd w:val="clear" w:color="auto" w:fill="FFFFFF" w:themeFill="background1"/>
            <w:vAlign w:val="center"/>
            <w:hideMark/>
          </w:tcPr>
          <w:p w:rsidR="00F220E6" w:rsidRDefault="00962D04">
            <w:pPr>
              <w:rPr>
                <w:color w:val="000000"/>
              </w:rPr>
            </w:pPr>
            <w:r>
              <w:t xml:space="preserve">Техническое перевооружение мазутного хозяйства </w:t>
            </w:r>
            <w:r w:rsidR="001552C0">
              <w:t>Р</w:t>
            </w:r>
            <w:r>
              <w:t>айонной котельной г</w:t>
            </w:r>
            <w:proofErr w:type="gramStart"/>
            <w:r>
              <w:t>.У</w:t>
            </w:r>
            <w:proofErr w:type="gramEnd"/>
            <w:r>
              <w:t>хта</w:t>
            </w:r>
          </w:p>
        </w:tc>
      </w:tr>
      <w:tr w:rsidR="00C30349" w:rsidRPr="007015BA" w:rsidTr="00C30349">
        <w:trPr>
          <w:trHeight w:val="405"/>
        </w:trPr>
        <w:tc>
          <w:tcPr>
            <w:tcW w:w="8080" w:type="dxa"/>
            <w:shd w:val="clear" w:color="auto" w:fill="FFFFFF" w:themeFill="background1"/>
            <w:vAlign w:val="center"/>
            <w:hideMark/>
          </w:tcPr>
          <w:p w:rsidR="00C30349" w:rsidRPr="007015BA" w:rsidRDefault="00962D04" w:rsidP="00FD7302">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CF21D5">
            <w:pPr>
              <w:rPr>
                <w:color w:val="000000"/>
              </w:rPr>
            </w:pPr>
            <w:r>
              <w:rPr>
                <w:color w:val="000000"/>
              </w:rPr>
              <w:t>6000</w:t>
            </w:r>
            <w:r w:rsidR="00962D04">
              <w:rPr>
                <w:color w:val="000000"/>
              </w:rPr>
              <w:t>,00</w:t>
            </w:r>
          </w:p>
        </w:tc>
        <w:tc>
          <w:tcPr>
            <w:tcW w:w="1418" w:type="dxa"/>
            <w:shd w:val="clear" w:color="auto" w:fill="FFFFFF" w:themeFill="background1"/>
            <w:vAlign w:val="center"/>
            <w:hideMark/>
          </w:tcPr>
          <w:p w:rsidR="00F220E6" w:rsidRDefault="00F220E6">
            <w:pPr>
              <w:rPr>
                <w:color w:val="000000"/>
              </w:rPr>
            </w:pPr>
          </w:p>
        </w:tc>
        <w:tc>
          <w:tcPr>
            <w:tcW w:w="1418"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9" w:type="dxa"/>
            <w:shd w:val="clear" w:color="auto" w:fill="FFFFFF" w:themeFill="background1"/>
            <w:vAlign w:val="center"/>
            <w:hideMark/>
          </w:tcPr>
          <w:p w:rsidR="00C30349" w:rsidRPr="007015BA" w:rsidRDefault="00C30349" w:rsidP="00FD7302">
            <w:pPr>
              <w:jc w:val="left"/>
              <w:rPr>
                <w:color w:val="000000"/>
              </w:rPr>
            </w:pPr>
            <w:r w:rsidRPr="007015BA">
              <w:rPr>
                <w:color w:val="000000"/>
              </w:rPr>
              <w:t> </w:t>
            </w:r>
          </w:p>
        </w:tc>
        <w:tc>
          <w:tcPr>
            <w:tcW w:w="1417" w:type="dxa"/>
            <w:shd w:val="clear" w:color="auto" w:fill="FFFFFF" w:themeFill="background1"/>
            <w:noWrap/>
            <w:vAlign w:val="bottom"/>
            <w:hideMark/>
          </w:tcPr>
          <w:p w:rsidR="00C30349" w:rsidRPr="007015BA" w:rsidRDefault="00C30349" w:rsidP="00FD7302">
            <w:pPr>
              <w:jc w:val="left"/>
              <w:rPr>
                <w:color w:val="000000"/>
              </w:rPr>
            </w:pPr>
            <w:r w:rsidRPr="007015BA">
              <w:rPr>
                <w:color w:val="000000"/>
              </w:rPr>
              <w:t> </w:t>
            </w:r>
          </w:p>
        </w:tc>
      </w:tr>
      <w:tr w:rsidR="00C30349" w:rsidRPr="007015BA" w:rsidTr="001552C0">
        <w:trPr>
          <w:trHeight w:val="457"/>
        </w:trPr>
        <w:tc>
          <w:tcPr>
            <w:tcW w:w="15311" w:type="dxa"/>
            <w:gridSpan w:val="6"/>
            <w:shd w:val="clear" w:color="auto" w:fill="FFFFFF" w:themeFill="background1"/>
            <w:vAlign w:val="center"/>
            <w:hideMark/>
          </w:tcPr>
          <w:p w:rsidR="00F220E6" w:rsidRDefault="001552C0">
            <w:pPr>
              <w:rPr>
                <w:sz w:val="26"/>
                <w:szCs w:val="26"/>
              </w:rPr>
            </w:pPr>
            <w:r>
              <w:t>С</w:t>
            </w:r>
            <w:r w:rsidR="00C30349" w:rsidRPr="007015BA">
              <w:t>троительство резервного топливного хозяйства котельной п</w:t>
            </w:r>
            <w:r>
              <w:t>.г.т</w:t>
            </w:r>
            <w:r w:rsidR="00C30349" w:rsidRPr="007015BA">
              <w:t xml:space="preserve">. </w:t>
            </w:r>
            <w:r>
              <w:t>Боровой</w:t>
            </w:r>
          </w:p>
        </w:tc>
      </w:tr>
      <w:tr w:rsidR="001552C0" w:rsidRPr="007015BA" w:rsidTr="00C30349">
        <w:trPr>
          <w:trHeight w:val="405"/>
        </w:trPr>
        <w:tc>
          <w:tcPr>
            <w:tcW w:w="8080" w:type="dxa"/>
            <w:shd w:val="clear" w:color="auto" w:fill="FFFFFF" w:themeFill="background1"/>
            <w:vAlign w:val="center"/>
            <w:hideMark/>
          </w:tcPr>
          <w:p w:rsidR="001552C0" w:rsidRPr="007015BA" w:rsidRDefault="001552C0"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1552C0">
            <w:pPr>
              <w:rPr>
                <w:color w:val="000000"/>
              </w:rPr>
            </w:pPr>
            <w:r>
              <w:rPr>
                <w:color w:val="000000"/>
              </w:rPr>
              <w:t>420,00</w:t>
            </w:r>
          </w:p>
        </w:tc>
        <w:tc>
          <w:tcPr>
            <w:tcW w:w="1418" w:type="dxa"/>
            <w:shd w:val="clear" w:color="auto" w:fill="FFFFFF" w:themeFill="background1"/>
            <w:vAlign w:val="center"/>
            <w:hideMark/>
          </w:tcPr>
          <w:p w:rsidR="00F220E6" w:rsidRDefault="00CF21D5">
            <w:pPr>
              <w:rPr>
                <w:color w:val="000000"/>
              </w:rPr>
            </w:pPr>
            <w:r>
              <w:rPr>
                <w:color w:val="000000"/>
              </w:rPr>
              <w:t>6222,00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722"/>
        </w:trPr>
        <w:tc>
          <w:tcPr>
            <w:tcW w:w="15311" w:type="dxa"/>
            <w:gridSpan w:val="6"/>
            <w:shd w:val="clear" w:color="auto" w:fill="FFFFFF" w:themeFill="background1"/>
            <w:vAlign w:val="center"/>
            <w:hideMark/>
          </w:tcPr>
          <w:p w:rsidR="00F220E6" w:rsidRDefault="001552C0">
            <w:r>
              <w:t>С</w:t>
            </w:r>
            <w:r w:rsidRPr="007015BA">
              <w:t>троительство резервного топливного хозяйства котельной п</w:t>
            </w:r>
            <w:r>
              <w:t>.с.т</w:t>
            </w:r>
            <w:r w:rsidRPr="007015BA">
              <w:t xml:space="preserve">. </w:t>
            </w:r>
            <w:proofErr w:type="spellStart"/>
            <w:r>
              <w:t>Седью</w:t>
            </w:r>
            <w:proofErr w:type="spellEnd"/>
          </w:p>
        </w:tc>
      </w:tr>
      <w:tr w:rsidR="001552C0" w:rsidRPr="007015BA" w:rsidTr="00C30349">
        <w:trPr>
          <w:trHeight w:val="405"/>
        </w:trPr>
        <w:tc>
          <w:tcPr>
            <w:tcW w:w="8080" w:type="dxa"/>
            <w:shd w:val="clear" w:color="auto" w:fill="FFFFFF" w:themeFill="background1"/>
            <w:vAlign w:val="center"/>
            <w:hideMark/>
          </w:tcPr>
          <w:p w:rsidR="001552C0" w:rsidRPr="007015BA" w:rsidRDefault="001552C0"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1552C0">
            <w:pPr>
              <w:rPr>
                <w:color w:val="000000"/>
              </w:rPr>
            </w:pPr>
            <w:r>
              <w:rPr>
                <w:color w:val="000000"/>
              </w:rPr>
              <w:t>1020,00</w:t>
            </w:r>
          </w:p>
        </w:tc>
        <w:tc>
          <w:tcPr>
            <w:tcW w:w="1418" w:type="dxa"/>
            <w:shd w:val="clear" w:color="auto" w:fill="FFFFFF" w:themeFill="background1"/>
            <w:vAlign w:val="center"/>
            <w:hideMark/>
          </w:tcPr>
          <w:p w:rsidR="00F220E6" w:rsidRDefault="00CF21D5">
            <w:pPr>
              <w:rPr>
                <w:color w:val="000000"/>
              </w:rPr>
            </w:pPr>
            <w:r>
              <w:rPr>
                <w:color w:val="000000"/>
              </w:rPr>
              <w:t>6161,00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616"/>
        </w:trPr>
        <w:tc>
          <w:tcPr>
            <w:tcW w:w="15311" w:type="dxa"/>
            <w:gridSpan w:val="6"/>
            <w:shd w:val="clear" w:color="auto" w:fill="FFFFFF" w:themeFill="background1"/>
            <w:vAlign w:val="center"/>
            <w:hideMark/>
          </w:tcPr>
          <w:p w:rsidR="00F220E6" w:rsidRDefault="001552C0">
            <w:pPr>
              <w:rPr>
                <w:color w:val="000000"/>
              </w:rPr>
            </w:pPr>
            <w:r>
              <w:t>С</w:t>
            </w:r>
            <w:r w:rsidRPr="007015BA">
              <w:t xml:space="preserve">троительство резервного топливного хозяйства котельной </w:t>
            </w:r>
            <w:proofErr w:type="spellStart"/>
            <w:r>
              <w:t>мкр</w:t>
            </w:r>
            <w:proofErr w:type="spellEnd"/>
            <w:r w:rsidRPr="007015BA">
              <w:t xml:space="preserve">. </w:t>
            </w:r>
            <w:proofErr w:type="spellStart"/>
            <w:r w:rsidRPr="007015BA">
              <w:t>Шудаяг</w:t>
            </w:r>
            <w:proofErr w:type="spellEnd"/>
          </w:p>
        </w:tc>
      </w:tr>
      <w:tr w:rsidR="001552C0" w:rsidRPr="007015BA" w:rsidTr="00C30349">
        <w:trPr>
          <w:trHeight w:val="405"/>
        </w:trPr>
        <w:tc>
          <w:tcPr>
            <w:tcW w:w="8080" w:type="dxa"/>
            <w:shd w:val="clear" w:color="auto" w:fill="FFFFFF" w:themeFill="background1"/>
            <w:vAlign w:val="center"/>
            <w:hideMark/>
          </w:tcPr>
          <w:p w:rsidR="001552C0" w:rsidRPr="007015BA" w:rsidRDefault="001552C0"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1552C0">
            <w:pPr>
              <w:rPr>
                <w:color w:val="000000"/>
              </w:rPr>
            </w:pPr>
            <w:r>
              <w:rPr>
                <w:color w:val="000000"/>
              </w:rPr>
              <w:t>1000,00</w:t>
            </w:r>
          </w:p>
        </w:tc>
        <w:tc>
          <w:tcPr>
            <w:tcW w:w="1418" w:type="dxa"/>
            <w:shd w:val="clear" w:color="auto" w:fill="FFFFFF" w:themeFill="background1"/>
            <w:vAlign w:val="center"/>
            <w:hideMark/>
          </w:tcPr>
          <w:p w:rsidR="00F220E6" w:rsidRDefault="00CF21D5">
            <w:pPr>
              <w:rPr>
                <w:color w:val="000000"/>
              </w:rPr>
            </w:pPr>
            <w:r>
              <w:rPr>
                <w:color w:val="000000"/>
              </w:rPr>
              <w:t>7320,00</w:t>
            </w:r>
          </w:p>
        </w:tc>
        <w:tc>
          <w:tcPr>
            <w:tcW w:w="1418" w:type="dxa"/>
            <w:shd w:val="clear" w:color="auto" w:fill="FFFFFF" w:themeFill="background1"/>
            <w:vAlign w:val="center"/>
            <w:hideMark/>
          </w:tcPr>
          <w:p w:rsidR="001552C0" w:rsidRPr="007015BA" w:rsidRDefault="001552C0" w:rsidP="001552C0">
            <w:pPr>
              <w:jc w:val="left"/>
              <w:rPr>
                <w:color w:val="000000"/>
              </w:rPr>
            </w:pPr>
          </w:p>
        </w:tc>
        <w:tc>
          <w:tcPr>
            <w:tcW w:w="1419" w:type="dxa"/>
            <w:shd w:val="clear" w:color="auto" w:fill="FFFFFF" w:themeFill="background1"/>
            <w:vAlign w:val="center"/>
            <w:hideMark/>
          </w:tcPr>
          <w:p w:rsidR="001552C0" w:rsidRPr="007015BA" w:rsidRDefault="001552C0" w:rsidP="00CF21D5">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638"/>
        </w:trPr>
        <w:tc>
          <w:tcPr>
            <w:tcW w:w="15311" w:type="dxa"/>
            <w:gridSpan w:val="6"/>
            <w:shd w:val="clear" w:color="auto" w:fill="FFFFFF" w:themeFill="background1"/>
            <w:vAlign w:val="center"/>
            <w:hideMark/>
          </w:tcPr>
          <w:p w:rsidR="00F220E6" w:rsidRDefault="00CF21D5">
            <w:pPr>
              <w:rPr>
                <w:color w:val="000000"/>
              </w:rPr>
            </w:pPr>
            <w:r>
              <w:lastRenderedPageBreak/>
              <w:t>С</w:t>
            </w:r>
            <w:r w:rsidR="001552C0" w:rsidRPr="007015BA">
              <w:t xml:space="preserve">троительство резервного топливного хозяйства котельной </w:t>
            </w:r>
            <w:proofErr w:type="spellStart"/>
            <w:r>
              <w:t>мкр</w:t>
            </w:r>
            <w:proofErr w:type="spellEnd"/>
            <w:r w:rsidR="001552C0" w:rsidRPr="007015BA">
              <w:t>. Дальний</w:t>
            </w:r>
          </w:p>
        </w:tc>
      </w:tr>
      <w:tr w:rsidR="001552C0" w:rsidRPr="007015BA" w:rsidTr="00C30349">
        <w:trPr>
          <w:trHeight w:val="405"/>
        </w:trPr>
        <w:tc>
          <w:tcPr>
            <w:tcW w:w="8080" w:type="dxa"/>
            <w:shd w:val="clear" w:color="auto" w:fill="FFFFFF" w:themeFill="background1"/>
            <w:vAlign w:val="center"/>
            <w:hideMark/>
          </w:tcPr>
          <w:p w:rsidR="001552C0" w:rsidRPr="007015BA" w:rsidRDefault="00CF21D5"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CF21D5">
            <w:pPr>
              <w:rPr>
                <w:color w:val="000000"/>
              </w:rPr>
            </w:pPr>
            <w:r>
              <w:rPr>
                <w:color w:val="000000"/>
              </w:rPr>
              <w:t>1000,00</w:t>
            </w:r>
          </w:p>
        </w:tc>
        <w:tc>
          <w:tcPr>
            <w:tcW w:w="1418" w:type="dxa"/>
            <w:shd w:val="clear" w:color="auto" w:fill="FFFFFF" w:themeFill="background1"/>
            <w:vAlign w:val="center"/>
            <w:hideMark/>
          </w:tcPr>
          <w:p w:rsidR="00F220E6" w:rsidRDefault="00CF21D5">
            <w:pPr>
              <w:rPr>
                <w:color w:val="000000"/>
              </w:rPr>
            </w:pPr>
            <w:r>
              <w:rPr>
                <w:color w:val="000000"/>
              </w:rPr>
              <w:t>7534,00</w:t>
            </w:r>
          </w:p>
        </w:tc>
        <w:tc>
          <w:tcPr>
            <w:tcW w:w="1418" w:type="dxa"/>
            <w:shd w:val="clear" w:color="auto" w:fill="FFFFFF" w:themeFill="background1"/>
            <w:vAlign w:val="center"/>
            <w:hideMark/>
          </w:tcPr>
          <w:p w:rsidR="001552C0" w:rsidRPr="007015BA" w:rsidRDefault="001552C0" w:rsidP="001552C0">
            <w:pPr>
              <w:jc w:val="left"/>
              <w:rPr>
                <w:color w:val="000000"/>
              </w:rPr>
            </w:pP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597"/>
        </w:trPr>
        <w:tc>
          <w:tcPr>
            <w:tcW w:w="15311" w:type="dxa"/>
            <w:gridSpan w:val="6"/>
            <w:shd w:val="clear" w:color="auto" w:fill="FFFFFF" w:themeFill="background1"/>
            <w:vAlign w:val="center"/>
            <w:hideMark/>
          </w:tcPr>
          <w:p w:rsidR="00F220E6" w:rsidRDefault="00CF21D5">
            <w:pPr>
              <w:rPr>
                <w:color w:val="000000"/>
              </w:rPr>
            </w:pPr>
            <w:r>
              <w:t>С</w:t>
            </w:r>
            <w:r w:rsidR="001552C0" w:rsidRPr="007015BA">
              <w:t xml:space="preserve">троительство резервного топливного хозяйства котельной </w:t>
            </w:r>
            <w:proofErr w:type="spellStart"/>
            <w:r>
              <w:t>мкр</w:t>
            </w:r>
            <w:proofErr w:type="spellEnd"/>
            <w:r w:rsidR="001552C0" w:rsidRPr="007015BA">
              <w:t xml:space="preserve">. </w:t>
            </w:r>
            <w:proofErr w:type="spellStart"/>
            <w:r w:rsidR="001552C0" w:rsidRPr="007015BA">
              <w:t>Ветлосян</w:t>
            </w:r>
            <w:proofErr w:type="spellEnd"/>
          </w:p>
        </w:tc>
      </w:tr>
      <w:tr w:rsidR="001552C0" w:rsidRPr="007015BA" w:rsidTr="00C30349">
        <w:trPr>
          <w:trHeight w:val="405"/>
        </w:trPr>
        <w:tc>
          <w:tcPr>
            <w:tcW w:w="8080" w:type="dxa"/>
            <w:shd w:val="clear" w:color="auto" w:fill="FFFFFF" w:themeFill="background1"/>
            <w:vAlign w:val="center"/>
            <w:hideMark/>
          </w:tcPr>
          <w:p w:rsidR="001552C0" w:rsidRPr="007015BA"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r w:rsidR="00696F3B">
              <w:rPr>
                <w:color w:val="000000"/>
              </w:rPr>
              <w:t>800,00</w:t>
            </w:r>
          </w:p>
        </w:tc>
        <w:tc>
          <w:tcPr>
            <w:tcW w:w="1418" w:type="dxa"/>
            <w:shd w:val="clear" w:color="auto" w:fill="FFFFFF" w:themeFill="background1"/>
            <w:vAlign w:val="center"/>
            <w:hideMark/>
          </w:tcPr>
          <w:p w:rsidR="001552C0" w:rsidRPr="007015BA" w:rsidRDefault="00696F3B" w:rsidP="001552C0">
            <w:pPr>
              <w:jc w:val="left"/>
              <w:rPr>
                <w:color w:val="000000"/>
              </w:rPr>
            </w:pPr>
            <w:r>
              <w:rPr>
                <w:color w:val="000000"/>
              </w:rPr>
              <w:t>5271,00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646"/>
        </w:trPr>
        <w:tc>
          <w:tcPr>
            <w:tcW w:w="15311" w:type="dxa"/>
            <w:gridSpan w:val="6"/>
            <w:shd w:val="clear" w:color="auto" w:fill="FFFFFF" w:themeFill="background1"/>
            <w:vAlign w:val="center"/>
            <w:hideMark/>
          </w:tcPr>
          <w:p w:rsidR="00F220E6" w:rsidRDefault="00696F3B">
            <w:pPr>
              <w:rPr>
                <w:color w:val="000000"/>
              </w:rPr>
            </w:pPr>
            <w:r>
              <w:t>С</w:t>
            </w:r>
            <w:r w:rsidR="001552C0" w:rsidRPr="007015BA">
              <w:t>троительство резервного топливного хозяйства котельной п</w:t>
            </w:r>
            <w:r>
              <w:t>.г.т.</w:t>
            </w:r>
            <w:r w:rsidR="001552C0" w:rsidRPr="007015BA">
              <w:t xml:space="preserve"> Ярега</w:t>
            </w:r>
          </w:p>
        </w:tc>
      </w:tr>
      <w:tr w:rsidR="001552C0" w:rsidRPr="007015BA" w:rsidTr="00C30349">
        <w:trPr>
          <w:trHeight w:val="405"/>
        </w:trPr>
        <w:tc>
          <w:tcPr>
            <w:tcW w:w="8080" w:type="dxa"/>
            <w:shd w:val="clear" w:color="auto" w:fill="FFFFFF" w:themeFill="background1"/>
            <w:vAlign w:val="center"/>
            <w:hideMark/>
          </w:tcPr>
          <w:p w:rsidR="001552C0" w:rsidRPr="007015BA"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696F3B">
            <w:pPr>
              <w:jc w:val="left"/>
              <w:rPr>
                <w:color w:val="000000"/>
              </w:rPr>
            </w:pPr>
            <w:r w:rsidRPr="007015BA">
              <w:rPr>
                <w:color w:val="000000"/>
              </w:rPr>
              <w:t>800</w:t>
            </w:r>
            <w:r w:rsidR="00696F3B">
              <w:rPr>
                <w:color w:val="000000"/>
              </w:rPr>
              <w:t>,00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r w:rsidR="00696F3B">
              <w:rPr>
                <w:color w:val="000000"/>
              </w:rPr>
              <w:t>6979,00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485"/>
        </w:trPr>
        <w:tc>
          <w:tcPr>
            <w:tcW w:w="15311" w:type="dxa"/>
            <w:gridSpan w:val="6"/>
            <w:shd w:val="clear" w:color="auto" w:fill="FFFFFF" w:themeFill="background1"/>
            <w:vAlign w:val="center"/>
            <w:hideMark/>
          </w:tcPr>
          <w:p w:rsidR="00696F3B" w:rsidRDefault="001552C0" w:rsidP="00696F3B">
            <w:r w:rsidRPr="007015BA">
              <w:t xml:space="preserve">Реконструкция бойлерных установок </w:t>
            </w:r>
          </w:p>
          <w:p w:rsidR="00F220E6" w:rsidRDefault="001552C0">
            <w:pPr>
              <w:rPr>
                <w:color w:val="000000"/>
              </w:rPr>
            </w:pPr>
            <w:r w:rsidRPr="007015BA">
              <w:t xml:space="preserve">с </w:t>
            </w:r>
            <w:r w:rsidR="00696F3B">
              <w:t xml:space="preserve">заменой </w:t>
            </w:r>
            <w:proofErr w:type="spellStart"/>
            <w:r w:rsidR="00696F3B">
              <w:t>кожухотрубных</w:t>
            </w:r>
            <w:proofErr w:type="spellEnd"/>
            <w:r w:rsidR="00696F3B">
              <w:t xml:space="preserve"> теплообменников на </w:t>
            </w:r>
            <w:proofErr w:type="gramStart"/>
            <w:r w:rsidR="00696F3B">
              <w:t>пластинчатые</w:t>
            </w:r>
            <w:proofErr w:type="gramEnd"/>
          </w:p>
        </w:tc>
      </w:tr>
      <w:tr w:rsidR="001552C0" w:rsidRPr="007015BA" w:rsidTr="00C30349">
        <w:trPr>
          <w:trHeight w:val="405"/>
        </w:trPr>
        <w:tc>
          <w:tcPr>
            <w:tcW w:w="8080" w:type="dxa"/>
            <w:shd w:val="clear" w:color="auto" w:fill="FFFFFF" w:themeFill="background1"/>
            <w:vAlign w:val="center"/>
            <w:hideMark/>
          </w:tcPr>
          <w:p w:rsidR="001552C0" w:rsidRPr="007015BA"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r w:rsidR="00696F3B">
              <w:rPr>
                <w:color w:val="000000"/>
              </w:rPr>
              <w:t>2000,00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339"/>
        </w:trPr>
        <w:tc>
          <w:tcPr>
            <w:tcW w:w="15311" w:type="dxa"/>
            <w:gridSpan w:val="6"/>
            <w:shd w:val="clear" w:color="auto" w:fill="FFFFFF" w:themeFill="background1"/>
            <w:vAlign w:val="center"/>
            <w:hideMark/>
          </w:tcPr>
          <w:p w:rsidR="00F220E6" w:rsidRDefault="001552C0">
            <w:pPr>
              <w:rPr>
                <w:color w:val="000000"/>
              </w:rPr>
            </w:pPr>
            <w:r w:rsidRPr="007015BA">
              <w:t>Реконструкция котельной п</w:t>
            </w:r>
            <w:r w:rsidR="001518E7">
              <w:t>.с.т.</w:t>
            </w:r>
            <w:r w:rsidRPr="007015BA">
              <w:t xml:space="preserve"> </w:t>
            </w:r>
            <w:proofErr w:type="spellStart"/>
            <w:r w:rsidRPr="007015BA">
              <w:t>Седью</w:t>
            </w:r>
            <w:proofErr w:type="spellEnd"/>
            <w:r w:rsidRPr="007015BA">
              <w:t xml:space="preserve"> (автоматизация котельной)</w:t>
            </w:r>
          </w:p>
        </w:tc>
      </w:tr>
      <w:tr w:rsidR="001552C0" w:rsidRPr="007015BA" w:rsidTr="00C30349">
        <w:trPr>
          <w:trHeight w:val="405"/>
        </w:trPr>
        <w:tc>
          <w:tcPr>
            <w:tcW w:w="8080" w:type="dxa"/>
            <w:shd w:val="clear" w:color="auto" w:fill="FFFFFF" w:themeFill="background1"/>
            <w:vAlign w:val="center"/>
            <w:hideMark/>
          </w:tcPr>
          <w:p w:rsidR="001552C0" w:rsidRPr="007015BA"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1552C0">
            <w:pPr>
              <w:jc w:val="left"/>
              <w:rPr>
                <w:color w:val="000000"/>
              </w:rPr>
            </w:pP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9" w:type="dxa"/>
            <w:shd w:val="clear" w:color="auto" w:fill="FFFFFF" w:themeFill="background1"/>
            <w:vAlign w:val="center"/>
            <w:hideMark/>
          </w:tcPr>
          <w:p w:rsidR="00F220E6" w:rsidRDefault="00696F3B">
            <w:pPr>
              <w:rPr>
                <w:color w:val="000000"/>
              </w:rPr>
            </w:pPr>
            <w:r>
              <w:rPr>
                <w:color w:val="000000"/>
              </w:rPr>
              <w:t>800,00</w:t>
            </w:r>
          </w:p>
        </w:tc>
        <w:tc>
          <w:tcPr>
            <w:tcW w:w="1417" w:type="dxa"/>
            <w:shd w:val="clear" w:color="auto" w:fill="FFFFFF" w:themeFill="background1"/>
            <w:noWrap/>
            <w:vAlign w:val="bottom"/>
            <w:hideMark/>
          </w:tcPr>
          <w:p w:rsidR="00F220E6" w:rsidRDefault="00696F3B">
            <w:pPr>
              <w:rPr>
                <w:color w:val="000000"/>
              </w:rPr>
            </w:pPr>
            <w:r>
              <w:rPr>
                <w:color w:val="000000"/>
              </w:rPr>
              <w:t>6000,00</w:t>
            </w:r>
          </w:p>
        </w:tc>
      </w:tr>
      <w:tr w:rsidR="001552C0" w:rsidRPr="007015BA" w:rsidTr="00C30349">
        <w:trPr>
          <w:trHeight w:val="626"/>
        </w:trPr>
        <w:tc>
          <w:tcPr>
            <w:tcW w:w="15311" w:type="dxa"/>
            <w:gridSpan w:val="6"/>
            <w:shd w:val="clear" w:color="auto" w:fill="FFFFFF" w:themeFill="background1"/>
            <w:vAlign w:val="center"/>
            <w:hideMark/>
          </w:tcPr>
          <w:p w:rsidR="00F220E6" w:rsidRDefault="00696F3B">
            <w:pPr>
              <w:rPr>
                <w:color w:val="000000"/>
              </w:rPr>
            </w:pPr>
            <w:r>
              <w:t>Реконструкция системы электроснабжения УТС с переводом на энергосберегающие технологии</w:t>
            </w:r>
          </w:p>
        </w:tc>
      </w:tr>
      <w:tr w:rsidR="001552C0" w:rsidRPr="007015BA" w:rsidTr="00696F3B">
        <w:trPr>
          <w:trHeight w:val="405"/>
        </w:trPr>
        <w:tc>
          <w:tcPr>
            <w:tcW w:w="8080" w:type="dxa"/>
            <w:shd w:val="clear" w:color="auto" w:fill="FFFFFF" w:themeFill="background1"/>
            <w:vAlign w:val="center"/>
            <w:hideMark/>
          </w:tcPr>
          <w:p w:rsidR="001552C0" w:rsidRPr="007015BA"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696F3B">
            <w:pPr>
              <w:rPr>
                <w:color w:val="000000"/>
              </w:rPr>
            </w:pPr>
            <w:r>
              <w:rPr>
                <w:color w:val="000000"/>
              </w:rPr>
              <w:t>1500,00</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tcPr>
          <w:p w:rsidR="001552C0" w:rsidRPr="007015BA" w:rsidRDefault="001552C0" w:rsidP="001552C0">
            <w:pPr>
              <w:jc w:val="left"/>
            </w:pPr>
          </w:p>
        </w:tc>
        <w:tc>
          <w:tcPr>
            <w:tcW w:w="1419" w:type="dxa"/>
            <w:shd w:val="clear" w:color="auto" w:fill="FFFFFF" w:themeFill="background1"/>
            <w:vAlign w:val="center"/>
            <w:hideMark/>
          </w:tcPr>
          <w:p w:rsidR="001552C0" w:rsidRPr="007015BA" w:rsidRDefault="001552C0" w:rsidP="001552C0">
            <w:pPr>
              <w:jc w:val="left"/>
            </w:pPr>
            <w:r w:rsidRPr="007015BA">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405"/>
        </w:trPr>
        <w:tc>
          <w:tcPr>
            <w:tcW w:w="15311" w:type="dxa"/>
            <w:gridSpan w:val="6"/>
            <w:shd w:val="clear" w:color="auto" w:fill="FFFFFF" w:themeFill="background1"/>
            <w:vAlign w:val="center"/>
            <w:hideMark/>
          </w:tcPr>
          <w:p w:rsidR="00F220E6" w:rsidRDefault="001552C0">
            <w:pPr>
              <w:rPr>
                <w:color w:val="000000"/>
              </w:rPr>
            </w:pPr>
            <w:r w:rsidRPr="007015BA">
              <w:t xml:space="preserve">Реконструкция теплоснабжения п. </w:t>
            </w:r>
            <w:proofErr w:type="spellStart"/>
            <w:r w:rsidRPr="007015BA">
              <w:t>Бельгоп</w:t>
            </w:r>
            <w:proofErr w:type="spellEnd"/>
          </w:p>
        </w:tc>
      </w:tr>
      <w:tr w:rsidR="001552C0" w:rsidRPr="007015BA" w:rsidTr="00C30349">
        <w:trPr>
          <w:trHeight w:val="405"/>
        </w:trPr>
        <w:tc>
          <w:tcPr>
            <w:tcW w:w="8080" w:type="dxa"/>
            <w:shd w:val="clear" w:color="auto" w:fill="FFFFFF" w:themeFill="background1"/>
            <w:vAlign w:val="center"/>
            <w:hideMark/>
          </w:tcPr>
          <w:p w:rsidR="001552C0" w:rsidRDefault="00696F3B"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p w:rsidR="00696F3B" w:rsidRPr="007015BA" w:rsidRDefault="00696F3B" w:rsidP="001552C0">
            <w:pPr>
              <w:jc w:val="left"/>
              <w:rPr>
                <w:color w:val="000000"/>
              </w:rPr>
            </w:pP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1552C0">
            <w:pPr>
              <w:jc w:val="left"/>
            </w:pPr>
          </w:p>
        </w:tc>
        <w:tc>
          <w:tcPr>
            <w:tcW w:w="1418" w:type="dxa"/>
            <w:shd w:val="clear" w:color="auto" w:fill="FFFFFF" w:themeFill="background1"/>
            <w:vAlign w:val="center"/>
            <w:hideMark/>
          </w:tcPr>
          <w:p w:rsidR="001552C0" w:rsidRPr="007015BA" w:rsidRDefault="001552C0" w:rsidP="001552C0">
            <w:pPr>
              <w:jc w:val="left"/>
            </w:pPr>
            <w:r w:rsidRPr="007015BA">
              <w:t> </w:t>
            </w:r>
          </w:p>
        </w:tc>
        <w:tc>
          <w:tcPr>
            <w:tcW w:w="1419" w:type="dxa"/>
            <w:shd w:val="clear" w:color="auto" w:fill="FFFFFF" w:themeFill="background1"/>
            <w:vAlign w:val="center"/>
            <w:hideMark/>
          </w:tcPr>
          <w:p w:rsidR="001552C0" w:rsidRPr="00696F3B" w:rsidRDefault="00177EB2" w:rsidP="001552C0">
            <w:pPr>
              <w:jc w:val="left"/>
            </w:pPr>
            <w:r w:rsidRPr="00177EB2">
              <w:t> </w:t>
            </w:r>
            <w:r w:rsidR="00696F3B" w:rsidRPr="00696F3B">
              <w:t>1000,00</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r w:rsidR="00696F3B">
              <w:rPr>
                <w:color w:val="000000"/>
              </w:rPr>
              <w:t>8736,00</w:t>
            </w:r>
          </w:p>
        </w:tc>
      </w:tr>
      <w:tr w:rsidR="001552C0" w:rsidRPr="007015BA" w:rsidTr="00C30349">
        <w:trPr>
          <w:trHeight w:val="351"/>
        </w:trPr>
        <w:tc>
          <w:tcPr>
            <w:tcW w:w="15311" w:type="dxa"/>
            <w:gridSpan w:val="6"/>
            <w:shd w:val="clear" w:color="auto" w:fill="FFFFFF" w:themeFill="background1"/>
            <w:vAlign w:val="center"/>
            <w:hideMark/>
          </w:tcPr>
          <w:p w:rsidR="00F220E6" w:rsidRDefault="001552C0">
            <w:r w:rsidRPr="00696F3B">
              <w:lastRenderedPageBreak/>
              <w:t xml:space="preserve">Реконструкция системы сбора и отвода промышленных  сточных вод Районной котельной  </w:t>
            </w:r>
            <w:proofErr w:type="gramStart"/>
            <w:r w:rsidRPr="00696F3B">
              <w:t>г</w:t>
            </w:r>
            <w:proofErr w:type="gramEnd"/>
            <w:r w:rsidRPr="00696F3B">
              <w:t>. Ухта</w:t>
            </w:r>
          </w:p>
        </w:tc>
      </w:tr>
      <w:tr w:rsidR="001552C0" w:rsidRPr="007015BA" w:rsidTr="00C30349">
        <w:trPr>
          <w:trHeight w:val="405"/>
        </w:trPr>
        <w:tc>
          <w:tcPr>
            <w:tcW w:w="8080" w:type="dxa"/>
            <w:shd w:val="clear" w:color="auto" w:fill="FFFFFF" w:themeFill="background1"/>
            <w:vAlign w:val="center"/>
            <w:hideMark/>
          </w:tcPr>
          <w:p w:rsidR="001552C0" w:rsidRPr="007015BA" w:rsidRDefault="00696F3B" w:rsidP="00696F3B">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696F3B" w:rsidRDefault="00177EB2" w:rsidP="001552C0">
            <w:pPr>
              <w:jc w:val="left"/>
            </w:pPr>
            <w:r w:rsidRPr="00177EB2">
              <w:t> </w:t>
            </w:r>
          </w:p>
        </w:tc>
        <w:tc>
          <w:tcPr>
            <w:tcW w:w="1418" w:type="dxa"/>
            <w:shd w:val="clear" w:color="auto" w:fill="FFFFFF" w:themeFill="background1"/>
            <w:vAlign w:val="center"/>
            <w:hideMark/>
          </w:tcPr>
          <w:p w:rsidR="00F220E6" w:rsidRDefault="00696F3B">
            <w:r>
              <w:t>500,00</w:t>
            </w:r>
          </w:p>
        </w:tc>
        <w:tc>
          <w:tcPr>
            <w:tcW w:w="1418" w:type="dxa"/>
            <w:shd w:val="clear" w:color="auto" w:fill="FFFFFF" w:themeFill="background1"/>
            <w:vAlign w:val="center"/>
            <w:hideMark/>
          </w:tcPr>
          <w:p w:rsidR="00F220E6" w:rsidRDefault="00696F3B">
            <w:r>
              <w:t>3000,00</w:t>
            </w:r>
          </w:p>
        </w:tc>
        <w:tc>
          <w:tcPr>
            <w:tcW w:w="1419" w:type="dxa"/>
            <w:shd w:val="clear" w:color="auto" w:fill="FFFFFF" w:themeFill="background1"/>
            <w:vAlign w:val="center"/>
            <w:hideMark/>
          </w:tcPr>
          <w:p w:rsidR="001552C0" w:rsidRPr="00696F3B" w:rsidRDefault="001552C0" w:rsidP="001552C0">
            <w:pPr>
              <w:jc w:val="left"/>
            </w:pPr>
            <w:r w:rsidRPr="00696F3B">
              <w:t> </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355"/>
        </w:trPr>
        <w:tc>
          <w:tcPr>
            <w:tcW w:w="15311" w:type="dxa"/>
            <w:gridSpan w:val="6"/>
            <w:shd w:val="clear" w:color="auto" w:fill="FFFFFF" w:themeFill="background1"/>
            <w:vAlign w:val="center"/>
            <w:hideMark/>
          </w:tcPr>
          <w:p w:rsidR="00F220E6" w:rsidRDefault="001552C0">
            <w:pPr>
              <w:rPr>
                <w:color w:val="000000"/>
              </w:rPr>
            </w:pPr>
            <w:r w:rsidRPr="007015BA">
              <w:t>Реконструкция системы сбора и отвода промышленных  сточных вод котельной п</w:t>
            </w:r>
            <w:r w:rsidR="00C22E93">
              <w:t>.с.т.</w:t>
            </w:r>
            <w:r w:rsidRPr="007015BA">
              <w:t xml:space="preserve"> </w:t>
            </w:r>
            <w:proofErr w:type="spellStart"/>
            <w:r w:rsidRPr="007015BA">
              <w:t>Седью</w:t>
            </w:r>
            <w:proofErr w:type="spellEnd"/>
          </w:p>
        </w:tc>
      </w:tr>
      <w:tr w:rsidR="001552C0" w:rsidRPr="007015BA" w:rsidTr="00C30349">
        <w:trPr>
          <w:trHeight w:val="405"/>
        </w:trPr>
        <w:tc>
          <w:tcPr>
            <w:tcW w:w="8080" w:type="dxa"/>
            <w:shd w:val="clear" w:color="auto" w:fill="FFFFFF" w:themeFill="background1"/>
            <w:vAlign w:val="center"/>
            <w:hideMark/>
          </w:tcPr>
          <w:p w:rsidR="001552C0" w:rsidRPr="007015BA" w:rsidRDefault="00C22E93"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696F3B">
            <w:pPr>
              <w:jc w:val="left"/>
            </w:pPr>
            <w:r w:rsidRPr="007015BA">
              <w:t>500</w:t>
            </w:r>
            <w:r w:rsidR="00696F3B">
              <w:t>,</w:t>
            </w:r>
            <w:r w:rsidRPr="007015BA">
              <w:t>00</w:t>
            </w:r>
          </w:p>
        </w:tc>
        <w:tc>
          <w:tcPr>
            <w:tcW w:w="1419" w:type="dxa"/>
            <w:shd w:val="clear" w:color="auto" w:fill="FFFFFF" w:themeFill="background1"/>
            <w:vAlign w:val="center"/>
            <w:hideMark/>
          </w:tcPr>
          <w:p w:rsidR="001552C0" w:rsidRPr="007015BA" w:rsidRDefault="001552C0" w:rsidP="001552C0">
            <w:pPr>
              <w:jc w:val="left"/>
            </w:pPr>
            <w:r w:rsidRPr="007015BA">
              <w:t> </w:t>
            </w:r>
            <w:r w:rsidR="00696F3B">
              <w:t>1500,00</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438"/>
        </w:trPr>
        <w:tc>
          <w:tcPr>
            <w:tcW w:w="15311" w:type="dxa"/>
            <w:gridSpan w:val="6"/>
            <w:shd w:val="clear" w:color="auto" w:fill="FFFFFF" w:themeFill="background1"/>
            <w:vAlign w:val="center"/>
            <w:hideMark/>
          </w:tcPr>
          <w:p w:rsidR="00F220E6" w:rsidRDefault="001552C0">
            <w:pPr>
              <w:rPr>
                <w:color w:val="000000"/>
              </w:rPr>
            </w:pPr>
            <w:r w:rsidRPr="007015BA">
              <w:t xml:space="preserve">Реконструкция системы сбора и отвода промышленных  сточных вод котельной </w:t>
            </w:r>
            <w:proofErr w:type="spellStart"/>
            <w:r w:rsidR="00C22E93">
              <w:t>мкр</w:t>
            </w:r>
            <w:proofErr w:type="spellEnd"/>
            <w:r w:rsidRPr="007015BA">
              <w:t xml:space="preserve">. </w:t>
            </w:r>
            <w:proofErr w:type="spellStart"/>
            <w:r w:rsidRPr="007015BA">
              <w:t>Ветлосян</w:t>
            </w:r>
            <w:proofErr w:type="spellEnd"/>
          </w:p>
        </w:tc>
      </w:tr>
      <w:tr w:rsidR="001552C0" w:rsidRPr="007015BA" w:rsidTr="00C30349">
        <w:trPr>
          <w:trHeight w:val="405"/>
        </w:trPr>
        <w:tc>
          <w:tcPr>
            <w:tcW w:w="8080" w:type="dxa"/>
            <w:shd w:val="clear" w:color="auto" w:fill="FFFFFF" w:themeFill="background1"/>
            <w:vAlign w:val="center"/>
            <w:hideMark/>
          </w:tcPr>
          <w:p w:rsidR="001552C0" w:rsidRPr="007015BA" w:rsidRDefault="00C22E93"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552C0" w:rsidP="00C22E93">
            <w:pPr>
              <w:jc w:val="left"/>
            </w:pPr>
            <w:r w:rsidRPr="007015BA">
              <w:t>500</w:t>
            </w:r>
            <w:r w:rsidR="00C22E93">
              <w:t>,</w:t>
            </w:r>
            <w:r w:rsidRPr="007015BA">
              <w:t>00</w:t>
            </w:r>
          </w:p>
        </w:tc>
        <w:tc>
          <w:tcPr>
            <w:tcW w:w="1419" w:type="dxa"/>
            <w:shd w:val="clear" w:color="auto" w:fill="FFFFFF" w:themeFill="background1"/>
            <w:vAlign w:val="center"/>
            <w:hideMark/>
          </w:tcPr>
          <w:p w:rsidR="001552C0" w:rsidRPr="007015BA" w:rsidRDefault="001552C0" w:rsidP="001552C0">
            <w:pPr>
              <w:jc w:val="left"/>
            </w:pPr>
            <w:r w:rsidRPr="007015BA">
              <w:t> </w:t>
            </w:r>
            <w:r w:rsidR="00C22E93">
              <w:t>1500,00</w:t>
            </w:r>
          </w:p>
        </w:tc>
        <w:tc>
          <w:tcPr>
            <w:tcW w:w="1417" w:type="dxa"/>
            <w:shd w:val="clear" w:color="auto" w:fill="FFFFFF" w:themeFill="background1"/>
            <w:noWrap/>
            <w:vAlign w:val="bottom"/>
            <w:hideMark/>
          </w:tcPr>
          <w:p w:rsidR="001552C0" w:rsidRPr="007015BA" w:rsidRDefault="001552C0" w:rsidP="001552C0">
            <w:pPr>
              <w:jc w:val="left"/>
              <w:rPr>
                <w:color w:val="000000"/>
              </w:rPr>
            </w:pPr>
            <w:r w:rsidRPr="007015BA">
              <w:rPr>
                <w:color w:val="000000"/>
              </w:rPr>
              <w:t> </w:t>
            </w:r>
          </w:p>
        </w:tc>
      </w:tr>
      <w:tr w:rsidR="001552C0" w:rsidRPr="007015BA" w:rsidTr="00C30349">
        <w:trPr>
          <w:trHeight w:val="329"/>
        </w:trPr>
        <w:tc>
          <w:tcPr>
            <w:tcW w:w="15311" w:type="dxa"/>
            <w:gridSpan w:val="6"/>
            <w:shd w:val="clear" w:color="auto" w:fill="FFFFFF" w:themeFill="background1"/>
            <w:vAlign w:val="center"/>
            <w:hideMark/>
          </w:tcPr>
          <w:p w:rsidR="00F220E6" w:rsidRDefault="001552C0">
            <w:pPr>
              <w:rPr>
                <w:color w:val="000000"/>
              </w:rPr>
            </w:pPr>
            <w:r w:rsidRPr="007015BA">
              <w:t>Реконструкция системы сбора и отвода промышленных  сточных вод котельной п</w:t>
            </w:r>
            <w:r w:rsidR="00C22E93">
              <w:t>.г.т.</w:t>
            </w:r>
            <w:r w:rsidRPr="007015BA">
              <w:t xml:space="preserve"> Ярега</w:t>
            </w:r>
          </w:p>
        </w:tc>
      </w:tr>
      <w:tr w:rsidR="001552C0" w:rsidRPr="007015BA" w:rsidTr="00C30349">
        <w:trPr>
          <w:trHeight w:val="405"/>
        </w:trPr>
        <w:tc>
          <w:tcPr>
            <w:tcW w:w="8080" w:type="dxa"/>
            <w:shd w:val="clear" w:color="auto" w:fill="FFFFFF" w:themeFill="background1"/>
            <w:vAlign w:val="center"/>
            <w:hideMark/>
          </w:tcPr>
          <w:p w:rsidR="001552C0" w:rsidRPr="007015BA" w:rsidRDefault="00C22E93" w:rsidP="001552C0">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1552C0" w:rsidRPr="007015BA" w:rsidRDefault="001552C0" w:rsidP="001552C0">
            <w:pPr>
              <w:jc w:val="left"/>
              <w:rPr>
                <w:color w:val="000000"/>
              </w:rPr>
            </w:pPr>
            <w:r w:rsidRPr="007015BA">
              <w:rPr>
                <w:color w:val="000000"/>
              </w:rPr>
              <w:t> </w:t>
            </w:r>
          </w:p>
        </w:tc>
        <w:tc>
          <w:tcPr>
            <w:tcW w:w="1418" w:type="dxa"/>
            <w:shd w:val="clear" w:color="auto" w:fill="FFFFFF" w:themeFill="background1"/>
            <w:vAlign w:val="center"/>
            <w:hideMark/>
          </w:tcPr>
          <w:p w:rsidR="001552C0" w:rsidRPr="007015BA" w:rsidRDefault="00177EB2" w:rsidP="001552C0">
            <w:pPr>
              <w:jc w:val="left"/>
              <w:rPr>
                <w:color w:val="000000"/>
              </w:rPr>
            </w:pPr>
            <w:r w:rsidRPr="00177EB2">
              <w:rPr>
                <w:color w:val="000000"/>
              </w:rPr>
              <w:t> </w:t>
            </w:r>
          </w:p>
        </w:tc>
        <w:tc>
          <w:tcPr>
            <w:tcW w:w="1418" w:type="dxa"/>
            <w:shd w:val="clear" w:color="auto" w:fill="FFFFFF" w:themeFill="background1"/>
            <w:vAlign w:val="center"/>
            <w:hideMark/>
          </w:tcPr>
          <w:p w:rsidR="001552C0" w:rsidRPr="00C22E93" w:rsidRDefault="001552C0" w:rsidP="001552C0">
            <w:pPr>
              <w:jc w:val="left"/>
            </w:pPr>
            <w:r w:rsidRPr="00C22E93">
              <w:t> </w:t>
            </w:r>
          </w:p>
        </w:tc>
        <w:tc>
          <w:tcPr>
            <w:tcW w:w="1419" w:type="dxa"/>
            <w:shd w:val="clear" w:color="auto" w:fill="FFFFFF" w:themeFill="background1"/>
            <w:vAlign w:val="center"/>
            <w:hideMark/>
          </w:tcPr>
          <w:p w:rsidR="001552C0" w:rsidRPr="00C22E93" w:rsidRDefault="001552C0" w:rsidP="00C22E93">
            <w:pPr>
              <w:jc w:val="left"/>
            </w:pPr>
            <w:r w:rsidRPr="00C22E93">
              <w:t>500</w:t>
            </w:r>
            <w:r w:rsidR="00C22E93">
              <w:t>,</w:t>
            </w:r>
            <w:r w:rsidRPr="00C22E93">
              <w:t>00</w:t>
            </w:r>
          </w:p>
        </w:tc>
        <w:tc>
          <w:tcPr>
            <w:tcW w:w="1417" w:type="dxa"/>
            <w:shd w:val="clear" w:color="auto" w:fill="FFFFFF" w:themeFill="background1"/>
            <w:vAlign w:val="center"/>
            <w:hideMark/>
          </w:tcPr>
          <w:p w:rsidR="001552C0" w:rsidRPr="00C22E93" w:rsidRDefault="001552C0" w:rsidP="001552C0">
            <w:pPr>
              <w:jc w:val="left"/>
            </w:pPr>
            <w:r w:rsidRPr="00C22E93">
              <w:t> </w:t>
            </w:r>
            <w:r w:rsidR="00C22E93">
              <w:t>1500,00</w:t>
            </w:r>
          </w:p>
        </w:tc>
      </w:tr>
      <w:tr w:rsidR="001552C0" w:rsidRPr="007015BA" w:rsidTr="00C30349">
        <w:trPr>
          <w:trHeight w:val="644"/>
        </w:trPr>
        <w:tc>
          <w:tcPr>
            <w:tcW w:w="15311" w:type="dxa"/>
            <w:gridSpan w:val="6"/>
            <w:shd w:val="clear" w:color="auto" w:fill="FFFFFF" w:themeFill="background1"/>
            <w:vAlign w:val="center"/>
            <w:hideMark/>
          </w:tcPr>
          <w:p w:rsidR="00C22E93" w:rsidRDefault="001552C0" w:rsidP="00C22E93">
            <w:r w:rsidRPr="007015BA">
              <w:t xml:space="preserve">Установка приборов учёта в контрольных точках и на </w:t>
            </w:r>
            <w:proofErr w:type="spellStart"/>
            <w:r w:rsidRPr="007015BA">
              <w:t>тепловыводах</w:t>
            </w:r>
            <w:proofErr w:type="spellEnd"/>
            <w:r w:rsidRPr="007015BA">
              <w:t xml:space="preserve"> Районной котельной </w:t>
            </w:r>
            <w:proofErr w:type="gramStart"/>
            <w:r w:rsidRPr="007015BA">
              <w:t>г</w:t>
            </w:r>
            <w:proofErr w:type="gramEnd"/>
            <w:r w:rsidRPr="007015BA">
              <w:t>. Ухта</w:t>
            </w:r>
          </w:p>
          <w:p w:rsidR="00F220E6" w:rsidRDefault="001552C0">
            <w:pPr>
              <w:rPr>
                <w:color w:val="000000"/>
              </w:rPr>
            </w:pPr>
            <w:r w:rsidRPr="007015BA">
              <w:t>с выводом данных на рабочее место диспетчера ТС, щиты управления ПК и ЦВК</w:t>
            </w:r>
          </w:p>
        </w:tc>
      </w:tr>
      <w:tr w:rsidR="00C22E93" w:rsidRPr="007015BA" w:rsidTr="00C30349">
        <w:trPr>
          <w:trHeight w:val="405"/>
        </w:trPr>
        <w:tc>
          <w:tcPr>
            <w:tcW w:w="8080" w:type="dxa"/>
            <w:shd w:val="clear" w:color="auto" w:fill="FFFFFF" w:themeFill="background1"/>
            <w:vAlign w:val="center"/>
            <w:hideMark/>
          </w:tcPr>
          <w:p w:rsidR="00C22E93" w:rsidRPr="007015BA" w:rsidRDefault="00C22E93" w:rsidP="00C22E93">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C22E93" w:rsidRPr="007015BA" w:rsidRDefault="00C22E93" w:rsidP="00C22E93">
            <w:pPr>
              <w:jc w:val="left"/>
              <w:rPr>
                <w:color w:val="000000"/>
              </w:rPr>
            </w:pPr>
            <w:r w:rsidRPr="007015BA">
              <w:rPr>
                <w:color w:val="000000"/>
              </w:rPr>
              <w:t> </w:t>
            </w:r>
          </w:p>
        </w:tc>
        <w:tc>
          <w:tcPr>
            <w:tcW w:w="1418" w:type="dxa"/>
            <w:shd w:val="clear" w:color="auto" w:fill="FFFFFF" w:themeFill="background1"/>
            <w:vAlign w:val="center"/>
            <w:hideMark/>
          </w:tcPr>
          <w:p w:rsidR="00C22E93" w:rsidRPr="007015BA" w:rsidRDefault="00C22E93" w:rsidP="00C22E93">
            <w:pPr>
              <w:jc w:val="left"/>
              <w:rPr>
                <w:color w:val="000000"/>
              </w:rPr>
            </w:pPr>
            <w:r w:rsidRPr="007015BA">
              <w:rPr>
                <w:color w:val="000000"/>
              </w:rPr>
              <w:t>400</w:t>
            </w:r>
            <w:r>
              <w:rPr>
                <w:color w:val="000000"/>
              </w:rPr>
              <w:t>,</w:t>
            </w:r>
            <w:r w:rsidRPr="007015BA">
              <w:rPr>
                <w:color w:val="000000"/>
              </w:rPr>
              <w:t>00</w:t>
            </w:r>
          </w:p>
        </w:tc>
        <w:tc>
          <w:tcPr>
            <w:tcW w:w="1418" w:type="dxa"/>
            <w:shd w:val="clear" w:color="auto" w:fill="FFFFFF" w:themeFill="background1"/>
            <w:vAlign w:val="center"/>
            <w:hideMark/>
          </w:tcPr>
          <w:p w:rsidR="00C22E93" w:rsidRPr="00C22E93" w:rsidRDefault="00177EB2" w:rsidP="00C22E93">
            <w:pPr>
              <w:jc w:val="left"/>
            </w:pPr>
            <w:r w:rsidRPr="00177EB2">
              <w:t> </w:t>
            </w:r>
            <w:r w:rsidR="00C22E93">
              <w:t>3600,00</w:t>
            </w:r>
          </w:p>
        </w:tc>
        <w:tc>
          <w:tcPr>
            <w:tcW w:w="1419" w:type="dxa"/>
            <w:shd w:val="clear" w:color="auto" w:fill="FFFFFF" w:themeFill="background1"/>
            <w:vAlign w:val="center"/>
            <w:hideMark/>
          </w:tcPr>
          <w:p w:rsidR="00C22E93" w:rsidRPr="00C22E93" w:rsidRDefault="00177EB2" w:rsidP="00C22E93">
            <w:pPr>
              <w:jc w:val="left"/>
            </w:pPr>
            <w:r w:rsidRPr="00177EB2">
              <w:t> </w:t>
            </w:r>
          </w:p>
        </w:tc>
        <w:tc>
          <w:tcPr>
            <w:tcW w:w="1417" w:type="dxa"/>
            <w:shd w:val="clear" w:color="auto" w:fill="FFFFFF" w:themeFill="background1"/>
            <w:noWrap/>
            <w:vAlign w:val="bottom"/>
            <w:hideMark/>
          </w:tcPr>
          <w:p w:rsidR="00C22E93" w:rsidRPr="007015BA" w:rsidRDefault="00C22E93" w:rsidP="00C22E93">
            <w:pPr>
              <w:jc w:val="left"/>
              <w:rPr>
                <w:color w:val="000000"/>
              </w:rPr>
            </w:pPr>
            <w:r w:rsidRPr="007015BA">
              <w:rPr>
                <w:color w:val="000000"/>
              </w:rPr>
              <w:t> </w:t>
            </w:r>
          </w:p>
        </w:tc>
      </w:tr>
      <w:tr w:rsidR="00211293" w:rsidRPr="007015BA" w:rsidTr="002B373F">
        <w:trPr>
          <w:trHeight w:val="449"/>
        </w:trPr>
        <w:tc>
          <w:tcPr>
            <w:tcW w:w="15311" w:type="dxa"/>
            <w:gridSpan w:val="6"/>
            <w:shd w:val="clear" w:color="auto" w:fill="FFFFFF" w:themeFill="background1"/>
            <w:vAlign w:val="center"/>
            <w:hideMark/>
          </w:tcPr>
          <w:p w:rsidR="00211293" w:rsidRDefault="00211293">
            <w:pPr>
              <w:rPr>
                <w:color w:val="000000"/>
              </w:rPr>
            </w:pPr>
            <w:r>
              <w:t>Перевод двух паровых котлов ДКВР – 4/13 в водогрейный режим на</w:t>
            </w:r>
            <w:r w:rsidRPr="007015BA">
              <w:t xml:space="preserve"> котельной п</w:t>
            </w:r>
            <w:r>
              <w:t>.г.т.</w:t>
            </w:r>
            <w:r w:rsidRPr="007015BA">
              <w:t xml:space="preserve"> Боровой</w:t>
            </w:r>
          </w:p>
        </w:tc>
      </w:tr>
      <w:tr w:rsidR="00003A26" w:rsidRPr="007015BA" w:rsidTr="00C30349">
        <w:trPr>
          <w:trHeight w:val="405"/>
        </w:trPr>
        <w:tc>
          <w:tcPr>
            <w:tcW w:w="8080" w:type="dxa"/>
            <w:shd w:val="clear" w:color="auto" w:fill="FFFFFF" w:themeFill="background1"/>
            <w:vAlign w:val="center"/>
            <w:hideMark/>
          </w:tcPr>
          <w:p w:rsidR="00C22E93" w:rsidRPr="007015BA" w:rsidRDefault="00C22E93" w:rsidP="00C22E93">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C22E93" w:rsidRPr="007015BA" w:rsidRDefault="00C22E93" w:rsidP="00C22E93">
            <w:pPr>
              <w:jc w:val="left"/>
              <w:rPr>
                <w:color w:val="000000"/>
              </w:rPr>
            </w:pPr>
            <w:r w:rsidRPr="007015BA">
              <w:rPr>
                <w:color w:val="000000"/>
              </w:rPr>
              <w:t> </w:t>
            </w:r>
          </w:p>
        </w:tc>
        <w:tc>
          <w:tcPr>
            <w:tcW w:w="1418" w:type="dxa"/>
            <w:shd w:val="clear" w:color="auto" w:fill="FFFFFF" w:themeFill="background1"/>
            <w:noWrap/>
            <w:vAlign w:val="bottom"/>
            <w:hideMark/>
          </w:tcPr>
          <w:p w:rsidR="00C22E93" w:rsidRPr="007015BA" w:rsidRDefault="00C22E93" w:rsidP="00C22E93">
            <w:pPr>
              <w:jc w:val="left"/>
              <w:rPr>
                <w:color w:val="000000"/>
              </w:rPr>
            </w:pPr>
          </w:p>
        </w:tc>
        <w:tc>
          <w:tcPr>
            <w:tcW w:w="1418" w:type="dxa"/>
            <w:shd w:val="clear" w:color="auto" w:fill="FFFFFF" w:themeFill="background1"/>
            <w:vAlign w:val="center"/>
            <w:hideMark/>
          </w:tcPr>
          <w:p w:rsidR="00F220E6" w:rsidRDefault="00C22E93">
            <w:pPr>
              <w:rPr>
                <w:color w:val="000000"/>
              </w:rPr>
            </w:pPr>
            <w:r>
              <w:rPr>
                <w:color w:val="000000"/>
              </w:rPr>
              <w:t>510,00</w:t>
            </w:r>
          </w:p>
        </w:tc>
        <w:tc>
          <w:tcPr>
            <w:tcW w:w="1419" w:type="dxa"/>
            <w:shd w:val="clear" w:color="auto" w:fill="FFFFFF" w:themeFill="background1"/>
            <w:vAlign w:val="center"/>
            <w:hideMark/>
          </w:tcPr>
          <w:p w:rsidR="00F220E6" w:rsidRDefault="00C22E93">
            <w:pPr>
              <w:rPr>
                <w:color w:val="000000"/>
              </w:rPr>
            </w:pPr>
            <w:r>
              <w:rPr>
                <w:color w:val="000000"/>
              </w:rPr>
              <w:t>5519,00</w:t>
            </w:r>
          </w:p>
        </w:tc>
        <w:tc>
          <w:tcPr>
            <w:tcW w:w="1417" w:type="dxa"/>
            <w:shd w:val="clear" w:color="auto" w:fill="FFFFFF" w:themeFill="background1"/>
            <w:noWrap/>
            <w:vAlign w:val="bottom"/>
            <w:hideMark/>
          </w:tcPr>
          <w:p w:rsidR="00C22E93" w:rsidRPr="007015BA" w:rsidRDefault="00C22E93" w:rsidP="00C22E93">
            <w:pPr>
              <w:jc w:val="left"/>
              <w:rPr>
                <w:color w:val="000000"/>
              </w:rPr>
            </w:pPr>
            <w:r w:rsidRPr="007015BA">
              <w:rPr>
                <w:color w:val="000000"/>
              </w:rPr>
              <w:t> </w:t>
            </w:r>
          </w:p>
        </w:tc>
      </w:tr>
      <w:tr w:rsidR="00211293" w:rsidRPr="007015BA" w:rsidTr="002B373F">
        <w:trPr>
          <w:trHeight w:val="449"/>
        </w:trPr>
        <w:tc>
          <w:tcPr>
            <w:tcW w:w="15311" w:type="dxa"/>
            <w:gridSpan w:val="6"/>
            <w:shd w:val="clear" w:color="auto" w:fill="FFFFFF" w:themeFill="background1"/>
            <w:vAlign w:val="center"/>
            <w:hideMark/>
          </w:tcPr>
          <w:p w:rsidR="00211293" w:rsidRDefault="00211293">
            <w:pPr>
              <w:rPr>
                <w:color w:val="000000"/>
              </w:rPr>
            </w:pPr>
            <w:r>
              <w:t xml:space="preserve">Установка дополнительного </w:t>
            </w:r>
            <w:proofErr w:type="spellStart"/>
            <w:r>
              <w:t>котлоагрегата</w:t>
            </w:r>
            <w:proofErr w:type="spellEnd"/>
            <w:r>
              <w:t xml:space="preserve"> 0,5 МВт для нужд ГВС в котельной п.г.т. Боровой</w:t>
            </w:r>
          </w:p>
        </w:tc>
      </w:tr>
      <w:tr w:rsidR="00003A26" w:rsidRPr="007015BA" w:rsidTr="00C22E93">
        <w:trPr>
          <w:trHeight w:val="405"/>
        </w:trPr>
        <w:tc>
          <w:tcPr>
            <w:tcW w:w="8080" w:type="dxa"/>
            <w:shd w:val="clear" w:color="auto" w:fill="FFFFFF" w:themeFill="background1"/>
            <w:vAlign w:val="center"/>
            <w:hideMark/>
          </w:tcPr>
          <w:p w:rsidR="00C22E93" w:rsidRPr="007015BA" w:rsidRDefault="00C22E93" w:rsidP="00751F15">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C22E93">
            <w:pPr>
              <w:rPr>
                <w:color w:val="000000"/>
              </w:rPr>
            </w:pPr>
            <w:r>
              <w:rPr>
                <w:color w:val="000000"/>
              </w:rPr>
              <w:t>420,00</w:t>
            </w:r>
          </w:p>
        </w:tc>
        <w:tc>
          <w:tcPr>
            <w:tcW w:w="1418" w:type="dxa"/>
            <w:shd w:val="clear" w:color="auto" w:fill="FFFFFF" w:themeFill="background1"/>
            <w:noWrap/>
            <w:vAlign w:val="bottom"/>
            <w:hideMark/>
          </w:tcPr>
          <w:p w:rsidR="00F220E6" w:rsidRDefault="00C22E93">
            <w:pPr>
              <w:rPr>
                <w:color w:val="000000"/>
              </w:rPr>
            </w:pPr>
            <w:r>
              <w:rPr>
                <w:color w:val="000000"/>
              </w:rPr>
              <w:t>2227,00</w:t>
            </w:r>
          </w:p>
        </w:tc>
        <w:tc>
          <w:tcPr>
            <w:tcW w:w="1418" w:type="dxa"/>
            <w:shd w:val="clear" w:color="auto" w:fill="FFFFFF" w:themeFill="background1"/>
            <w:vAlign w:val="center"/>
          </w:tcPr>
          <w:p w:rsidR="00F220E6" w:rsidRDefault="00F220E6">
            <w:pPr>
              <w:rPr>
                <w:color w:val="000000"/>
              </w:rPr>
            </w:pPr>
          </w:p>
        </w:tc>
        <w:tc>
          <w:tcPr>
            <w:tcW w:w="1419" w:type="dxa"/>
            <w:shd w:val="clear" w:color="auto" w:fill="FFFFFF" w:themeFill="background1"/>
            <w:vAlign w:val="center"/>
          </w:tcPr>
          <w:p w:rsidR="00F220E6" w:rsidRDefault="00F220E6">
            <w:pPr>
              <w:rPr>
                <w:color w:val="000000"/>
              </w:rPr>
            </w:pPr>
          </w:p>
        </w:tc>
        <w:tc>
          <w:tcPr>
            <w:tcW w:w="1417" w:type="dxa"/>
            <w:shd w:val="clear" w:color="auto" w:fill="FFFFFF" w:themeFill="background1"/>
            <w:noWrap/>
            <w:vAlign w:val="bottom"/>
            <w:hideMark/>
          </w:tcPr>
          <w:p w:rsidR="00C22E93" w:rsidRPr="007015BA" w:rsidRDefault="00C22E93" w:rsidP="00751F15">
            <w:pPr>
              <w:jc w:val="left"/>
              <w:rPr>
                <w:color w:val="000000"/>
              </w:rPr>
            </w:pPr>
            <w:r w:rsidRPr="007015BA">
              <w:rPr>
                <w:color w:val="000000"/>
              </w:rPr>
              <w:t> </w:t>
            </w:r>
          </w:p>
        </w:tc>
      </w:tr>
      <w:tr w:rsidR="00C22E93" w:rsidRPr="007015BA" w:rsidTr="00751F15">
        <w:trPr>
          <w:trHeight w:val="449"/>
        </w:trPr>
        <w:tc>
          <w:tcPr>
            <w:tcW w:w="15311" w:type="dxa"/>
            <w:gridSpan w:val="6"/>
            <w:shd w:val="clear" w:color="auto" w:fill="FFFFFF" w:themeFill="background1"/>
            <w:vAlign w:val="center"/>
            <w:hideMark/>
          </w:tcPr>
          <w:p w:rsidR="00C22E93" w:rsidRPr="007015BA" w:rsidRDefault="00C22E93" w:rsidP="00C22E93">
            <w:pPr>
              <w:rPr>
                <w:color w:val="000000"/>
              </w:rPr>
            </w:pPr>
            <w:r>
              <w:t xml:space="preserve">Установка дополнительного </w:t>
            </w:r>
            <w:proofErr w:type="spellStart"/>
            <w:r>
              <w:t>котлоагрегата</w:t>
            </w:r>
            <w:proofErr w:type="spellEnd"/>
            <w:r>
              <w:t xml:space="preserve"> 0,5 МВт для нужд ГВС в котельной п.с.т. </w:t>
            </w:r>
            <w:proofErr w:type="spellStart"/>
            <w:r>
              <w:t>Седью</w:t>
            </w:r>
            <w:proofErr w:type="spellEnd"/>
          </w:p>
        </w:tc>
      </w:tr>
      <w:tr w:rsidR="00003A26" w:rsidRPr="007015BA" w:rsidTr="00751F15">
        <w:trPr>
          <w:trHeight w:val="405"/>
        </w:trPr>
        <w:tc>
          <w:tcPr>
            <w:tcW w:w="8080" w:type="dxa"/>
            <w:shd w:val="clear" w:color="auto" w:fill="FFFFFF" w:themeFill="background1"/>
            <w:vAlign w:val="center"/>
            <w:hideMark/>
          </w:tcPr>
          <w:p w:rsidR="00C22E93" w:rsidRPr="007015BA" w:rsidRDefault="00C22E93" w:rsidP="00751F15">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C22E93">
            <w:pPr>
              <w:rPr>
                <w:color w:val="000000"/>
              </w:rPr>
            </w:pPr>
            <w:r>
              <w:rPr>
                <w:color w:val="000000"/>
              </w:rPr>
              <w:t>420,00</w:t>
            </w:r>
          </w:p>
        </w:tc>
        <w:tc>
          <w:tcPr>
            <w:tcW w:w="1418" w:type="dxa"/>
            <w:shd w:val="clear" w:color="auto" w:fill="FFFFFF" w:themeFill="background1"/>
            <w:noWrap/>
            <w:vAlign w:val="bottom"/>
            <w:hideMark/>
          </w:tcPr>
          <w:p w:rsidR="00F220E6" w:rsidRDefault="00C22E93">
            <w:pPr>
              <w:rPr>
                <w:color w:val="000000"/>
              </w:rPr>
            </w:pPr>
            <w:r>
              <w:rPr>
                <w:color w:val="000000"/>
              </w:rPr>
              <w:t>1225,</w:t>
            </w:r>
            <w:r w:rsidR="00177EB2" w:rsidRPr="00177EB2">
              <w:rPr>
                <w:color w:val="000000"/>
              </w:rPr>
              <w:t>00</w:t>
            </w:r>
          </w:p>
        </w:tc>
        <w:tc>
          <w:tcPr>
            <w:tcW w:w="1418" w:type="dxa"/>
            <w:shd w:val="clear" w:color="auto" w:fill="FFFFFF" w:themeFill="background1"/>
            <w:vAlign w:val="center"/>
          </w:tcPr>
          <w:p w:rsidR="00F220E6" w:rsidRDefault="00F220E6">
            <w:pPr>
              <w:rPr>
                <w:color w:val="000000"/>
              </w:rPr>
            </w:pPr>
          </w:p>
        </w:tc>
        <w:tc>
          <w:tcPr>
            <w:tcW w:w="1419" w:type="dxa"/>
            <w:shd w:val="clear" w:color="auto" w:fill="FFFFFF" w:themeFill="background1"/>
            <w:vAlign w:val="center"/>
          </w:tcPr>
          <w:p w:rsidR="00F220E6" w:rsidRDefault="00F220E6">
            <w:pPr>
              <w:rPr>
                <w:color w:val="000000"/>
              </w:rPr>
            </w:pPr>
          </w:p>
        </w:tc>
        <w:tc>
          <w:tcPr>
            <w:tcW w:w="1417" w:type="dxa"/>
            <w:shd w:val="clear" w:color="auto" w:fill="FFFFFF" w:themeFill="background1"/>
            <w:noWrap/>
            <w:vAlign w:val="bottom"/>
            <w:hideMark/>
          </w:tcPr>
          <w:p w:rsidR="00C22E93" w:rsidRPr="007015BA" w:rsidRDefault="00C22E93" w:rsidP="00751F15">
            <w:pPr>
              <w:jc w:val="left"/>
              <w:rPr>
                <w:color w:val="000000"/>
              </w:rPr>
            </w:pPr>
            <w:r w:rsidRPr="007015BA">
              <w:rPr>
                <w:color w:val="000000"/>
              </w:rPr>
              <w:t> </w:t>
            </w:r>
          </w:p>
        </w:tc>
      </w:tr>
      <w:tr w:rsidR="00211293" w:rsidRPr="007015BA" w:rsidTr="002B373F">
        <w:trPr>
          <w:trHeight w:val="449"/>
        </w:trPr>
        <w:tc>
          <w:tcPr>
            <w:tcW w:w="15311" w:type="dxa"/>
            <w:gridSpan w:val="6"/>
            <w:shd w:val="clear" w:color="auto" w:fill="FFFFFF" w:themeFill="background1"/>
            <w:vAlign w:val="center"/>
            <w:hideMark/>
          </w:tcPr>
          <w:p w:rsidR="00211293" w:rsidRDefault="00211293">
            <w:pPr>
              <w:rPr>
                <w:color w:val="000000"/>
              </w:rPr>
            </w:pPr>
            <w:r>
              <w:lastRenderedPageBreak/>
              <w:t>Реконструкция НДС-3</w:t>
            </w:r>
          </w:p>
        </w:tc>
      </w:tr>
      <w:tr w:rsidR="00C22E93" w:rsidRPr="007015BA" w:rsidTr="00751F15">
        <w:trPr>
          <w:trHeight w:val="405"/>
        </w:trPr>
        <w:tc>
          <w:tcPr>
            <w:tcW w:w="8080" w:type="dxa"/>
            <w:shd w:val="clear" w:color="auto" w:fill="FFFFFF" w:themeFill="background1"/>
            <w:vAlign w:val="center"/>
            <w:hideMark/>
          </w:tcPr>
          <w:p w:rsidR="00C22E93" w:rsidRPr="007015BA" w:rsidRDefault="00C22E93" w:rsidP="00751F15">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C22E93" w:rsidRPr="007015BA" w:rsidRDefault="00C22E93" w:rsidP="00751F15">
            <w:pPr>
              <w:rPr>
                <w:color w:val="000000"/>
              </w:rPr>
            </w:pPr>
          </w:p>
        </w:tc>
        <w:tc>
          <w:tcPr>
            <w:tcW w:w="1418" w:type="dxa"/>
            <w:shd w:val="clear" w:color="auto" w:fill="FFFFFF" w:themeFill="background1"/>
            <w:noWrap/>
            <w:vAlign w:val="bottom"/>
            <w:hideMark/>
          </w:tcPr>
          <w:p w:rsidR="00C22E93" w:rsidRPr="007015BA" w:rsidRDefault="00D5167E" w:rsidP="00751F15">
            <w:pPr>
              <w:rPr>
                <w:color w:val="000000"/>
              </w:rPr>
            </w:pPr>
            <w:r>
              <w:rPr>
                <w:color w:val="000000"/>
              </w:rPr>
              <w:t>3300,00</w:t>
            </w:r>
          </w:p>
        </w:tc>
        <w:tc>
          <w:tcPr>
            <w:tcW w:w="1418" w:type="dxa"/>
            <w:shd w:val="clear" w:color="auto" w:fill="FFFFFF" w:themeFill="background1"/>
            <w:vAlign w:val="center"/>
          </w:tcPr>
          <w:p w:rsidR="00C22E93" w:rsidRPr="007015BA" w:rsidRDefault="00C22E93" w:rsidP="00751F15">
            <w:pPr>
              <w:rPr>
                <w:color w:val="000000"/>
              </w:rPr>
            </w:pPr>
          </w:p>
        </w:tc>
        <w:tc>
          <w:tcPr>
            <w:tcW w:w="1419" w:type="dxa"/>
            <w:shd w:val="clear" w:color="auto" w:fill="FFFFFF" w:themeFill="background1"/>
            <w:vAlign w:val="center"/>
          </w:tcPr>
          <w:p w:rsidR="00C22E93" w:rsidRPr="007015BA" w:rsidRDefault="00C22E93" w:rsidP="00751F15">
            <w:pPr>
              <w:rPr>
                <w:color w:val="000000"/>
              </w:rPr>
            </w:pPr>
          </w:p>
        </w:tc>
        <w:tc>
          <w:tcPr>
            <w:tcW w:w="1417" w:type="dxa"/>
            <w:shd w:val="clear" w:color="auto" w:fill="FFFFFF" w:themeFill="background1"/>
            <w:noWrap/>
            <w:vAlign w:val="bottom"/>
            <w:hideMark/>
          </w:tcPr>
          <w:p w:rsidR="00C22E93" w:rsidRPr="007015BA" w:rsidRDefault="00C22E93" w:rsidP="00751F15">
            <w:pPr>
              <w:jc w:val="left"/>
              <w:rPr>
                <w:color w:val="000000"/>
              </w:rPr>
            </w:pPr>
            <w:r w:rsidRPr="007015BA">
              <w:rPr>
                <w:color w:val="000000"/>
              </w:rPr>
              <w:t> </w:t>
            </w:r>
          </w:p>
        </w:tc>
      </w:tr>
      <w:tr w:rsidR="00C22E93" w:rsidRPr="007015BA" w:rsidTr="00751F15">
        <w:trPr>
          <w:trHeight w:val="449"/>
        </w:trPr>
        <w:tc>
          <w:tcPr>
            <w:tcW w:w="15311" w:type="dxa"/>
            <w:gridSpan w:val="6"/>
            <w:shd w:val="clear" w:color="auto" w:fill="FFFFFF" w:themeFill="background1"/>
            <w:vAlign w:val="center"/>
            <w:hideMark/>
          </w:tcPr>
          <w:p w:rsidR="00C22E93" w:rsidRPr="007015BA" w:rsidRDefault="00C22E93" w:rsidP="00751F15">
            <w:pPr>
              <w:rPr>
                <w:color w:val="000000"/>
              </w:rPr>
            </w:pPr>
            <w:r>
              <w:t>Монтаж ПС, оповещение и управление эвакуацией людей при пожарах на объектах УТС</w:t>
            </w:r>
          </w:p>
        </w:tc>
      </w:tr>
      <w:tr w:rsidR="00C22E93" w:rsidRPr="007015BA" w:rsidTr="00751F15">
        <w:trPr>
          <w:trHeight w:val="405"/>
        </w:trPr>
        <w:tc>
          <w:tcPr>
            <w:tcW w:w="8080" w:type="dxa"/>
            <w:shd w:val="clear" w:color="auto" w:fill="FFFFFF" w:themeFill="background1"/>
            <w:vAlign w:val="center"/>
            <w:hideMark/>
          </w:tcPr>
          <w:p w:rsidR="00C22E93" w:rsidRPr="007015BA" w:rsidRDefault="00C22E93" w:rsidP="00751F15">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C22E93" w:rsidRPr="007015BA" w:rsidRDefault="00C22E93" w:rsidP="00751F15">
            <w:pPr>
              <w:rPr>
                <w:color w:val="000000"/>
              </w:rPr>
            </w:pPr>
          </w:p>
        </w:tc>
        <w:tc>
          <w:tcPr>
            <w:tcW w:w="1418" w:type="dxa"/>
            <w:shd w:val="clear" w:color="auto" w:fill="FFFFFF" w:themeFill="background1"/>
            <w:noWrap/>
            <w:vAlign w:val="bottom"/>
            <w:hideMark/>
          </w:tcPr>
          <w:p w:rsidR="00C22E93" w:rsidRPr="007015BA" w:rsidRDefault="00D5167E" w:rsidP="00751F15">
            <w:pPr>
              <w:rPr>
                <w:color w:val="000000"/>
              </w:rPr>
            </w:pPr>
            <w:r>
              <w:rPr>
                <w:color w:val="000000"/>
              </w:rPr>
              <w:t>1300,00</w:t>
            </w:r>
          </w:p>
        </w:tc>
        <w:tc>
          <w:tcPr>
            <w:tcW w:w="1418" w:type="dxa"/>
            <w:shd w:val="clear" w:color="auto" w:fill="FFFFFF" w:themeFill="background1"/>
            <w:vAlign w:val="center"/>
          </w:tcPr>
          <w:p w:rsidR="00C22E93" w:rsidRPr="007015BA" w:rsidRDefault="00C22E93" w:rsidP="00751F15">
            <w:pPr>
              <w:rPr>
                <w:color w:val="000000"/>
              </w:rPr>
            </w:pPr>
          </w:p>
        </w:tc>
        <w:tc>
          <w:tcPr>
            <w:tcW w:w="1419" w:type="dxa"/>
            <w:shd w:val="clear" w:color="auto" w:fill="FFFFFF" w:themeFill="background1"/>
            <w:vAlign w:val="center"/>
          </w:tcPr>
          <w:p w:rsidR="00C22E93" w:rsidRPr="007015BA" w:rsidRDefault="00C22E93" w:rsidP="00751F15">
            <w:pPr>
              <w:rPr>
                <w:color w:val="000000"/>
              </w:rPr>
            </w:pPr>
          </w:p>
        </w:tc>
        <w:tc>
          <w:tcPr>
            <w:tcW w:w="1417" w:type="dxa"/>
            <w:shd w:val="clear" w:color="auto" w:fill="FFFFFF" w:themeFill="background1"/>
            <w:noWrap/>
            <w:vAlign w:val="bottom"/>
            <w:hideMark/>
          </w:tcPr>
          <w:p w:rsidR="00C22E93" w:rsidRPr="007015BA" w:rsidRDefault="00C22E93" w:rsidP="00751F15">
            <w:pPr>
              <w:jc w:val="left"/>
              <w:rPr>
                <w:color w:val="000000"/>
              </w:rPr>
            </w:pPr>
            <w:r w:rsidRPr="007015BA">
              <w:rPr>
                <w:color w:val="000000"/>
              </w:rPr>
              <w:t> </w:t>
            </w:r>
          </w:p>
        </w:tc>
      </w:tr>
      <w:tr w:rsidR="00C22E93" w:rsidRPr="007015BA" w:rsidTr="00751F15">
        <w:trPr>
          <w:trHeight w:val="449"/>
        </w:trPr>
        <w:tc>
          <w:tcPr>
            <w:tcW w:w="15311" w:type="dxa"/>
            <w:gridSpan w:val="6"/>
            <w:shd w:val="clear" w:color="auto" w:fill="FFFFFF" w:themeFill="background1"/>
            <w:vAlign w:val="center"/>
            <w:hideMark/>
          </w:tcPr>
          <w:p w:rsidR="00F220E6" w:rsidRDefault="001518E7">
            <w:pPr>
              <w:rPr>
                <w:color w:val="000000"/>
              </w:rPr>
            </w:pPr>
            <w:r>
              <w:t xml:space="preserve">Реконструкция паровых котлов </w:t>
            </w:r>
            <w:r w:rsidR="00D5167E">
              <w:t xml:space="preserve">Районной </w:t>
            </w:r>
            <w:r>
              <w:t xml:space="preserve">котельной УТС   </w:t>
            </w:r>
          </w:p>
        </w:tc>
      </w:tr>
      <w:tr w:rsidR="00003A26" w:rsidRPr="007015BA" w:rsidTr="00751F15">
        <w:trPr>
          <w:trHeight w:val="405"/>
        </w:trPr>
        <w:tc>
          <w:tcPr>
            <w:tcW w:w="8080" w:type="dxa"/>
            <w:shd w:val="clear" w:color="auto" w:fill="FFFFFF" w:themeFill="background1"/>
            <w:vAlign w:val="center"/>
            <w:hideMark/>
          </w:tcPr>
          <w:p w:rsidR="00C22E93" w:rsidRPr="007015BA" w:rsidRDefault="00C22E93" w:rsidP="00751F15">
            <w:pPr>
              <w:jc w:val="left"/>
              <w:rPr>
                <w:color w:val="000000"/>
              </w:rPr>
            </w:pPr>
            <w:r>
              <w:rPr>
                <w:color w:val="000000"/>
              </w:rPr>
              <w:t>Затраты по</w:t>
            </w:r>
            <w:r w:rsidRPr="007015BA">
              <w:rPr>
                <w:color w:val="000000"/>
              </w:rPr>
              <w:t xml:space="preserve"> проект</w:t>
            </w:r>
            <w:r>
              <w:rPr>
                <w:color w:val="000000"/>
              </w:rPr>
              <w:t>у, тыс. рублей без НДС</w:t>
            </w:r>
          </w:p>
        </w:tc>
        <w:tc>
          <w:tcPr>
            <w:tcW w:w="1559" w:type="dxa"/>
            <w:shd w:val="clear" w:color="auto" w:fill="FFFFFF" w:themeFill="background1"/>
            <w:vAlign w:val="center"/>
            <w:hideMark/>
          </w:tcPr>
          <w:p w:rsidR="00F220E6" w:rsidRDefault="00F220E6">
            <w:pPr>
              <w:rPr>
                <w:color w:val="000000"/>
              </w:rPr>
            </w:pPr>
          </w:p>
        </w:tc>
        <w:tc>
          <w:tcPr>
            <w:tcW w:w="1418" w:type="dxa"/>
            <w:shd w:val="clear" w:color="auto" w:fill="FFFFFF" w:themeFill="background1"/>
            <w:noWrap/>
            <w:vAlign w:val="bottom"/>
            <w:hideMark/>
          </w:tcPr>
          <w:p w:rsidR="00F220E6" w:rsidRDefault="00F220E6">
            <w:pPr>
              <w:rPr>
                <w:color w:val="000000"/>
              </w:rPr>
            </w:pPr>
          </w:p>
        </w:tc>
        <w:tc>
          <w:tcPr>
            <w:tcW w:w="1418" w:type="dxa"/>
            <w:shd w:val="clear" w:color="auto" w:fill="FFFFFF" w:themeFill="background1"/>
            <w:vAlign w:val="center"/>
          </w:tcPr>
          <w:p w:rsidR="00F220E6" w:rsidRDefault="00F220E6">
            <w:pPr>
              <w:rPr>
                <w:color w:val="000000"/>
              </w:rPr>
            </w:pPr>
          </w:p>
        </w:tc>
        <w:tc>
          <w:tcPr>
            <w:tcW w:w="1419" w:type="dxa"/>
            <w:shd w:val="clear" w:color="auto" w:fill="FFFFFF" w:themeFill="background1"/>
            <w:vAlign w:val="center"/>
          </w:tcPr>
          <w:p w:rsidR="00F220E6" w:rsidRDefault="00F220E6">
            <w:pPr>
              <w:rPr>
                <w:color w:val="000000"/>
              </w:rPr>
            </w:pPr>
          </w:p>
        </w:tc>
        <w:tc>
          <w:tcPr>
            <w:tcW w:w="1417" w:type="dxa"/>
            <w:shd w:val="clear" w:color="auto" w:fill="FFFFFF" w:themeFill="background1"/>
            <w:noWrap/>
            <w:vAlign w:val="bottom"/>
            <w:hideMark/>
          </w:tcPr>
          <w:p w:rsidR="00C22E93" w:rsidRPr="007015BA" w:rsidRDefault="00C22E93" w:rsidP="00751F15">
            <w:pPr>
              <w:jc w:val="left"/>
              <w:rPr>
                <w:color w:val="000000"/>
              </w:rPr>
            </w:pPr>
            <w:r w:rsidRPr="007015BA">
              <w:rPr>
                <w:color w:val="000000"/>
              </w:rPr>
              <w:t> </w:t>
            </w:r>
            <w:r w:rsidR="001518E7">
              <w:rPr>
                <w:color w:val="000000"/>
              </w:rPr>
              <w:t>5000,00</w:t>
            </w:r>
          </w:p>
        </w:tc>
      </w:tr>
    </w:tbl>
    <w:p w:rsidR="00174320" w:rsidRDefault="00174320" w:rsidP="00174320">
      <w:pPr>
        <w:pStyle w:val="affd"/>
        <w:keepNext w:val="0"/>
        <w:tabs>
          <w:tab w:val="clear" w:pos="9356"/>
        </w:tabs>
        <w:suppressAutoHyphens w:val="0"/>
        <w:spacing w:line="360" w:lineRule="auto"/>
        <w:jc w:val="both"/>
        <w:rPr>
          <w:rFonts w:ascii="Times New Roman" w:eastAsia="MS Mincho" w:hAnsi="Times New Roman" w:cs="Times New Roman"/>
          <w:sz w:val="26"/>
          <w:szCs w:val="26"/>
        </w:rPr>
      </w:pPr>
    </w:p>
    <w:p w:rsidR="00174320" w:rsidRDefault="00174320" w:rsidP="00174320">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p>
    <w:p w:rsidR="00174320" w:rsidRDefault="00174320" w:rsidP="00174320">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sectPr w:rsidR="00174320" w:rsidSect="00174320">
          <w:pgSz w:w="16838" w:h="11906" w:orient="landscape" w:code="9"/>
          <w:pgMar w:top="1701" w:right="1134" w:bottom="851" w:left="1134" w:header="709" w:footer="709" w:gutter="0"/>
          <w:cols w:space="708"/>
          <w:docGrid w:linePitch="360"/>
        </w:sectPr>
      </w:pPr>
    </w:p>
    <w:p w:rsidR="00A73528" w:rsidRPr="00295F93" w:rsidRDefault="00A73528" w:rsidP="00726E5B">
      <w:pPr>
        <w:pStyle w:val="21"/>
        <w:keepLines/>
        <w:numPr>
          <w:ilvl w:val="0"/>
          <w:numId w:val="31"/>
        </w:numPr>
        <w:suppressLineNumbers w:val="0"/>
        <w:tabs>
          <w:tab w:val="clear" w:pos="9356"/>
          <w:tab w:val="left" w:pos="1134"/>
        </w:tabs>
        <w:suppressAutoHyphens w:val="0"/>
        <w:spacing w:before="200" w:after="240" w:line="360" w:lineRule="auto"/>
        <w:jc w:val="both"/>
      </w:pPr>
      <w:bookmarkStart w:id="153" w:name="_Toc512603090"/>
      <w:r w:rsidRPr="00295F93">
        <w:lastRenderedPageBreak/>
        <w:t>Величина необходимых инвестиций в строительство, реконстру</w:t>
      </w:r>
      <w:r w:rsidRPr="00295F93">
        <w:t>к</w:t>
      </w:r>
      <w:r w:rsidRPr="00295F93">
        <w:t>цию и техническое перевооружение тепловых сетей на каждом этапе</w:t>
      </w:r>
      <w:bookmarkEnd w:id="153"/>
    </w:p>
    <w:p w:rsidR="00710CED" w:rsidRPr="00DA021F" w:rsidRDefault="00710CED" w:rsidP="00710CED">
      <w:pPr>
        <w:pStyle w:val="affff6"/>
        <w:spacing w:line="360" w:lineRule="auto"/>
        <w:ind w:left="0" w:firstLine="567"/>
        <w:rPr>
          <w:color w:val="000000" w:themeColor="text1"/>
          <w:sz w:val="26"/>
          <w:szCs w:val="26"/>
        </w:rPr>
      </w:pPr>
      <w:r w:rsidRPr="00295F93">
        <w:rPr>
          <w:sz w:val="26"/>
          <w:szCs w:val="26"/>
        </w:rPr>
        <w:t xml:space="preserve">Строительство тепловых сетей, обеспечивающих транспорт тепловой энергии к перспективным потребителям, оцениваются в </w:t>
      </w:r>
      <w:r w:rsidR="00DA021F">
        <w:rPr>
          <w:sz w:val="26"/>
          <w:szCs w:val="26"/>
        </w:rPr>
        <w:t>182,3</w:t>
      </w:r>
      <w:r w:rsidRPr="00295F93">
        <w:rPr>
          <w:sz w:val="26"/>
          <w:szCs w:val="26"/>
        </w:rPr>
        <w:t xml:space="preserve"> млн. рублей,</w:t>
      </w:r>
      <w:r w:rsidRPr="00295F93">
        <w:rPr>
          <w:b/>
          <w:sz w:val="26"/>
          <w:szCs w:val="26"/>
        </w:rPr>
        <w:t xml:space="preserve"> </w:t>
      </w:r>
      <w:r w:rsidRPr="00295F93">
        <w:rPr>
          <w:sz w:val="26"/>
          <w:szCs w:val="26"/>
        </w:rPr>
        <w:t xml:space="preserve">при условии </w:t>
      </w:r>
      <w:r w:rsidRPr="00DA021F">
        <w:rPr>
          <w:sz w:val="26"/>
          <w:szCs w:val="26"/>
        </w:rPr>
        <w:t xml:space="preserve">подземной канальной и надземной прокладки. Стоимость работ на каждом этапе указана в таблице </w:t>
      </w:r>
      <w:r w:rsidR="00137E5F">
        <w:rPr>
          <w:sz w:val="26"/>
          <w:szCs w:val="26"/>
        </w:rPr>
        <w:t>26</w:t>
      </w:r>
      <w:r w:rsidRPr="00DA021F">
        <w:rPr>
          <w:sz w:val="26"/>
          <w:szCs w:val="26"/>
        </w:rPr>
        <w:t xml:space="preserve">. </w:t>
      </w:r>
    </w:p>
    <w:p w:rsidR="00710CED" w:rsidRPr="00DA021F" w:rsidRDefault="00137E5F" w:rsidP="00C30349">
      <w:pPr>
        <w:pStyle w:val="aff4"/>
        <w:rPr>
          <w:sz w:val="26"/>
          <w:szCs w:val="26"/>
        </w:rPr>
      </w:pPr>
      <w:r>
        <w:rPr>
          <w:b/>
          <w:sz w:val="26"/>
          <w:szCs w:val="26"/>
        </w:rPr>
        <w:t>Таблица 26</w:t>
      </w:r>
      <w:r w:rsidR="00DA021F" w:rsidRPr="00DA021F">
        <w:rPr>
          <w:b/>
          <w:sz w:val="26"/>
          <w:szCs w:val="26"/>
        </w:rPr>
        <w:t>.</w:t>
      </w:r>
      <w:r w:rsidR="00DA021F" w:rsidRPr="00DA021F">
        <w:rPr>
          <w:sz w:val="26"/>
          <w:szCs w:val="26"/>
        </w:rPr>
        <w:t xml:space="preserve"> </w:t>
      </w:r>
      <w:r w:rsidR="00710CED" w:rsidRPr="00DA021F">
        <w:rPr>
          <w:sz w:val="26"/>
          <w:szCs w:val="26"/>
        </w:rPr>
        <w:t>Поэтапная стоимость строительства новых тепловых сетей</w:t>
      </w:r>
    </w:p>
    <w:tbl>
      <w:tblPr>
        <w:tblW w:w="5000" w:type="pct"/>
        <w:tblLook w:val="04A0"/>
      </w:tblPr>
      <w:tblGrid>
        <w:gridCol w:w="4027"/>
        <w:gridCol w:w="5544"/>
      </w:tblGrid>
      <w:tr w:rsidR="00710CED" w:rsidRPr="00295F93" w:rsidTr="00710CED">
        <w:trPr>
          <w:trHeight w:val="340"/>
          <w:tblHeader/>
        </w:trPr>
        <w:tc>
          <w:tcPr>
            <w:tcW w:w="2104" w:type="pct"/>
            <w:tcBorders>
              <w:top w:val="single" w:sz="8" w:space="0" w:color="auto"/>
              <w:left w:val="single" w:sz="8" w:space="0" w:color="auto"/>
              <w:bottom w:val="single" w:sz="4" w:space="0" w:color="auto"/>
              <w:right w:val="single" w:sz="4" w:space="0" w:color="auto"/>
            </w:tcBorders>
            <w:shd w:val="clear" w:color="auto" w:fill="auto"/>
            <w:noWrap/>
            <w:vAlign w:val="center"/>
          </w:tcPr>
          <w:p w:rsidR="00710CED" w:rsidRPr="00295F93" w:rsidRDefault="00710CED" w:rsidP="00710CED">
            <w:pPr>
              <w:rPr>
                <w:b/>
                <w:bCs/>
                <w:color w:val="000000"/>
              </w:rPr>
            </w:pPr>
            <w:r w:rsidRPr="00295F93">
              <w:rPr>
                <w:b/>
                <w:bCs/>
                <w:color w:val="000000"/>
              </w:rPr>
              <w:t>Этап</w:t>
            </w:r>
          </w:p>
        </w:tc>
        <w:tc>
          <w:tcPr>
            <w:tcW w:w="2896" w:type="pct"/>
            <w:tcBorders>
              <w:top w:val="single" w:sz="8" w:space="0" w:color="auto"/>
              <w:left w:val="nil"/>
              <w:bottom w:val="single" w:sz="4" w:space="0" w:color="auto"/>
              <w:right w:val="single" w:sz="8" w:space="0" w:color="000000"/>
            </w:tcBorders>
            <w:shd w:val="clear" w:color="auto" w:fill="auto"/>
            <w:noWrap/>
            <w:vAlign w:val="center"/>
          </w:tcPr>
          <w:p w:rsidR="00710CED" w:rsidRPr="00295F93" w:rsidRDefault="00710CED" w:rsidP="00710CED">
            <w:pPr>
              <w:rPr>
                <w:b/>
                <w:color w:val="000000"/>
              </w:rPr>
            </w:pPr>
            <w:r w:rsidRPr="00295F93">
              <w:rPr>
                <w:b/>
                <w:color w:val="000000"/>
              </w:rPr>
              <w:t>Стоимость, млн. руб.</w:t>
            </w:r>
          </w:p>
        </w:tc>
      </w:tr>
      <w:tr w:rsidR="00710CED" w:rsidRPr="00295F93" w:rsidTr="00710CED">
        <w:trPr>
          <w:trHeight w:val="340"/>
        </w:trPr>
        <w:tc>
          <w:tcPr>
            <w:tcW w:w="2104" w:type="pct"/>
            <w:tcBorders>
              <w:top w:val="nil"/>
              <w:left w:val="single" w:sz="8" w:space="0" w:color="auto"/>
              <w:bottom w:val="single" w:sz="4" w:space="0" w:color="auto"/>
              <w:right w:val="single" w:sz="4" w:space="0" w:color="auto"/>
            </w:tcBorders>
            <w:shd w:val="clear" w:color="auto" w:fill="auto"/>
            <w:noWrap/>
            <w:vAlign w:val="center"/>
            <w:hideMark/>
          </w:tcPr>
          <w:p w:rsidR="00710CED" w:rsidRPr="00295F93" w:rsidRDefault="00710CED" w:rsidP="00710CED">
            <w:pPr>
              <w:rPr>
                <w:bCs/>
                <w:color w:val="000000"/>
              </w:rPr>
            </w:pPr>
            <w:r w:rsidRPr="00295F93">
              <w:rPr>
                <w:bCs/>
                <w:color w:val="000000"/>
              </w:rPr>
              <w:t>2018-2023</w:t>
            </w:r>
            <w:r w:rsidR="0002330A">
              <w:rPr>
                <w:bCs/>
                <w:color w:val="000000"/>
              </w:rPr>
              <w:t xml:space="preserve"> годы</w:t>
            </w:r>
          </w:p>
        </w:tc>
        <w:tc>
          <w:tcPr>
            <w:tcW w:w="2896" w:type="pct"/>
            <w:tcBorders>
              <w:top w:val="single" w:sz="4" w:space="0" w:color="auto"/>
              <w:left w:val="nil"/>
              <w:bottom w:val="single" w:sz="4" w:space="0" w:color="auto"/>
              <w:right w:val="single" w:sz="8" w:space="0" w:color="000000"/>
            </w:tcBorders>
            <w:shd w:val="clear" w:color="auto" w:fill="auto"/>
            <w:noWrap/>
            <w:vAlign w:val="center"/>
          </w:tcPr>
          <w:p w:rsidR="00710CED" w:rsidRPr="00295F93" w:rsidRDefault="0002330A" w:rsidP="00710CED">
            <w:pPr>
              <w:rPr>
                <w:color w:val="000000"/>
              </w:rPr>
            </w:pPr>
            <w:r>
              <w:rPr>
                <w:color w:val="000000"/>
              </w:rPr>
              <w:t>182287</w:t>
            </w:r>
          </w:p>
        </w:tc>
      </w:tr>
      <w:tr w:rsidR="00710CED" w:rsidRPr="00295F93" w:rsidTr="00710CED">
        <w:trPr>
          <w:trHeight w:val="340"/>
        </w:trPr>
        <w:tc>
          <w:tcPr>
            <w:tcW w:w="2104" w:type="pct"/>
            <w:tcBorders>
              <w:top w:val="nil"/>
              <w:left w:val="single" w:sz="8" w:space="0" w:color="auto"/>
              <w:bottom w:val="single" w:sz="8" w:space="0" w:color="auto"/>
              <w:right w:val="single" w:sz="4" w:space="0" w:color="auto"/>
            </w:tcBorders>
            <w:shd w:val="clear" w:color="auto" w:fill="auto"/>
            <w:noWrap/>
            <w:vAlign w:val="center"/>
            <w:hideMark/>
          </w:tcPr>
          <w:p w:rsidR="00710CED" w:rsidRPr="00295F93" w:rsidRDefault="00710CED" w:rsidP="0002330A">
            <w:pPr>
              <w:rPr>
                <w:bCs/>
                <w:color w:val="000000"/>
              </w:rPr>
            </w:pPr>
            <w:r w:rsidRPr="00295F93">
              <w:rPr>
                <w:bCs/>
                <w:color w:val="000000"/>
              </w:rPr>
              <w:t>202</w:t>
            </w:r>
            <w:r w:rsidR="0002330A">
              <w:rPr>
                <w:bCs/>
                <w:color w:val="000000"/>
              </w:rPr>
              <w:t>4</w:t>
            </w:r>
            <w:r w:rsidRPr="00295F93">
              <w:rPr>
                <w:bCs/>
                <w:color w:val="000000"/>
              </w:rPr>
              <w:t>-2028</w:t>
            </w:r>
            <w:r w:rsidR="0002330A">
              <w:rPr>
                <w:bCs/>
                <w:color w:val="000000"/>
              </w:rPr>
              <w:t xml:space="preserve"> годы</w:t>
            </w:r>
          </w:p>
        </w:tc>
        <w:tc>
          <w:tcPr>
            <w:tcW w:w="2896" w:type="pct"/>
            <w:tcBorders>
              <w:top w:val="single" w:sz="4" w:space="0" w:color="auto"/>
              <w:left w:val="nil"/>
              <w:bottom w:val="single" w:sz="8" w:space="0" w:color="auto"/>
              <w:right w:val="single" w:sz="8" w:space="0" w:color="000000"/>
            </w:tcBorders>
            <w:shd w:val="clear" w:color="auto" w:fill="auto"/>
            <w:noWrap/>
            <w:vAlign w:val="center"/>
          </w:tcPr>
          <w:p w:rsidR="00710CED" w:rsidRPr="00295F93" w:rsidRDefault="0002330A" w:rsidP="00710CED">
            <w:pPr>
              <w:rPr>
                <w:color w:val="000000"/>
              </w:rPr>
            </w:pPr>
            <w:r>
              <w:rPr>
                <w:color w:val="000000"/>
              </w:rPr>
              <w:t>-</w:t>
            </w:r>
          </w:p>
        </w:tc>
      </w:tr>
    </w:tbl>
    <w:p w:rsidR="00710CED" w:rsidRPr="00295F93" w:rsidRDefault="00710CED" w:rsidP="00710CED">
      <w:pPr>
        <w:pStyle w:val="affff6"/>
        <w:spacing w:line="360" w:lineRule="auto"/>
        <w:ind w:left="0" w:firstLine="567"/>
        <w:rPr>
          <w:color w:val="000000" w:themeColor="text1"/>
          <w:sz w:val="26"/>
          <w:szCs w:val="26"/>
        </w:rPr>
      </w:pPr>
    </w:p>
    <w:p w:rsidR="00710CED" w:rsidRPr="00295F93" w:rsidRDefault="00710CED" w:rsidP="00710CED">
      <w:pPr>
        <w:pStyle w:val="affff6"/>
        <w:spacing w:line="360" w:lineRule="auto"/>
        <w:ind w:left="0" w:firstLine="567"/>
        <w:rPr>
          <w:sz w:val="26"/>
          <w:szCs w:val="26"/>
        </w:rPr>
      </w:pPr>
      <w:r w:rsidRPr="00295F93">
        <w:rPr>
          <w:sz w:val="26"/>
          <w:szCs w:val="26"/>
        </w:rPr>
        <w:t xml:space="preserve">Затраты на реконструкцию тепловых сетей от котельных </w:t>
      </w:r>
      <w:proofErr w:type="spellStart"/>
      <w:r w:rsidR="001D6E00" w:rsidRPr="001D6E00">
        <w:rPr>
          <w:sz w:val="26"/>
          <w:szCs w:val="26"/>
        </w:rPr>
        <w:t>Ухтинский</w:t>
      </w:r>
      <w:proofErr w:type="spellEnd"/>
      <w:r w:rsidR="001D6E00" w:rsidRPr="001D6E00">
        <w:rPr>
          <w:sz w:val="26"/>
          <w:szCs w:val="26"/>
        </w:rPr>
        <w:t xml:space="preserve"> филиал «КТК», ООО «</w:t>
      </w:r>
      <w:proofErr w:type="spellStart"/>
      <w:r w:rsidR="001D6E00" w:rsidRPr="001D6E00">
        <w:rPr>
          <w:sz w:val="26"/>
          <w:szCs w:val="26"/>
        </w:rPr>
        <w:t>Сосногорская</w:t>
      </w:r>
      <w:proofErr w:type="spellEnd"/>
      <w:r w:rsidR="001D6E00" w:rsidRPr="001D6E00">
        <w:rPr>
          <w:sz w:val="26"/>
          <w:szCs w:val="26"/>
        </w:rPr>
        <w:t xml:space="preserve"> Тепловая Компания</w:t>
      </w:r>
      <w:r w:rsidR="001D6E00" w:rsidRPr="00DA021F">
        <w:rPr>
          <w:sz w:val="26"/>
          <w:szCs w:val="26"/>
        </w:rPr>
        <w:t>»</w:t>
      </w:r>
      <w:r w:rsidRPr="00DA021F">
        <w:rPr>
          <w:sz w:val="26"/>
          <w:szCs w:val="26"/>
        </w:rPr>
        <w:t xml:space="preserve"> и </w:t>
      </w:r>
      <w:proofErr w:type="spellStart"/>
      <w:r w:rsidR="003C6F8A" w:rsidRPr="00DA021F">
        <w:rPr>
          <w:sz w:val="26"/>
          <w:szCs w:val="26"/>
        </w:rPr>
        <w:t>Ухтинск</w:t>
      </w:r>
      <w:r w:rsidR="00DA021F" w:rsidRPr="00DA021F">
        <w:rPr>
          <w:sz w:val="26"/>
          <w:szCs w:val="26"/>
        </w:rPr>
        <w:t>их</w:t>
      </w:r>
      <w:proofErr w:type="spellEnd"/>
      <w:r w:rsidR="003C6F8A" w:rsidRPr="00DA021F">
        <w:rPr>
          <w:sz w:val="26"/>
          <w:szCs w:val="26"/>
        </w:rPr>
        <w:t xml:space="preserve"> тепловы</w:t>
      </w:r>
      <w:r w:rsidR="00DA021F" w:rsidRPr="00DA021F">
        <w:rPr>
          <w:sz w:val="26"/>
          <w:szCs w:val="26"/>
        </w:rPr>
        <w:t>х</w:t>
      </w:r>
      <w:r w:rsidR="003C6F8A" w:rsidRPr="00DA021F">
        <w:rPr>
          <w:sz w:val="26"/>
          <w:szCs w:val="26"/>
        </w:rPr>
        <w:t xml:space="preserve"> сет</w:t>
      </w:r>
      <w:r w:rsidR="00DA021F" w:rsidRPr="00DA021F">
        <w:rPr>
          <w:sz w:val="26"/>
          <w:szCs w:val="26"/>
        </w:rPr>
        <w:t>ей</w:t>
      </w:r>
      <w:r w:rsidR="003C6F8A" w:rsidRPr="00DA021F">
        <w:rPr>
          <w:sz w:val="26"/>
          <w:szCs w:val="26"/>
        </w:rPr>
        <w:t xml:space="preserve"> Филиал</w:t>
      </w:r>
      <w:r w:rsidR="00DA021F" w:rsidRPr="00DA021F">
        <w:rPr>
          <w:sz w:val="26"/>
          <w:szCs w:val="26"/>
        </w:rPr>
        <w:t>а</w:t>
      </w:r>
      <w:r w:rsidR="003C6F8A" w:rsidRPr="00DA021F">
        <w:rPr>
          <w:sz w:val="26"/>
          <w:szCs w:val="26"/>
        </w:rPr>
        <w:t xml:space="preserve"> «Коми» ПАО «Т Плюс»</w:t>
      </w:r>
      <w:r w:rsidR="00CD4042" w:rsidRPr="00295F93">
        <w:rPr>
          <w:sz w:val="26"/>
          <w:szCs w:val="26"/>
        </w:rPr>
        <w:t xml:space="preserve"> </w:t>
      </w:r>
      <w:r w:rsidR="00307CAD">
        <w:rPr>
          <w:sz w:val="26"/>
          <w:szCs w:val="26"/>
        </w:rPr>
        <w:t xml:space="preserve">оцениваются в </w:t>
      </w:r>
      <w:r w:rsidR="00627A54">
        <w:rPr>
          <w:sz w:val="26"/>
          <w:szCs w:val="26"/>
        </w:rPr>
        <w:t>4,042</w:t>
      </w:r>
      <w:r w:rsidRPr="00295F93">
        <w:rPr>
          <w:sz w:val="26"/>
          <w:szCs w:val="26"/>
        </w:rPr>
        <w:t xml:space="preserve"> млрд. рублей. Перекладка наиболее изношенных трубопроводов позволит снизить тепловые потери при пер</w:t>
      </w:r>
      <w:r w:rsidRPr="00295F93">
        <w:rPr>
          <w:sz w:val="26"/>
          <w:szCs w:val="26"/>
        </w:rPr>
        <w:t>е</w:t>
      </w:r>
      <w:r w:rsidRPr="00295F93">
        <w:rPr>
          <w:sz w:val="26"/>
          <w:szCs w:val="26"/>
        </w:rPr>
        <w:t xml:space="preserve">даче теплоносителя. Стоимость работ на каждом этапе указана в таблице </w:t>
      </w:r>
      <w:r w:rsidR="00DA021F">
        <w:rPr>
          <w:sz w:val="26"/>
          <w:szCs w:val="26"/>
        </w:rPr>
        <w:t>2</w:t>
      </w:r>
      <w:r w:rsidR="00137E5F">
        <w:rPr>
          <w:sz w:val="26"/>
          <w:szCs w:val="26"/>
        </w:rPr>
        <w:t>7</w:t>
      </w:r>
      <w:r w:rsidRPr="00295F93">
        <w:rPr>
          <w:sz w:val="26"/>
          <w:szCs w:val="26"/>
        </w:rPr>
        <w:t>.</w:t>
      </w:r>
    </w:p>
    <w:p w:rsidR="00710CED" w:rsidRPr="00DA021F" w:rsidRDefault="00DA021F" w:rsidP="00C30349">
      <w:pPr>
        <w:pStyle w:val="aff4"/>
        <w:rPr>
          <w:sz w:val="26"/>
          <w:szCs w:val="26"/>
        </w:rPr>
      </w:pPr>
      <w:r w:rsidRPr="00DA021F">
        <w:rPr>
          <w:b/>
          <w:sz w:val="26"/>
          <w:szCs w:val="26"/>
        </w:rPr>
        <w:t>Таблица 2</w:t>
      </w:r>
      <w:r w:rsidR="00137E5F">
        <w:rPr>
          <w:b/>
          <w:sz w:val="26"/>
          <w:szCs w:val="26"/>
        </w:rPr>
        <w:t>7</w:t>
      </w:r>
      <w:r w:rsidRPr="00DA021F">
        <w:rPr>
          <w:b/>
          <w:sz w:val="26"/>
          <w:szCs w:val="26"/>
        </w:rPr>
        <w:t>.</w:t>
      </w:r>
      <w:r w:rsidRPr="00DA021F">
        <w:rPr>
          <w:sz w:val="26"/>
          <w:szCs w:val="26"/>
        </w:rPr>
        <w:t xml:space="preserve"> </w:t>
      </w:r>
      <w:r w:rsidR="00710CED" w:rsidRPr="00DA021F">
        <w:rPr>
          <w:sz w:val="26"/>
          <w:szCs w:val="26"/>
        </w:rPr>
        <w:t>Поэтапная стоимость реконструкции тепловых сетей</w:t>
      </w:r>
    </w:p>
    <w:tbl>
      <w:tblPr>
        <w:tblW w:w="5000" w:type="pct"/>
        <w:tblLook w:val="04A0"/>
      </w:tblPr>
      <w:tblGrid>
        <w:gridCol w:w="4027"/>
        <w:gridCol w:w="5544"/>
      </w:tblGrid>
      <w:tr w:rsidR="00710CED" w:rsidRPr="00295F93" w:rsidTr="00710CED">
        <w:trPr>
          <w:trHeight w:val="340"/>
          <w:tblHeader/>
        </w:trPr>
        <w:tc>
          <w:tcPr>
            <w:tcW w:w="2104" w:type="pct"/>
            <w:tcBorders>
              <w:top w:val="single" w:sz="8" w:space="0" w:color="auto"/>
              <w:left w:val="single" w:sz="8" w:space="0" w:color="auto"/>
              <w:bottom w:val="single" w:sz="4" w:space="0" w:color="auto"/>
              <w:right w:val="single" w:sz="4" w:space="0" w:color="auto"/>
            </w:tcBorders>
            <w:shd w:val="clear" w:color="auto" w:fill="auto"/>
            <w:noWrap/>
            <w:vAlign w:val="center"/>
          </w:tcPr>
          <w:p w:rsidR="00710CED" w:rsidRPr="00295F93" w:rsidRDefault="00710CED" w:rsidP="00710CED">
            <w:pPr>
              <w:rPr>
                <w:b/>
                <w:bCs/>
                <w:color w:val="000000"/>
              </w:rPr>
            </w:pPr>
            <w:r w:rsidRPr="00295F93">
              <w:rPr>
                <w:b/>
                <w:bCs/>
                <w:color w:val="000000"/>
              </w:rPr>
              <w:t>Этап</w:t>
            </w:r>
          </w:p>
        </w:tc>
        <w:tc>
          <w:tcPr>
            <w:tcW w:w="2896" w:type="pct"/>
            <w:tcBorders>
              <w:top w:val="single" w:sz="8" w:space="0" w:color="auto"/>
              <w:left w:val="nil"/>
              <w:bottom w:val="single" w:sz="4" w:space="0" w:color="auto"/>
              <w:right w:val="single" w:sz="8" w:space="0" w:color="000000"/>
            </w:tcBorders>
            <w:shd w:val="clear" w:color="auto" w:fill="auto"/>
            <w:noWrap/>
            <w:vAlign w:val="center"/>
          </w:tcPr>
          <w:p w:rsidR="00710CED" w:rsidRPr="00295F93" w:rsidRDefault="00710CED" w:rsidP="00710CED">
            <w:pPr>
              <w:rPr>
                <w:b/>
                <w:color w:val="000000"/>
              </w:rPr>
            </w:pPr>
            <w:r w:rsidRPr="00295F93">
              <w:rPr>
                <w:b/>
                <w:color w:val="000000"/>
              </w:rPr>
              <w:t>Стоимость, млн. руб.</w:t>
            </w:r>
          </w:p>
        </w:tc>
      </w:tr>
      <w:tr w:rsidR="00307CAD" w:rsidRPr="00295F93" w:rsidTr="00710CED">
        <w:trPr>
          <w:trHeight w:val="340"/>
        </w:trPr>
        <w:tc>
          <w:tcPr>
            <w:tcW w:w="2104" w:type="pct"/>
            <w:tcBorders>
              <w:top w:val="nil"/>
              <w:left w:val="single" w:sz="8" w:space="0" w:color="auto"/>
              <w:bottom w:val="single" w:sz="4" w:space="0" w:color="auto"/>
              <w:right w:val="single" w:sz="4" w:space="0" w:color="auto"/>
            </w:tcBorders>
            <w:shd w:val="clear" w:color="auto" w:fill="auto"/>
            <w:noWrap/>
            <w:vAlign w:val="center"/>
            <w:hideMark/>
          </w:tcPr>
          <w:p w:rsidR="00307CAD" w:rsidRPr="00295F93" w:rsidRDefault="00307CAD" w:rsidP="00710CED">
            <w:pPr>
              <w:rPr>
                <w:bCs/>
                <w:color w:val="000000"/>
              </w:rPr>
            </w:pPr>
            <w:r w:rsidRPr="00295F93">
              <w:rPr>
                <w:bCs/>
                <w:color w:val="000000"/>
              </w:rPr>
              <w:t>Второй этап: 2018-2023</w:t>
            </w:r>
          </w:p>
        </w:tc>
        <w:tc>
          <w:tcPr>
            <w:tcW w:w="2896" w:type="pct"/>
            <w:tcBorders>
              <w:top w:val="single" w:sz="4" w:space="0" w:color="auto"/>
              <w:left w:val="nil"/>
              <w:bottom w:val="single" w:sz="4" w:space="0" w:color="auto"/>
              <w:right w:val="single" w:sz="8" w:space="0" w:color="000000"/>
            </w:tcBorders>
            <w:shd w:val="clear" w:color="auto" w:fill="auto"/>
            <w:noWrap/>
            <w:vAlign w:val="center"/>
          </w:tcPr>
          <w:p w:rsidR="00307CAD" w:rsidRPr="008D6803" w:rsidRDefault="00627A54" w:rsidP="0088033D">
            <w:pPr>
              <w:rPr>
                <w:bCs/>
                <w:color w:val="000000"/>
                <w:lang w:val="en-US"/>
              </w:rPr>
            </w:pPr>
            <w:r>
              <w:rPr>
                <w:bCs/>
                <w:color w:val="000000"/>
              </w:rPr>
              <w:t>3985,066</w:t>
            </w:r>
          </w:p>
        </w:tc>
      </w:tr>
      <w:tr w:rsidR="00307CAD" w:rsidRPr="00295F93" w:rsidTr="00710CED">
        <w:trPr>
          <w:trHeight w:val="340"/>
        </w:trPr>
        <w:tc>
          <w:tcPr>
            <w:tcW w:w="2104" w:type="pct"/>
            <w:tcBorders>
              <w:top w:val="nil"/>
              <w:left w:val="single" w:sz="8" w:space="0" w:color="auto"/>
              <w:bottom w:val="single" w:sz="8" w:space="0" w:color="auto"/>
              <w:right w:val="single" w:sz="4" w:space="0" w:color="auto"/>
            </w:tcBorders>
            <w:shd w:val="clear" w:color="auto" w:fill="auto"/>
            <w:noWrap/>
            <w:vAlign w:val="center"/>
            <w:hideMark/>
          </w:tcPr>
          <w:p w:rsidR="00307CAD" w:rsidRPr="00295F93" w:rsidRDefault="00307CAD" w:rsidP="00710CED">
            <w:pPr>
              <w:rPr>
                <w:bCs/>
                <w:color w:val="000000"/>
              </w:rPr>
            </w:pPr>
            <w:r w:rsidRPr="00295F93">
              <w:rPr>
                <w:bCs/>
                <w:color w:val="000000"/>
              </w:rPr>
              <w:t>Третий этап: 2023-2028</w:t>
            </w:r>
          </w:p>
        </w:tc>
        <w:tc>
          <w:tcPr>
            <w:tcW w:w="2896" w:type="pct"/>
            <w:tcBorders>
              <w:top w:val="single" w:sz="4" w:space="0" w:color="auto"/>
              <w:left w:val="nil"/>
              <w:bottom w:val="single" w:sz="8" w:space="0" w:color="auto"/>
              <w:right w:val="single" w:sz="8" w:space="0" w:color="000000"/>
            </w:tcBorders>
            <w:shd w:val="clear" w:color="auto" w:fill="auto"/>
            <w:noWrap/>
            <w:vAlign w:val="center"/>
          </w:tcPr>
          <w:p w:rsidR="00307CAD" w:rsidRPr="00627A54" w:rsidRDefault="00627A54" w:rsidP="0088033D">
            <w:pPr>
              <w:rPr>
                <w:bCs/>
                <w:color w:val="000000"/>
              </w:rPr>
            </w:pPr>
            <w:r>
              <w:rPr>
                <w:bCs/>
                <w:color w:val="000000"/>
              </w:rPr>
              <w:t>57,32</w:t>
            </w:r>
          </w:p>
        </w:tc>
      </w:tr>
    </w:tbl>
    <w:p w:rsidR="00710CED" w:rsidRDefault="00710CED" w:rsidP="00C55A59">
      <w:pPr>
        <w:jc w:val="both"/>
      </w:pPr>
    </w:p>
    <w:p w:rsidR="00627A54" w:rsidRDefault="00C55A59" w:rsidP="00C55A59">
      <w:pPr>
        <w:spacing w:line="360" w:lineRule="auto"/>
        <w:ind w:firstLine="567"/>
        <w:jc w:val="both"/>
        <w:rPr>
          <w:sz w:val="26"/>
          <w:szCs w:val="26"/>
        </w:rPr>
      </w:pPr>
      <w:r w:rsidRPr="007015BA">
        <w:rPr>
          <w:sz w:val="26"/>
          <w:szCs w:val="26"/>
        </w:rPr>
        <w:t>Финансовые потребности</w:t>
      </w:r>
      <w:r>
        <w:rPr>
          <w:sz w:val="26"/>
          <w:szCs w:val="26"/>
        </w:rPr>
        <w:t xml:space="preserve"> на</w:t>
      </w:r>
      <w:r w:rsidRPr="007015BA">
        <w:rPr>
          <w:sz w:val="26"/>
          <w:szCs w:val="26"/>
        </w:rPr>
        <w:t xml:space="preserve"> реализацию предложений</w:t>
      </w:r>
      <w:r>
        <w:rPr>
          <w:sz w:val="26"/>
          <w:szCs w:val="26"/>
        </w:rPr>
        <w:t xml:space="preserve"> год</w:t>
      </w:r>
      <w:r w:rsidRPr="007015BA">
        <w:rPr>
          <w:sz w:val="26"/>
          <w:szCs w:val="26"/>
        </w:rPr>
        <w:t xml:space="preserve"> по строительству, модернизации и капитальному ремонту тепловых сетей</w:t>
      </w:r>
      <w:r>
        <w:rPr>
          <w:sz w:val="26"/>
          <w:szCs w:val="26"/>
        </w:rPr>
        <w:t xml:space="preserve">, обозначенных </w:t>
      </w:r>
      <w:r w:rsidRPr="00D457AF">
        <w:rPr>
          <w:sz w:val="26"/>
          <w:szCs w:val="26"/>
        </w:rPr>
        <w:t>ПАО "Т Плюс"</w:t>
      </w:r>
      <w:r>
        <w:rPr>
          <w:sz w:val="26"/>
          <w:szCs w:val="26"/>
        </w:rPr>
        <w:t xml:space="preserve"> на ближайшую перспективу, представлены в таблице</w:t>
      </w:r>
      <w:r w:rsidR="00DA021F">
        <w:rPr>
          <w:sz w:val="26"/>
          <w:szCs w:val="26"/>
        </w:rPr>
        <w:t xml:space="preserve"> 2</w:t>
      </w:r>
      <w:r w:rsidR="00137E5F">
        <w:rPr>
          <w:sz w:val="26"/>
          <w:szCs w:val="26"/>
        </w:rPr>
        <w:t>8</w:t>
      </w:r>
      <w:r>
        <w:rPr>
          <w:sz w:val="26"/>
          <w:szCs w:val="26"/>
        </w:rPr>
        <w:t>.</w:t>
      </w:r>
    </w:p>
    <w:p w:rsidR="00627A54" w:rsidRDefault="00627A54" w:rsidP="00C55A59">
      <w:pPr>
        <w:spacing w:line="360" w:lineRule="auto"/>
        <w:ind w:firstLine="567"/>
        <w:jc w:val="both"/>
        <w:rPr>
          <w:sz w:val="26"/>
          <w:szCs w:val="26"/>
        </w:rPr>
        <w:sectPr w:rsidR="00627A54" w:rsidSect="00627A54">
          <w:pgSz w:w="11906" w:h="16838"/>
          <w:pgMar w:top="1134" w:right="850" w:bottom="1134" w:left="1701" w:header="708" w:footer="708" w:gutter="0"/>
          <w:cols w:space="708"/>
          <w:docGrid w:linePitch="360"/>
        </w:sectPr>
      </w:pPr>
    </w:p>
    <w:p w:rsidR="002B2DE1" w:rsidRPr="00295F93" w:rsidRDefault="00DA021F" w:rsidP="00C30349">
      <w:pPr>
        <w:pStyle w:val="aff4"/>
      </w:pPr>
      <w:r w:rsidRPr="00DA021F">
        <w:rPr>
          <w:b/>
        </w:rPr>
        <w:lastRenderedPageBreak/>
        <w:t>Таблица 2</w:t>
      </w:r>
      <w:r w:rsidR="00137E5F">
        <w:rPr>
          <w:b/>
        </w:rPr>
        <w:t>8</w:t>
      </w:r>
      <w:r>
        <w:t xml:space="preserve">. </w:t>
      </w:r>
      <w:r w:rsidR="002B2DE1" w:rsidRPr="00295F93">
        <w:t xml:space="preserve">Поэтапная стоимость реконструкции тепловых </w:t>
      </w:r>
      <w:r w:rsidR="002B2DE1" w:rsidRPr="00DA021F">
        <w:t xml:space="preserve">сетей </w:t>
      </w:r>
      <w:proofErr w:type="spellStart"/>
      <w:r w:rsidR="002B2DE1" w:rsidRPr="00DA021F">
        <w:rPr>
          <w:sz w:val="26"/>
          <w:szCs w:val="26"/>
        </w:rPr>
        <w:t>Ухтински</w:t>
      </w:r>
      <w:r>
        <w:rPr>
          <w:sz w:val="26"/>
          <w:szCs w:val="26"/>
        </w:rPr>
        <w:t>х</w:t>
      </w:r>
      <w:proofErr w:type="spellEnd"/>
      <w:r w:rsidR="002B2DE1" w:rsidRPr="00DA021F">
        <w:rPr>
          <w:sz w:val="26"/>
          <w:szCs w:val="26"/>
        </w:rPr>
        <w:t xml:space="preserve"> тепловы</w:t>
      </w:r>
      <w:r>
        <w:rPr>
          <w:sz w:val="26"/>
          <w:szCs w:val="26"/>
        </w:rPr>
        <w:t>х</w:t>
      </w:r>
      <w:r w:rsidR="002B2DE1" w:rsidRPr="00DA021F">
        <w:rPr>
          <w:sz w:val="26"/>
          <w:szCs w:val="26"/>
        </w:rPr>
        <w:t xml:space="preserve"> сет</w:t>
      </w:r>
      <w:r>
        <w:rPr>
          <w:sz w:val="26"/>
          <w:szCs w:val="26"/>
        </w:rPr>
        <w:t>ей</w:t>
      </w:r>
      <w:r w:rsidR="002B2DE1" w:rsidRPr="00DA021F">
        <w:rPr>
          <w:sz w:val="26"/>
          <w:szCs w:val="26"/>
        </w:rPr>
        <w:t xml:space="preserve"> Филиал</w:t>
      </w:r>
      <w:r>
        <w:rPr>
          <w:sz w:val="26"/>
          <w:szCs w:val="26"/>
        </w:rPr>
        <w:t>а</w:t>
      </w:r>
      <w:r w:rsidR="002B2DE1" w:rsidRPr="00DA021F">
        <w:rPr>
          <w:sz w:val="26"/>
          <w:szCs w:val="26"/>
        </w:rPr>
        <w:t xml:space="preserve"> «Коми» ПАО «Т Плюс»</w:t>
      </w:r>
    </w:p>
    <w:tbl>
      <w:tblPr>
        <w:tblW w:w="154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1702"/>
        <w:gridCol w:w="1843"/>
        <w:gridCol w:w="1842"/>
        <w:gridCol w:w="1701"/>
        <w:gridCol w:w="1701"/>
        <w:gridCol w:w="2552"/>
        <w:gridCol w:w="1884"/>
        <w:gridCol w:w="2268"/>
      </w:tblGrid>
      <w:tr w:rsidR="00C55A59" w:rsidRPr="00D457AF" w:rsidTr="00627A54">
        <w:trPr>
          <w:trHeight w:val="943"/>
          <w:tblHeader/>
        </w:trPr>
        <w:tc>
          <w:tcPr>
            <w:tcW w:w="1702" w:type="dxa"/>
            <w:shd w:val="clear" w:color="auto" w:fill="FFFFFF" w:themeFill="background1"/>
            <w:vAlign w:val="center"/>
            <w:hideMark/>
          </w:tcPr>
          <w:p w:rsidR="00C55A59" w:rsidRPr="00D457AF" w:rsidRDefault="00C55A59" w:rsidP="00FD7302">
            <w:pPr>
              <w:rPr>
                <w:b/>
              </w:rPr>
            </w:pPr>
            <w:r w:rsidRPr="00D457AF">
              <w:rPr>
                <w:b/>
              </w:rPr>
              <w:t>Начало уч</w:t>
            </w:r>
            <w:r w:rsidRPr="00D457AF">
              <w:rPr>
                <w:b/>
              </w:rPr>
              <w:t>а</w:t>
            </w:r>
            <w:r w:rsidRPr="00D457AF">
              <w:rPr>
                <w:b/>
              </w:rPr>
              <w:t>стка</w:t>
            </w:r>
          </w:p>
        </w:tc>
        <w:tc>
          <w:tcPr>
            <w:tcW w:w="1843" w:type="dxa"/>
            <w:shd w:val="clear" w:color="auto" w:fill="FFFFFF" w:themeFill="background1"/>
            <w:vAlign w:val="center"/>
            <w:hideMark/>
          </w:tcPr>
          <w:p w:rsidR="00C55A59" w:rsidRPr="00D457AF" w:rsidRDefault="00C55A59" w:rsidP="00FD7302">
            <w:pPr>
              <w:rPr>
                <w:b/>
              </w:rPr>
            </w:pPr>
            <w:r w:rsidRPr="00D457AF">
              <w:rPr>
                <w:b/>
              </w:rPr>
              <w:t>Конец участка</w:t>
            </w:r>
          </w:p>
        </w:tc>
        <w:tc>
          <w:tcPr>
            <w:tcW w:w="1842" w:type="dxa"/>
            <w:shd w:val="clear" w:color="auto" w:fill="FFFFFF" w:themeFill="background1"/>
            <w:vAlign w:val="center"/>
            <w:hideMark/>
          </w:tcPr>
          <w:p w:rsidR="00C55A59" w:rsidRPr="00D457AF" w:rsidRDefault="00C55A59" w:rsidP="00FD7302">
            <w:pPr>
              <w:rPr>
                <w:b/>
              </w:rPr>
            </w:pPr>
            <w:r w:rsidRPr="00D457AF">
              <w:rPr>
                <w:b/>
              </w:rPr>
              <w:t>Условный диаметр (</w:t>
            </w:r>
            <w:proofErr w:type="gramStart"/>
            <w:r w:rsidRPr="00D457AF">
              <w:rPr>
                <w:b/>
              </w:rPr>
              <w:t>мм</w:t>
            </w:r>
            <w:proofErr w:type="gramEnd"/>
            <w:r w:rsidRPr="00D457AF">
              <w:rPr>
                <w:b/>
              </w:rPr>
              <w:t>)</w:t>
            </w:r>
          </w:p>
        </w:tc>
        <w:tc>
          <w:tcPr>
            <w:tcW w:w="1701" w:type="dxa"/>
            <w:shd w:val="clear" w:color="auto" w:fill="FFFFFF" w:themeFill="background1"/>
            <w:vAlign w:val="center"/>
            <w:hideMark/>
          </w:tcPr>
          <w:p w:rsidR="00C55A59" w:rsidRPr="00D457AF" w:rsidRDefault="00C55A59" w:rsidP="00FD7302">
            <w:pPr>
              <w:rPr>
                <w:b/>
              </w:rPr>
            </w:pPr>
            <w:r w:rsidRPr="00D457AF">
              <w:rPr>
                <w:b/>
              </w:rPr>
              <w:t>Длина (м)</w:t>
            </w:r>
          </w:p>
        </w:tc>
        <w:tc>
          <w:tcPr>
            <w:tcW w:w="1701" w:type="dxa"/>
            <w:shd w:val="clear" w:color="auto" w:fill="FFFFFF" w:themeFill="background1"/>
            <w:vAlign w:val="center"/>
            <w:hideMark/>
          </w:tcPr>
          <w:p w:rsidR="00C55A59" w:rsidRPr="00D457AF" w:rsidRDefault="00C55A59" w:rsidP="00FD7302">
            <w:pPr>
              <w:rPr>
                <w:b/>
              </w:rPr>
            </w:pPr>
            <w:r w:rsidRPr="00D457AF">
              <w:rPr>
                <w:b/>
              </w:rPr>
              <w:t>Год пр</w:t>
            </w:r>
            <w:r w:rsidRPr="00D457AF">
              <w:rPr>
                <w:b/>
              </w:rPr>
              <w:t>о</w:t>
            </w:r>
            <w:r w:rsidRPr="00D457AF">
              <w:rPr>
                <w:b/>
              </w:rPr>
              <w:t>кладки</w:t>
            </w:r>
          </w:p>
        </w:tc>
        <w:tc>
          <w:tcPr>
            <w:tcW w:w="2552" w:type="dxa"/>
            <w:shd w:val="clear" w:color="auto" w:fill="FFFFFF" w:themeFill="background1"/>
            <w:vAlign w:val="center"/>
            <w:hideMark/>
          </w:tcPr>
          <w:p w:rsidR="00C55A59" w:rsidRPr="00D457AF" w:rsidRDefault="00C55A59" w:rsidP="00FD7302">
            <w:pPr>
              <w:ind w:left="-108" w:right="-108"/>
              <w:rPr>
                <w:b/>
              </w:rPr>
            </w:pPr>
            <w:r w:rsidRPr="00D457AF">
              <w:rPr>
                <w:b/>
              </w:rPr>
              <w:t>Тип прокладки</w:t>
            </w:r>
          </w:p>
        </w:tc>
        <w:tc>
          <w:tcPr>
            <w:tcW w:w="1884" w:type="dxa"/>
            <w:shd w:val="clear" w:color="auto" w:fill="FFFFFF" w:themeFill="background1"/>
            <w:vAlign w:val="center"/>
            <w:hideMark/>
          </w:tcPr>
          <w:p w:rsidR="00C55A59" w:rsidRPr="00D457AF" w:rsidRDefault="00C55A59" w:rsidP="00FD7302">
            <w:pPr>
              <w:rPr>
                <w:b/>
              </w:rPr>
            </w:pPr>
            <w:r w:rsidRPr="00D457AF">
              <w:rPr>
                <w:b/>
              </w:rPr>
              <w:t>Год реконс</w:t>
            </w:r>
            <w:r w:rsidRPr="00D457AF">
              <w:rPr>
                <w:b/>
              </w:rPr>
              <w:t>т</w:t>
            </w:r>
            <w:r w:rsidRPr="00D457AF">
              <w:rPr>
                <w:b/>
              </w:rPr>
              <w:t>рукции</w:t>
            </w:r>
          </w:p>
        </w:tc>
        <w:tc>
          <w:tcPr>
            <w:tcW w:w="2268" w:type="dxa"/>
            <w:shd w:val="clear" w:color="auto" w:fill="FFFFFF" w:themeFill="background1"/>
            <w:vAlign w:val="center"/>
            <w:hideMark/>
          </w:tcPr>
          <w:p w:rsidR="00C55A59" w:rsidRPr="00D457AF" w:rsidRDefault="00C55A59" w:rsidP="00FD7302">
            <w:pPr>
              <w:rPr>
                <w:b/>
                <w:color w:val="000000"/>
              </w:rPr>
            </w:pPr>
            <w:r w:rsidRPr="00D457AF">
              <w:rPr>
                <w:b/>
                <w:color w:val="000000"/>
              </w:rPr>
              <w:t>Капитальные з</w:t>
            </w:r>
            <w:r w:rsidRPr="00D457AF">
              <w:rPr>
                <w:b/>
                <w:color w:val="000000"/>
              </w:rPr>
              <w:t>а</w:t>
            </w:r>
            <w:r w:rsidRPr="00D457AF">
              <w:rPr>
                <w:b/>
                <w:color w:val="000000"/>
              </w:rPr>
              <w:t>траты, тыс. руб.</w:t>
            </w:r>
          </w:p>
        </w:tc>
      </w:tr>
      <w:tr w:rsidR="00C55A59" w:rsidRPr="00D457AF" w:rsidTr="00627A54">
        <w:trPr>
          <w:trHeight w:val="405"/>
        </w:trPr>
        <w:tc>
          <w:tcPr>
            <w:tcW w:w="15493" w:type="dxa"/>
            <w:gridSpan w:val="8"/>
            <w:shd w:val="clear" w:color="auto" w:fill="FFFFFF" w:themeFill="background1"/>
            <w:vAlign w:val="center"/>
          </w:tcPr>
          <w:p w:rsidR="00C55A59" w:rsidRPr="00D457AF" w:rsidRDefault="00C55A59" w:rsidP="00FD7302">
            <w:pPr>
              <w:ind w:left="-108" w:right="-108"/>
              <w:rPr>
                <w:color w:val="000000"/>
              </w:rPr>
            </w:pPr>
            <w:r w:rsidRPr="00D457AF">
              <w:rPr>
                <w:color w:val="000000"/>
              </w:rPr>
              <w:t xml:space="preserve">Реконструкция магистральной тепловой сети от ТК А-21 до ТК Д-3 по ул. Октябрьской в </w:t>
            </w:r>
            <w:proofErr w:type="gramStart"/>
            <w:r w:rsidRPr="00D457AF">
              <w:rPr>
                <w:color w:val="000000"/>
              </w:rPr>
              <w:t>г</w:t>
            </w:r>
            <w:proofErr w:type="gramEnd"/>
            <w:r w:rsidRPr="00D457AF">
              <w:rPr>
                <w:color w:val="000000"/>
              </w:rPr>
              <w:t>. Ухте</w:t>
            </w:r>
          </w:p>
        </w:tc>
      </w:tr>
      <w:tr w:rsidR="00C55A59" w:rsidRPr="00D457AF" w:rsidTr="00627A54">
        <w:trPr>
          <w:trHeight w:val="996"/>
        </w:trPr>
        <w:tc>
          <w:tcPr>
            <w:tcW w:w="1702" w:type="dxa"/>
            <w:shd w:val="clear" w:color="auto" w:fill="FFFFFF" w:themeFill="background1"/>
            <w:vAlign w:val="center"/>
            <w:hideMark/>
          </w:tcPr>
          <w:p w:rsidR="00C55A59" w:rsidRPr="00D457AF" w:rsidRDefault="00C55A59" w:rsidP="00FD7302">
            <w:pPr>
              <w:rPr>
                <w:color w:val="000000"/>
              </w:rPr>
            </w:pPr>
            <w:r w:rsidRPr="00D457AF">
              <w:rPr>
                <w:color w:val="000000"/>
              </w:rPr>
              <w:t>ТК А-21</w:t>
            </w:r>
          </w:p>
        </w:tc>
        <w:tc>
          <w:tcPr>
            <w:tcW w:w="1843" w:type="dxa"/>
            <w:shd w:val="clear" w:color="auto" w:fill="FFFFFF" w:themeFill="background1"/>
            <w:vAlign w:val="center"/>
            <w:hideMark/>
          </w:tcPr>
          <w:p w:rsidR="00C55A59" w:rsidRPr="00D457AF" w:rsidRDefault="00C55A59" w:rsidP="00FD7302">
            <w:pPr>
              <w:rPr>
                <w:color w:val="000000"/>
              </w:rPr>
            </w:pPr>
            <w:r w:rsidRPr="00D457AF">
              <w:rPr>
                <w:color w:val="000000"/>
              </w:rPr>
              <w:t>ТК Д-3</w:t>
            </w:r>
          </w:p>
        </w:tc>
        <w:tc>
          <w:tcPr>
            <w:tcW w:w="1842" w:type="dxa"/>
            <w:shd w:val="clear" w:color="auto" w:fill="FFFFFF" w:themeFill="background1"/>
            <w:vAlign w:val="center"/>
            <w:hideMark/>
          </w:tcPr>
          <w:p w:rsidR="00C55A59" w:rsidRPr="00D457AF" w:rsidRDefault="00C55A59" w:rsidP="00FD7302">
            <w:pPr>
              <w:rPr>
                <w:color w:val="000000"/>
              </w:rPr>
            </w:pPr>
            <w:r w:rsidRPr="00D457AF">
              <w:rPr>
                <w:color w:val="000000"/>
              </w:rPr>
              <w:t>400</w:t>
            </w:r>
          </w:p>
        </w:tc>
        <w:tc>
          <w:tcPr>
            <w:tcW w:w="1701" w:type="dxa"/>
            <w:shd w:val="clear" w:color="auto" w:fill="FFFFFF" w:themeFill="background1"/>
            <w:vAlign w:val="center"/>
            <w:hideMark/>
          </w:tcPr>
          <w:p w:rsidR="00C55A59" w:rsidRPr="00D457AF" w:rsidRDefault="00C55A59" w:rsidP="00FD7302">
            <w:pPr>
              <w:rPr>
                <w:color w:val="000000"/>
              </w:rPr>
            </w:pPr>
            <w:r w:rsidRPr="00D457AF">
              <w:rPr>
                <w:color w:val="000000"/>
              </w:rPr>
              <w:t>150</w:t>
            </w:r>
          </w:p>
        </w:tc>
        <w:tc>
          <w:tcPr>
            <w:tcW w:w="1701" w:type="dxa"/>
            <w:shd w:val="clear" w:color="auto" w:fill="FFFFFF" w:themeFill="background1"/>
            <w:vAlign w:val="center"/>
            <w:hideMark/>
          </w:tcPr>
          <w:p w:rsidR="00C55A59" w:rsidRPr="00D457AF" w:rsidRDefault="00C55A59" w:rsidP="00FD7302">
            <w:pPr>
              <w:rPr>
                <w:color w:val="000000"/>
              </w:rPr>
            </w:pPr>
            <w:r w:rsidRPr="00D457AF">
              <w:rPr>
                <w:color w:val="000000"/>
              </w:rPr>
              <w:t>1962</w:t>
            </w:r>
          </w:p>
        </w:tc>
        <w:tc>
          <w:tcPr>
            <w:tcW w:w="2552" w:type="dxa"/>
            <w:shd w:val="clear" w:color="auto" w:fill="FFFFFF" w:themeFill="background1"/>
            <w:vAlign w:val="center"/>
            <w:hideMark/>
          </w:tcPr>
          <w:p w:rsidR="00C55A59" w:rsidRPr="00D457AF" w:rsidRDefault="00C55A59" w:rsidP="00FD7302">
            <w:pPr>
              <w:ind w:left="-108" w:right="-108"/>
              <w:rPr>
                <w:color w:val="000000"/>
              </w:rPr>
            </w:pPr>
            <w:proofErr w:type="gramStart"/>
            <w:r w:rsidRPr="00D457AF">
              <w:rPr>
                <w:color w:val="000000"/>
              </w:rPr>
              <w:t>подземная</w:t>
            </w:r>
            <w:proofErr w:type="gramEnd"/>
            <w:r w:rsidRPr="00D457AF">
              <w:rPr>
                <w:color w:val="000000"/>
              </w:rPr>
              <w:t xml:space="preserve"> в непрохо</w:t>
            </w:r>
            <w:r w:rsidRPr="00D457AF">
              <w:rPr>
                <w:color w:val="000000"/>
              </w:rPr>
              <w:t>д</w:t>
            </w:r>
            <w:r w:rsidRPr="00D457AF">
              <w:rPr>
                <w:color w:val="000000"/>
              </w:rPr>
              <w:t>ных каналах</w:t>
            </w:r>
          </w:p>
        </w:tc>
        <w:tc>
          <w:tcPr>
            <w:tcW w:w="1884" w:type="dxa"/>
            <w:shd w:val="clear" w:color="auto" w:fill="FFFFFF" w:themeFill="background1"/>
            <w:noWrap/>
            <w:vAlign w:val="center"/>
            <w:hideMark/>
          </w:tcPr>
          <w:p w:rsidR="00C55A59" w:rsidRPr="00D457AF" w:rsidRDefault="00693321" w:rsidP="00FD7302">
            <w:pPr>
              <w:rPr>
                <w:color w:val="000000"/>
              </w:rPr>
            </w:pPr>
            <w:r>
              <w:rPr>
                <w:color w:val="000000"/>
              </w:rPr>
              <w:t>2019</w:t>
            </w:r>
          </w:p>
        </w:tc>
        <w:tc>
          <w:tcPr>
            <w:tcW w:w="2268" w:type="dxa"/>
            <w:shd w:val="clear" w:color="auto" w:fill="FFFFFF" w:themeFill="background1"/>
            <w:noWrap/>
            <w:vAlign w:val="center"/>
            <w:hideMark/>
          </w:tcPr>
          <w:p w:rsidR="00C55A59" w:rsidRPr="00D457AF" w:rsidRDefault="00C55A59" w:rsidP="00FD7302">
            <w:pPr>
              <w:rPr>
                <w:color w:val="000000"/>
              </w:rPr>
            </w:pPr>
            <w:r w:rsidRPr="00D457AF">
              <w:rPr>
                <w:color w:val="000000"/>
              </w:rPr>
              <w:t>13000.60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 xml:space="preserve">Реконструкция теплоснабжения пос. </w:t>
            </w:r>
            <w:proofErr w:type="gramStart"/>
            <w:r w:rsidRPr="00D457AF">
              <w:rPr>
                <w:color w:val="000000"/>
              </w:rPr>
              <w:t>Озёрный</w:t>
            </w:r>
            <w:proofErr w:type="gramEnd"/>
          </w:p>
        </w:tc>
      </w:tr>
      <w:tr w:rsidR="001A2EDD" w:rsidRPr="00D457AF" w:rsidTr="00751F15">
        <w:trPr>
          <w:trHeight w:val="745"/>
        </w:trPr>
        <w:tc>
          <w:tcPr>
            <w:tcW w:w="1702" w:type="dxa"/>
            <w:shd w:val="clear" w:color="auto" w:fill="FFFFFF" w:themeFill="background1"/>
            <w:noWrap/>
            <w:vAlign w:val="center"/>
            <w:hideMark/>
          </w:tcPr>
          <w:p w:rsidR="001A2EDD" w:rsidRPr="00D457AF" w:rsidRDefault="001A2EDD" w:rsidP="00751F15">
            <w:pPr>
              <w:rPr>
                <w:color w:val="000000"/>
              </w:rPr>
            </w:pPr>
            <w:r w:rsidRPr="00D457AF">
              <w:rPr>
                <w:color w:val="000000"/>
              </w:rPr>
              <w:t>Пав. УРМЗ</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ТК-24/1</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50-250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2709</w:t>
            </w:r>
          </w:p>
        </w:tc>
        <w:tc>
          <w:tcPr>
            <w:tcW w:w="1701" w:type="dxa"/>
            <w:shd w:val="clear" w:color="auto" w:fill="FFFFFF" w:themeFill="background1"/>
            <w:noWrap/>
            <w:vAlign w:val="center"/>
            <w:hideMark/>
          </w:tcPr>
          <w:p w:rsidR="001A2EDD" w:rsidRPr="00D457AF" w:rsidRDefault="001A2EDD" w:rsidP="00751F15">
            <w:pPr>
              <w:rPr>
                <w:color w:val="000000"/>
              </w:rPr>
            </w:pPr>
          </w:p>
        </w:tc>
        <w:tc>
          <w:tcPr>
            <w:tcW w:w="2552" w:type="dxa"/>
            <w:shd w:val="clear" w:color="auto" w:fill="FFFFFF" w:themeFill="background1"/>
            <w:vAlign w:val="center"/>
            <w:hideMark/>
          </w:tcPr>
          <w:p w:rsidR="001A2EDD" w:rsidRPr="00D457AF" w:rsidRDefault="001A2EDD" w:rsidP="00751F15">
            <w:pPr>
              <w:ind w:left="-108" w:right="-108"/>
              <w:rPr>
                <w:color w:val="000000"/>
              </w:rPr>
            </w:pPr>
            <w:proofErr w:type="gramStart"/>
            <w:r w:rsidRPr="00D457AF">
              <w:rPr>
                <w:color w:val="000000"/>
              </w:rPr>
              <w:t>подземная</w:t>
            </w:r>
            <w:proofErr w:type="gramEnd"/>
            <w:r w:rsidRPr="00D457AF">
              <w:rPr>
                <w:color w:val="000000"/>
              </w:rPr>
              <w:t xml:space="preserve"> в непрохо</w:t>
            </w:r>
            <w:r w:rsidRPr="00D457AF">
              <w:rPr>
                <w:color w:val="000000"/>
              </w:rPr>
              <w:t>д</w:t>
            </w:r>
            <w:r w:rsidRPr="00D457AF">
              <w:rPr>
                <w:color w:val="000000"/>
              </w:rPr>
              <w:t>ных каналах</w:t>
            </w:r>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w:t>
            </w:r>
            <w:r>
              <w:rPr>
                <w:color w:val="000000"/>
              </w:rPr>
              <w:t>20</w:t>
            </w:r>
            <w:r w:rsidRPr="00D457AF">
              <w:rPr>
                <w:color w:val="000000"/>
              </w:rPr>
              <w:t>-202</w:t>
            </w:r>
            <w:r>
              <w:rPr>
                <w:color w:val="000000"/>
              </w:rPr>
              <w:t>1</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28067.91</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 xml:space="preserve">Реконструкция магистральной тепловой сети  </w:t>
            </w:r>
            <w:proofErr w:type="spellStart"/>
            <w:r w:rsidRPr="00D457AF">
              <w:rPr>
                <w:color w:val="000000"/>
              </w:rPr>
              <w:t>Ду</w:t>
            </w:r>
            <w:proofErr w:type="spellEnd"/>
            <w:r w:rsidRPr="00D457AF">
              <w:rPr>
                <w:color w:val="000000"/>
              </w:rPr>
              <w:t xml:space="preserve"> 700 по пр. Космонавтов</w:t>
            </w:r>
          </w:p>
        </w:tc>
      </w:tr>
      <w:tr w:rsidR="001A2EDD" w:rsidRPr="00D457AF" w:rsidTr="00751F15">
        <w:trPr>
          <w:trHeight w:val="1004"/>
        </w:trPr>
        <w:tc>
          <w:tcPr>
            <w:tcW w:w="1702" w:type="dxa"/>
            <w:shd w:val="clear" w:color="auto" w:fill="FFFFFF" w:themeFill="background1"/>
            <w:noWrap/>
            <w:vAlign w:val="center"/>
            <w:hideMark/>
          </w:tcPr>
          <w:p w:rsidR="001A2EDD" w:rsidRPr="00D457AF" w:rsidRDefault="001A2EDD" w:rsidP="00751F15">
            <w:pPr>
              <w:rPr>
                <w:color w:val="000000"/>
              </w:rPr>
            </w:pPr>
            <w:r w:rsidRPr="00D457AF">
              <w:rPr>
                <w:color w:val="000000"/>
              </w:rPr>
              <w:t>ТК Е-35</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ТК Е-36</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700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222</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1989</w:t>
            </w:r>
          </w:p>
        </w:tc>
        <w:tc>
          <w:tcPr>
            <w:tcW w:w="2552" w:type="dxa"/>
            <w:shd w:val="clear" w:color="auto" w:fill="FFFFFF" w:themeFill="background1"/>
            <w:vAlign w:val="center"/>
            <w:hideMark/>
          </w:tcPr>
          <w:p w:rsidR="001A2EDD" w:rsidRPr="00D457AF" w:rsidRDefault="001A2EDD" w:rsidP="00751F15">
            <w:pPr>
              <w:ind w:left="-108" w:right="-108"/>
              <w:rPr>
                <w:color w:val="000000"/>
              </w:rPr>
            </w:pPr>
            <w:proofErr w:type="gramStart"/>
            <w:r w:rsidRPr="00D457AF">
              <w:rPr>
                <w:color w:val="000000"/>
              </w:rPr>
              <w:t>подземная</w:t>
            </w:r>
            <w:proofErr w:type="gramEnd"/>
            <w:r w:rsidRPr="00D457AF">
              <w:rPr>
                <w:color w:val="000000"/>
              </w:rPr>
              <w:t xml:space="preserve"> в непрохо</w:t>
            </w:r>
            <w:r w:rsidRPr="00D457AF">
              <w:rPr>
                <w:color w:val="000000"/>
              </w:rPr>
              <w:t>д</w:t>
            </w:r>
            <w:r w:rsidRPr="00D457AF">
              <w:rPr>
                <w:color w:val="000000"/>
              </w:rPr>
              <w:t>ных каналах</w:t>
            </w:r>
            <w:r w:rsidR="00FB6EFD">
              <w:rPr>
                <w:color w:val="000000"/>
              </w:rPr>
              <w:t xml:space="preserve"> </w:t>
            </w:r>
            <w:r w:rsidRPr="00D457AF">
              <w:rPr>
                <w:color w:val="000000"/>
              </w:rPr>
              <w:t xml:space="preserve">в </w:t>
            </w:r>
            <w:proofErr w:type="spellStart"/>
            <w:r w:rsidRPr="00D457AF">
              <w:rPr>
                <w:color w:val="000000"/>
              </w:rPr>
              <w:t>ППУ-изоляции</w:t>
            </w:r>
            <w:proofErr w:type="spellEnd"/>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2018</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15000.00</w:t>
            </w:r>
          </w:p>
        </w:tc>
      </w:tr>
      <w:tr w:rsidR="001A2EDD" w:rsidRPr="00D457AF" w:rsidTr="00751F15">
        <w:trPr>
          <w:trHeight w:val="600"/>
        </w:trPr>
        <w:tc>
          <w:tcPr>
            <w:tcW w:w="15493" w:type="dxa"/>
            <w:gridSpan w:val="8"/>
            <w:shd w:val="clear" w:color="auto" w:fill="FFFFFF" w:themeFill="background1"/>
            <w:vAlign w:val="center"/>
          </w:tcPr>
          <w:p w:rsidR="001A2EDD" w:rsidRDefault="001A2EDD" w:rsidP="00751F15">
            <w:pPr>
              <w:ind w:left="-108" w:right="-108"/>
              <w:rPr>
                <w:color w:val="000000"/>
              </w:rPr>
            </w:pPr>
            <w:r w:rsidRPr="00D457AF">
              <w:rPr>
                <w:color w:val="000000"/>
              </w:rPr>
              <w:t xml:space="preserve">Реконструкция магистральной тепловой сети от ТК А-21 до ТК Е-40 по ул. </w:t>
            </w:r>
            <w:proofErr w:type="spellStart"/>
            <w:r w:rsidRPr="00D457AF">
              <w:rPr>
                <w:color w:val="000000"/>
              </w:rPr>
              <w:t>Оплеснина</w:t>
            </w:r>
            <w:proofErr w:type="spellEnd"/>
            <w:r w:rsidRPr="00D457AF">
              <w:rPr>
                <w:color w:val="000000"/>
              </w:rPr>
              <w:t xml:space="preserve"> в </w:t>
            </w:r>
            <w:proofErr w:type="gramStart"/>
            <w:r w:rsidRPr="00D457AF">
              <w:rPr>
                <w:color w:val="000000"/>
              </w:rPr>
              <w:t>г</w:t>
            </w:r>
            <w:proofErr w:type="gramEnd"/>
            <w:r w:rsidRPr="00D457AF">
              <w:rPr>
                <w:color w:val="000000"/>
              </w:rPr>
              <w:t>. Ухта.</w:t>
            </w:r>
          </w:p>
          <w:p w:rsidR="001A2EDD" w:rsidRPr="00D457AF" w:rsidRDefault="001A2EDD" w:rsidP="00751F15">
            <w:pPr>
              <w:ind w:left="-108" w:right="-108"/>
              <w:rPr>
                <w:color w:val="000000"/>
              </w:rPr>
            </w:pPr>
            <w:r w:rsidRPr="00D457AF">
              <w:rPr>
                <w:color w:val="000000"/>
              </w:rPr>
              <w:t xml:space="preserve"> Модернизация тепловой сети (увеличение мощности)</w:t>
            </w:r>
          </w:p>
        </w:tc>
      </w:tr>
      <w:tr w:rsidR="001A2EDD" w:rsidRPr="00D457AF" w:rsidTr="00751F15">
        <w:trPr>
          <w:trHeight w:val="839"/>
        </w:trPr>
        <w:tc>
          <w:tcPr>
            <w:tcW w:w="1702" w:type="dxa"/>
            <w:shd w:val="clear" w:color="auto" w:fill="FFFFFF" w:themeFill="background1"/>
            <w:vAlign w:val="center"/>
            <w:hideMark/>
          </w:tcPr>
          <w:p w:rsidR="001A2EDD" w:rsidRPr="00D457AF" w:rsidRDefault="001A2EDD" w:rsidP="00751F15">
            <w:pPr>
              <w:rPr>
                <w:color w:val="000000"/>
              </w:rPr>
            </w:pPr>
            <w:r w:rsidRPr="00D457AF">
              <w:rPr>
                <w:color w:val="000000"/>
              </w:rPr>
              <w:t>ТК А-21</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ТК Е-40</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400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994</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1967</w:t>
            </w:r>
          </w:p>
        </w:tc>
        <w:tc>
          <w:tcPr>
            <w:tcW w:w="2552" w:type="dxa"/>
            <w:shd w:val="clear" w:color="auto" w:fill="FFFFFF" w:themeFill="background1"/>
            <w:vAlign w:val="center"/>
            <w:hideMark/>
          </w:tcPr>
          <w:p w:rsidR="001A2EDD" w:rsidRPr="00D457AF" w:rsidRDefault="001A2EDD" w:rsidP="00751F15">
            <w:pPr>
              <w:ind w:left="-108" w:right="-108"/>
              <w:rPr>
                <w:color w:val="000000"/>
              </w:rPr>
            </w:pPr>
            <w:proofErr w:type="gramStart"/>
            <w:r w:rsidRPr="00D457AF">
              <w:rPr>
                <w:color w:val="000000"/>
              </w:rPr>
              <w:t>подземная</w:t>
            </w:r>
            <w:proofErr w:type="gramEnd"/>
            <w:r w:rsidRPr="00D457AF">
              <w:rPr>
                <w:color w:val="000000"/>
              </w:rPr>
              <w:t xml:space="preserve"> в непрохо</w:t>
            </w:r>
            <w:r w:rsidRPr="00D457AF">
              <w:rPr>
                <w:color w:val="000000"/>
              </w:rPr>
              <w:t>д</w:t>
            </w:r>
            <w:r w:rsidRPr="00D457AF">
              <w:rPr>
                <w:color w:val="000000"/>
              </w:rPr>
              <w:t>ных каналах</w:t>
            </w:r>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2019-2021</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50588.00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Реконструкция МТС от котельной Печорская до т</w:t>
            </w:r>
            <w:proofErr w:type="gramStart"/>
            <w:r w:rsidRPr="00D457AF">
              <w:rPr>
                <w:color w:val="000000"/>
              </w:rPr>
              <w:t>.А</w:t>
            </w:r>
            <w:proofErr w:type="gramEnd"/>
            <w:r w:rsidRPr="00D457AF">
              <w:rPr>
                <w:color w:val="000000"/>
              </w:rPr>
              <w:t xml:space="preserve"> </w:t>
            </w:r>
            <w:proofErr w:type="spellStart"/>
            <w:r w:rsidRPr="00D457AF">
              <w:rPr>
                <w:color w:val="000000"/>
              </w:rPr>
              <w:t>Ду</w:t>
            </w:r>
            <w:proofErr w:type="spellEnd"/>
            <w:r w:rsidRPr="00D457AF">
              <w:rPr>
                <w:color w:val="000000"/>
              </w:rPr>
              <w:t xml:space="preserve"> 200 мм в пос. УРМЗ УТС</w:t>
            </w:r>
          </w:p>
        </w:tc>
      </w:tr>
      <w:tr w:rsidR="001A2EDD" w:rsidRPr="00D457AF" w:rsidTr="00751F15">
        <w:trPr>
          <w:trHeight w:val="820"/>
        </w:trPr>
        <w:tc>
          <w:tcPr>
            <w:tcW w:w="1702" w:type="dxa"/>
            <w:shd w:val="clear" w:color="auto" w:fill="FFFFFF" w:themeFill="background1"/>
            <w:noWrap/>
            <w:vAlign w:val="center"/>
            <w:hideMark/>
          </w:tcPr>
          <w:p w:rsidR="001A2EDD" w:rsidRPr="00D457AF" w:rsidRDefault="001A2EDD" w:rsidP="00751F15">
            <w:pPr>
              <w:rPr>
                <w:color w:val="000000"/>
              </w:rPr>
            </w:pPr>
            <w:r w:rsidRPr="00D457AF">
              <w:rPr>
                <w:color w:val="000000"/>
              </w:rPr>
              <w:t>Кот. Печо</w:t>
            </w:r>
            <w:r w:rsidRPr="00D457AF">
              <w:rPr>
                <w:color w:val="000000"/>
              </w:rPr>
              <w:t>р</w:t>
            </w:r>
            <w:r w:rsidRPr="00D457AF">
              <w:rPr>
                <w:color w:val="000000"/>
              </w:rPr>
              <w:t>ская</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 А</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200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680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1972</w:t>
            </w:r>
          </w:p>
        </w:tc>
        <w:tc>
          <w:tcPr>
            <w:tcW w:w="2552" w:type="dxa"/>
            <w:shd w:val="clear" w:color="auto" w:fill="FFFFFF" w:themeFill="background1"/>
            <w:vAlign w:val="center"/>
            <w:hideMark/>
          </w:tcPr>
          <w:p w:rsidR="001A2EDD" w:rsidRPr="00D457AF" w:rsidRDefault="001A2EDD" w:rsidP="00751F15">
            <w:pPr>
              <w:ind w:left="-108" w:right="-108"/>
              <w:rPr>
                <w:color w:val="000000"/>
              </w:rPr>
            </w:pPr>
            <w:r w:rsidRPr="00D457AF">
              <w:rPr>
                <w:color w:val="000000"/>
              </w:rPr>
              <w:t xml:space="preserve">подземная </w:t>
            </w:r>
            <w:proofErr w:type="spellStart"/>
            <w:r w:rsidRPr="00D457AF">
              <w:rPr>
                <w:color w:val="000000"/>
              </w:rPr>
              <w:t>бесканальная</w:t>
            </w:r>
            <w:proofErr w:type="spellEnd"/>
            <w:r w:rsidRPr="00D457AF">
              <w:rPr>
                <w:color w:val="000000"/>
              </w:rPr>
              <w:t xml:space="preserve"> в </w:t>
            </w:r>
            <w:proofErr w:type="spellStart"/>
            <w:r w:rsidRPr="00D457AF">
              <w:rPr>
                <w:color w:val="000000"/>
              </w:rPr>
              <w:t>ППУ-изоляции</w:t>
            </w:r>
            <w:proofErr w:type="spellEnd"/>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2019</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19418.00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lastRenderedPageBreak/>
              <w:t xml:space="preserve">Реконструкция  магистральной тепловой сети от ТК Д-31 до ТК Д-34 по ул. Юбилейной в </w:t>
            </w:r>
            <w:proofErr w:type="gramStart"/>
            <w:r w:rsidRPr="00D457AF">
              <w:rPr>
                <w:color w:val="000000"/>
              </w:rPr>
              <w:t>г</w:t>
            </w:r>
            <w:proofErr w:type="gramEnd"/>
            <w:r w:rsidRPr="00D457AF">
              <w:rPr>
                <w:color w:val="000000"/>
              </w:rPr>
              <w:t>. Ухта</w:t>
            </w:r>
          </w:p>
        </w:tc>
      </w:tr>
      <w:tr w:rsidR="001A2EDD" w:rsidRPr="00D457AF" w:rsidTr="00751F15">
        <w:trPr>
          <w:trHeight w:val="878"/>
        </w:trPr>
        <w:tc>
          <w:tcPr>
            <w:tcW w:w="1702" w:type="dxa"/>
            <w:shd w:val="clear" w:color="auto" w:fill="FFFFFF" w:themeFill="background1"/>
            <w:noWrap/>
            <w:vAlign w:val="center"/>
            <w:hideMark/>
          </w:tcPr>
          <w:p w:rsidR="001A2EDD" w:rsidRPr="00D457AF" w:rsidRDefault="001A2EDD" w:rsidP="00751F15">
            <w:pPr>
              <w:rPr>
                <w:color w:val="000000"/>
              </w:rPr>
            </w:pPr>
            <w:r w:rsidRPr="00D457AF">
              <w:rPr>
                <w:color w:val="000000"/>
              </w:rPr>
              <w:t>ТК Д-31</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ТК Д-34</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250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290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1983</w:t>
            </w:r>
          </w:p>
        </w:tc>
        <w:tc>
          <w:tcPr>
            <w:tcW w:w="2552" w:type="dxa"/>
            <w:shd w:val="clear" w:color="auto" w:fill="FFFFFF" w:themeFill="background1"/>
            <w:vAlign w:val="center"/>
            <w:hideMark/>
          </w:tcPr>
          <w:p w:rsidR="001A2EDD" w:rsidRPr="00D457AF" w:rsidRDefault="001A2EDD" w:rsidP="00751F15">
            <w:pPr>
              <w:ind w:left="-108" w:right="-108"/>
              <w:rPr>
                <w:color w:val="000000"/>
              </w:rPr>
            </w:pPr>
            <w:r w:rsidRPr="00D457AF">
              <w:rPr>
                <w:color w:val="000000"/>
              </w:rPr>
              <w:t xml:space="preserve">подземная </w:t>
            </w:r>
            <w:proofErr w:type="spellStart"/>
            <w:r w:rsidRPr="00D457AF">
              <w:rPr>
                <w:color w:val="000000"/>
              </w:rPr>
              <w:t>бесканальная</w:t>
            </w:r>
            <w:proofErr w:type="spellEnd"/>
            <w:r w:rsidRPr="00D457AF">
              <w:rPr>
                <w:color w:val="000000"/>
              </w:rPr>
              <w:t xml:space="preserve"> в </w:t>
            </w:r>
            <w:proofErr w:type="spellStart"/>
            <w:r w:rsidRPr="00D457AF">
              <w:rPr>
                <w:color w:val="000000"/>
              </w:rPr>
              <w:t>ППУ-изоляции</w:t>
            </w:r>
            <w:proofErr w:type="spellEnd"/>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2018</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10000.00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Реконструкция МТС от т</w:t>
            </w:r>
            <w:proofErr w:type="gramStart"/>
            <w:r w:rsidRPr="00D457AF">
              <w:rPr>
                <w:color w:val="000000"/>
              </w:rPr>
              <w:t>.А</w:t>
            </w:r>
            <w:proofErr w:type="gramEnd"/>
            <w:r w:rsidRPr="00D457AF">
              <w:rPr>
                <w:color w:val="000000"/>
              </w:rPr>
              <w:t xml:space="preserve"> до ТК В-4 </w:t>
            </w:r>
            <w:proofErr w:type="spellStart"/>
            <w:r w:rsidRPr="00D457AF">
              <w:rPr>
                <w:color w:val="000000"/>
              </w:rPr>
              <w:t>Ду</w:t>
            </w:r>
            <w:proofErr w:type="spellEnd"/>
            <w:r w:rsidRPr="00D457AF">
              <w:rPr>
                <w:color w:val="000000"/>
              </w:rPr>
              <w:t xml:space="preserve"> 300 мм по ул. Первомайской УТС</w:t>
            </w:r>
          </w:p>
        </w:tc>
      </w:tr>
      <w:tr w:rsidR="001A2EDD" w:rsidRPr="00D457AF" w:rsidTr="00751F15">
        <w:trPr>
          <w:trHeight w:val="854"/>
        </w:trPr>
        <w:tc>
          <w:tcPr>
            <w:tcW w:w="1702" w:type="dxa"/>
            <w:shd w:val="clear" w:color="auto" w:fill="FFFFFF" w:themeFill="background1"/>
            <w:noWrap/>
            <w:vAlign w:val="center"/>
            <w:hideMark/>
          </w:tcPr>
          <w:p w:rsidR="001A2EDD" w:rsidRPr="00D457AF" w:rsidRDefault="001A2EDD" w:rsidP="00751F15">
            <w:pPr>
              <w:rPr>
                <w:color w:val="000000"/>
              </w:rPr>
            </w:pPr>
            <w:r w:rsidRPr="00D457AF">
              <w:rPr>
                <w:color w:val="000000"/>
              </w:rPr>
              <w:t>т. А</w:t>
            </w:r>
          </w:p>
        </w:tc>
        <w:tc>
          <w:tcPr>
            <w:tcW w:w="1843" w:type="dxa"/>
            <w:shd w:val="clear" w:color="auto" w:fill="FFFFFF" w:themeFill="background1"/>
            <w:noWrap/>
            <w:vAlign w:val="center"/>
            <w:hideMark/>
          </w:tcPr>
          <w:p w:rsidR="001A2EDD" w:rsidRPr="00D457AF" w:rsidRDefault="001A2EDD" w:rsidP="00751F15">
            <w:pPr>
              <w:rPr>
                <w:color w:val="000000"/>
              </w:rPr>
            </w:pPr>
            <w:r w:rsidRPr="00D457AF">
              <w:rPr>
                <w:color w:val="000000"/>
              </w:rPr>
              <w:t>ТК В-4</w:t>
            </w:r>
          </w:p>
        </w:tc>
        <w:tc>
          <w:tcPr>
            <w:tcW w:w="1842" w:type="dxa"/>
            <w:shd w:val="clear" w:color="auto" w:fill="FFFFFF" w:themeFill="background1"/>
            <w:noWrap/>
            <w:vAlign w:val="center"/>
            <w:hideMark/>
          </w:tcPr>
          <w:p w:rsidR="001A2EDD" w:rsidRPr="00D457AF" w:rsidRDefault="001A2EDD" w:rsidP="00751F15">
            <w:pPr>
              <w:rPr>
                <w:color w:val="000000"/>
              </w:rPr>
            </w:pPr>
            <w:r w:rsidRPr="00D457AF">
              <w:rPr>
                <w:color w:val="000000"/>
              </w:rPr>
              <w:t>300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100</w:t>
            </w:r>
          </w:p>
        </w:tc>
        <w:tc>
          <w:tcPr>
            <w:tcW w:w="1701" w:type="dxa"/>
            <w:shd w:val="clear" w:color="auto" w:fill="FFFFFF" w:themeFill="background1"/>
            <w:noWrap/>
            <w:vAlign w:val="center"/>
            <w:hideMark/>
          </w:tcPr>
          <w:p w:rsidR="001A2EDD" w:rsidRPr="00D457AF" w:rsidRDefault="001A2EDD" w:rsidP="00751F15">
            <w:pPr>
              <w:rPr>
                <w:color w:val="000000"/>
              </w:rPr>
            </w:pPr>
            <w:r w:rsidRPr="00D457AF">
              <w:rPr>
                <w:color w:val="000000"/>
              </w:rPr>
              <w:t>1960</w:t>
            </w:r>
          </w:p>
        </w:tc>
        <w:tc>
          <w:tcPr>
            <w:tcW w:w="2552" w:type="dxa"/>
            <w:shd w:val="clear" w:color="auto" w:fill="FFFFFF" w:themeFill="background1"/>
            <w:vAlign w:val="center"/>
            <w:hideMark/>
          </w:tcPr>
          <w:p w:rsidR="001A2EDD" w:rsidRPr="00D457AF" w:rsidRDefault="001A2EDD" w:rsidP="00751F15">
            <w:pPr>
              <w:ind w:left="-108" w:right="-108"/>
              <w:rPr>
                <w:color w:val="000000"/>
              </w:rPr>
            </w:pPr>
            <w:r w:rsidRPr="00D457AF">
              <w:rPr>
                <w:color w:val="000000"/>
              </w:rPr>
              <w:t xml:space="preserve">подземная </w:t>
            </w:r>
            <w:proofErr w:type="spellStart"/>
            <w:r w:rsidRPr="00D457AF">
              <w:rPr>
                <w:color w:val="000000"/>
              </w:rPr>
              <w:t>бесканальная</w:t>
            </w:r>
            <w:proofErr w:type="spellEnd"/>
            <w:r w:rsidRPr="00D457AF">
              <w:rPr>
                <w:color w:val="000000"/>
              </w:rPr>
              <w:t xml:space="preserve"> в </w:t>
            </w:r>
            <w:proofErr w:type="spellStart"/>
            <w:r w:rsidRPr="00D457AF">
              <w:rPr>
                <w:color w:val="000000"/>
              </w:rPr>
              <w:t>ППУ-изоляции</w:t>
            </w:r>
            <w:proofErr w:type="spellEnd"/>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2019</w:t>
            </w:r>
          </w:p>
        </w:tc>
        <w:tc>
          <w:tcPr>
            <w:tcW w:w="2268" w:type="dxa"/>
            <w:shd w:val="clear" w:color="auto" w:fill="FFFFFF" w:themeFill="background1"/>
            <w:noWrap/>
            <w:vAlign w:val="center"/>
            <w:hideMark/>
          </w:tcPr>
          <w:p w:rsidR="001A2EDD" w:rsidRPr="00D457AF" w:rsidRDefault="001A2EDD" w:rsidP="00751F15">
            <w:pPr>
              <w:rPr>
                <w:color w:val="000000"/>
              </w:rPr>
            </w:pPr>
            <w:r w:rsidRPr="00D457AF">
              <w:rPr>
                <w:color w:val="000000"/>
              </w:rPr>
              <w:t>4039.00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Реконструкция тепловых сетей ГВС (полимерная труба)</w:t>
            </w:r>
          </w:p>
        </w:tc>
      </w:tr>
      <w:tr w:rsidR="001A2EDD" w:rsidRPr="00D457AF" w:rsidTr="00751F15">
        <w:trPr>
          <w:trHeight w:val="838"/>
        </w:trPr>
        <w:tc>
          <w:tcPr>
            <w:tcW w:w="1702" w:type="dxa"/>
            <w:shd w:val="clear" w:color="auto" w:fill="FFFFFF" w:themeFill="background1"/>
            <w:vAlign w:val="center"/>
            <w:hideMark/>
          </w:tcPr>
          <w:p w:rsidR="001A2EDD" w:rsidRPr="00D457AF" w:rsidRDefault="001A2EDD" w:rsidP="00751F15">
            <w:pPr>
              <w:rPr>
                <w:color w:val="000000"/>
              </w:rPr>
            </w:pPr>
            <w:r w:rsidRPr="00D457AF">
              <w:rPr>
                <w:color w:val="000000"/>
              </w:rPr>
              <w:t>ЦТП-12</w:t>
            </w:r>
          </w:p>
        </w:tc>
        <w:tc>
          <w:tcPr>
            <w:tcW w:w="1843" w:type="dxa"/>
            <w:shd w:val="clear" w:color="auto" w:fill="FFFFFF" w:themeFill="background1"/>
            <w:vAlign w:val="center"/>
            <w:hideMark/>
          </w:tcPr>
          <w:p w:rsidR="001A2EDD" w:rsidRPr="00D457AF" w:rsidRDefault="001A2EDD" w:rsidP="00751F15">
            <w:pPr>
              <w:rPr>
                <w:color w:val="000000"/>
              </w:rPr>
            </w:pPr>
            <w:r w:rsidRPr="00D457AF">
              <w:rPr>
                <w:color w:val="000000"/>
              </w:rPr>
              <w:t>т. А</w:t>
            </w:r>
          </w:p>
        </w:tc>
        <w:tc>
          <w:tcPr>
            <w:tcW w:w="1842" w:type="dxa"/>
            <w:shd w:val="clear" w:color="auto" w:fill="FFFFFF" w:themeFill="background1"/>
            <w:vAlign w:val="center"/>
            <w:hideMark/>
          </w:tcPr>
          <w:p w:rsidR="001A2EDD" w:rsidRPr="00D457AF" w:rsidRDefault="001A2EDD" w:rsidP="00751F15">
            <w:pPr>
              <w:rPr>
                <w:color w:val="000000"/>
              </w:rPr>
            </w:pPr>
            <w:r w:rsidRPr="00D457AF">
              <w:rPr>
                <w:color w:val="000000"/>
              </w:rPr>
              <w:t>200, 150, 80, 70, 50, 40, 32</w:t>
            </w:r>
          </w:p>
        </w:tc>
        <w:tc>
          <w:tcPr>
            <w:tcW w:w="1701" w:type="dxa"/>
            <w:shd w:val="clear" w:color="auto" w:fill="FFFFFF" w:themeFill="background1"/>
            <w:vAlign w:val="center"/>
            <w:hideMark/>
          </w:tcPr>
          <w:p w:rsidR="001A2EDD" w:rsidRPr="00D457AF" w:rsidRDefault="001A2EDD" w:rsidP="00751F15">
            <w:pPr>
              <w:rPr>
                <w:color w:val="000000"/>
              </w:rPr>
            </w:pPr>
            <w:r w:rsidRPr="00D457AF">
              <w:rPr>
                <w:color w:val="000000"/>
              </w:rPr>
              <w:t>1000</w:t>
            </w:r>
          </w:p>
        </w:tc>
        <w:tc>
          <w:tcPr>
            <w:tcW w:w="1701" w:type="dxa"/>
            <w:shd w:val="clear" w:color="auto" w:fill="FFFFFF" w:themeFill="background1"/>
            <w:vAlign w:val="center"/>
            <w:hideMark/>
          </w:tcPr>
          <w:p w:rsidR="001A2EDD" w:rsidRPr="00D457AF" w:rsidRDefault="001A2EDD" w:rsidP="00751F15">
            <w:pPr>
              <w:rPr>
                <w:color w:val="000000"/>
              </w:rPr>
            </w:pPr>
          </w:p>
        </w:tc>
        <w:tc>
          <w:tcPr>
            <w:tcW w:w="2552" w:type="dxa"/>
            <w:shd w:val="clear" w:color="auto" w:fill="FFFFFF" w:themeFill="background1"/>
            <w:vAlign w:val="center"/>
            <w:hideMark/>
          </w:tcPr>
          <w:p w:rsidR="001A2EDD" w:rsidRPr="00D457AF" w:rsidRDefault="001A2EDD" w:rsidP="00751F15">
            <w:pPr>
              <w:ind w:left="-108" w:right="-108"/>
              <w:rPr>
                <w:color w:val="000000"/>
              </w:rPr>
            </w:pPr>
            <w:proofErr w:type="gramStart"/>
            <w:r w:rsidRPr="00D457AF">
              <w:rPr>
                <w:color w:val="000000"/>
              </w:rPr>
              <w:t>подземная</w:t>
            </w:r>
            <w:proofErr w:type="gramEnd"/>
            <w:r w:rsidRPr="00D457AF">
              <w:rPr>
                <w:color w:val="000000"/>
              </w:rPr>
              <w:t xml:space="preserve"> в сущес</w:t>
            </w:r>
            <w:r w:rsidRPr="00D457AF">
              <w:rPr>
                <w:color w:val="000000"/>
              </w:rPr>
              <w:t>т</w:t>
            </w:r>
            <w:r w:rsidRPr="00D457AF">
              <w:rPr>
                <w:color w:val="000000"/>
              </w:rPr>
              <w:t>вующем канале, пол</w:t>
            </w:r>
            <w:r w:rsidRPr="00D457AF">
              <w:rPr>
                <w:color w:val="000000"/>
              </w:rPr>
              <w:t>и</w:t>
            </w:r>
            <w:r w:rsidRPr="00D457AF">
              <w:rPr>
                <w:color w:val="000000"/>
              </w:rPr>
              <w:t>мерная</w:t>
            </w:r>
          </w:p>
        </w:tc>
        <w:tc>
          <w:tcPr>
            <w:tcW w:w="1884" w:type="dxa"/>
            <w:shd w:val="clear" w:color="auto" w:fill="FFFFFF" w:themeFill="background1"/>
            <w:vAlign w:val="center"/>
            <w:hideMark/>
          </w:tcPr>
          <w:p w:rsidR="001A2EDD" w:rsidRPr="00D457AF" w:rsidRDefault="001A2EDD" w:rsidP="00751F15">
            <w:pPr>
              <w:rPr>
                <w:color w:val="000000"/>
              </w:rPr>
            </w:pPr>
            <w:r w:rsidRPr="00D457AF">
              <w:rPr>
                <w:color w:val="000000"/>
              </w:rPr>
              <w:t>2020-2021</w:t>
            </w:r>
          </w:p>
        </w:tc>
        <w:tc>
          <w:tcPr>
            <w:tcW w:w="2268" w:type="dxa"/>
            <w:shd w:val="clear" w:color="auto" w:fill="FFFFFF" w:themeFill="background1"/>
            <w:vAlign w:val="center"/>
            <w:hideMark/>
          </w:tcPr>
          <w:p w:rsidR="001A2EDD" w:rsidRPr="00D457AF" w:rsidRDefault="001A2EDD" w:rsidP="00751F15">
            <w:pPr>
              <w:rPr>
                <w:color w:val="000000"/>
              </w:rPr>
            </w:pPr>
            <w:r w:rsidRPr="00D457AF">
              <w:rPr>
                <w:color w:val="000000"/>
              </w:rPr>
              <w:t>14286.00</w:t>
            </w:r>
          </w:p>
        </w:tc>
      </w:tr>
      <w:tr w:rsidR="00C55A59" w:rsidRPr="00D457AF" w:rsidTr="00627A54">
        <w:trPr>
          <w:trHeight w:val="405"/>
        </w:trPr>
        <w:tc>
          <w:tcPr>
            <w:tcW w:w="15493" w:type="dxa"/>
            <w:gridSpan w:val="8"/>
            <w:shd w:val="clear" w:color="auto" w:fill="FFFFFF" w:themeFill="background1"/>
            <w:vAlign w:val="center"/>
          </w:tcPr>
          <w:p w:rsidR="00C55A59" w:rsidRPr="00D457AF" w:rsidRDefault="00C55A59" w:rsidP="00FD7302">
            <w:pPr>
              <w:ind w:left="-108" w:right="-108"/>
              <w:rPr>
                <w:color w:val="000000"/>
              </w:rPr>
            </w:pPr>
            <w:r w:rsidRPr="00D457AF">
              <w:rPr>
                <w:color w:val="000000"/>
              </w:rPr>
              <w:t>Строительство магистральных, квартальных и распределительных тепловых сетей микрорайона № 6 МОГО "Ухта</w:t>
            </w:r>
          </w:p>
        </w:tc>
      </w:tr>
      <w:tr w:rsidR="00C55A59" w:rsidRPr="00D457AF" w:rsidTr="00627A54">
        <w:trPr>
          <w:trHeight w:val="810"/>
        </w:trPr>
        <w:tc>
          <w:tcPr>
            <w:tcW w:w="1702" w:type="dxa"/>
            <w:shd w:val="clear" w:color="auto" w:fill="FFFFFF" w:themeFill="background1"/>
            <w:noWrap/>
            <w:vAlign w:val="center"/>
            <w:hideMark/>
          </w:tcPr>
          <w:p w:rsidR="00C55A59" w:rsidRPr="00D457AF" w:rsidRDefault="00C55A59" w:rsidP="00FD7302">
            <w:pPr>
              <w:rPr>
                <w:color w:val="000000"/>
              </w:rPr>
            </w:pPr>
            <w:r w:rsidRPr="00D457AF">
              <w:rPr>
                <w:color w:val="000000"/>
              </w:rPr>
              <w:t>ТК Е-46</w:t>
            </w:r>
          </w:p>
        </w:tc>
        <w:tc>
          <w:tcPr>
            <w:tcW w:w="1843" w:type="dxa"/>
            <w:shd w:val="clear" w:color="auto" w:fill="FFFFFF" w:themeFill="background1"/>
            <w:noWrap/>
            <w:vAlign w:val="center"/>
            <w:hideMark/>
          </w:tcPr>
          <w:p w:rsidR="00C55A59" w:rsidRPr="00D457AF" w:rsidRDefault="00C55A59" w:rsidP="00FD7302">
            <w:pPr>
              <w:rPr>
                <w:color w:val="000000"/>
              </w:rPr>
            </w:pPr>
          </w:p>
        </w:tc>
        <w:tc>
          <w:tcPr>
            <w:tcW w:w="1842" w:type="dxa"/>
            <w:shd w:val="clear" w:color="auto" w:fill="FFFFFF" w:themeFill="background1"/>
            <w:noWrap/>
            <w:vAlign w:val="center"/>
            <w:hideMark/>
          </w:tcPr>
          <w:p w:rsidR="00C55A59" w:rsidRPr="00D457AF" w:rsidRDefault="00C55A59" w:rsidP="00FD7302">
            <w:pPr>
              <w:rPr>
                <w:color w:val="000000"/>
              </w:rPr>
            </w:pPr>
            <w:r w:rsidRPr="00D457AF">
              <w:rPr>
                <w:color w:val="000000"/>
              </w:rPr>
              <w:t>50-500</w:t>
            </w:r>
          </w:p>
        </w:tc>
        <w:tc>
          <w:tcPr>
            <w:tcW w:w="1701" w:type="dxa"/>
            <w:shd w:val="clear" w:color="auto" w:fill="FFFFFF" w:themeFill="background1"/>
            <w:noWrap/>
            <w:vAlign w:val="center"/>
            <w:hideMark/>
          </w:tcPr>
          <w:p w:rsidR="00C55A59" w:rsidRPr="00D457AF" w:rsidRDefault="00C55A59" w:rsidP="00FD7302">
            <w:pPr>
              <w:rPr>
                <w:color w:val="000000"/>
              </w:rPr>
            </w:pPr>
            <w:r w:rsidRPr="00D457AF">
              <w:rPr>
                <w:color w:val="000000"/>
              </w:rPr>
              <w:t>3097</w:t>
            </w:r>
          </w:p>
        </w:tc>
        <w:tc>
          <w:tcPr>
            <w:tcW w:w="1701" w:type="dxa"/>
            <w:shd w:val="clear" w:color="auto" w:fill="FFFFFF" w:themeFill="background1"/>
            <w:noWrap/>
            <w:vAlign w:val="center"/>
            <w:hideMark/>
          </w:tcPr>
          <w:p w:rsidR="00C55A59" w:rsidRPr="00D457AF" w:rsidRDefault="00C55A59" w:rsidP="00FD7302">
            <w:pPr>
              <w:rPr>
                <w:color w:val="000000"/>
              </w:rPr>
            </w:pPr>
            <w:r w:rsidRPr="00D457AF">
              <w:rPr>
                <w:color w:val="000000"/>
              </w:rPr>
              <w:t>2018-2022</w:t>
            </w:r>
          </w:p>
        </w:tc>
        <w:tc>
          <w:tcPr>
            <w:tcW w:w="2552" w:type="dxa"/>
            <w:shd w:val="clear" w:color="auto" w:fill="FFFFFF" w:themeFill="background1"/>
            <w:vAlign w:val="center"/>
            <w:hideMark/>
          </w:tcPr>
          <w:p w:rsidR="00C55A59" w:rsidRPr="00D457AF" w:rsidRDefault="00C55A59" w:rsidP="00FD7302">
            <w:pPr>
              <w:ind w:left="-108" w:right="-108"/>
              <w:rPr>
                <w:color w:val="000000"/>
              </w:rPr>
            </w:pPr>
            <w:r w:rsidRPr="00D457AF">
              <w:rPr>
                <w:color w:val="000000"/>
              </w:rPr>
              <w:t xml:space="preserve">подземная </w:t>
            </w:r>
            <w:proofErr w:type="spellStart"/>
            <w:r w:rsidRPr="00D457AF">
              <w:rPr>
                <w:color w:val="000000"/>
              </w:rPr>
              <w:t>бесканальная</w:t>
            </w:r>
            <w:proofErr w:type="spellEnd"/>
          </w:p>
        </w:tc>
        <w:tc>
          <w:tcPr>
            <w:tcW w:w="1884" w:type="dxa"/>
            <w:shd w:val="clear" w:color="auto" w:fill="FFFFFF" w:themeFill="background1"/>
            <w:noWrap/>
            <w:vAlign w:val="center"/>
            <w:hideMark/>
          </w:tcPr>
          <w:p w:rsidR="00C55A59" w:rsidRPr="00D457AF" w:rsidRDefault="00693321" w:rsidP="00FD7302">
            <w:pPr>
              <w:rPr>
                <w:color w:val="000000"/>
              </w:rPr>
            </w:pPr>
            <w:r>
              <w:rPr>
                <w:color w:val="000000"/>
              </w:rPr>
              <w:t>2018-2022</w:t>
            </w:r>
          </w:p>
        </w:tc>
        <w:tc>
          <w:tcPr>
            <w:tcW w:w="2268" w:type="dxa"/>
            <w:shd w:val="clear" w:color="auto" w:fill="FFFFFF" w:themeFill="background1"/>
            <w:noWrap/>
            <w:vAlign w:val="center"/>
            <w:hideMark/>
          </w:tcPr>
          <w:p w:rsidR="00C55A59" w:rsidRPr="00D457AF" w:rsidRDefault="00C55A59" w:rsidP="00FD7302">
            <w:pPr>
              <w:rPr>
                <w:color w:val="000000"/>
              </w:rPr>
            </w:pPr>
            <w:r w:rsidRPr="00D457AF">
              <w:rPr>
                <w:color w:val="000000"/>
              </w:rPr>
              <w:t>76103.00</w:t>
            </w:r>
          </w:p>
        </w:tc>
      </w:tr>
      <w:tr w:rsidR="001A2EDD" w:rsidRPr="00D457AF" w:rsidTr="00751F15">
        <w:trPr>
          <w:trHeight w:val="405"/>
        </w:trPr>
        <w:tc>
          <w:tcPr>
            <w:tcW w:w="15493" w:type="dxa"/>
            <w:gridSpan w:val="8"/>
            <w:shd w:val="clear" w:color="auto" w:fill="FFFFFF" w:themeFill="background1"/>
            <w:vAlign w:val="center"/>
          </w:tcPr>
          <w:p w:rsidR="001A2EDD" w:rsidRPr="00D457AF" w:rsidRDefault="001A2EDD" w:rsidP="00751F15">
            <w:pPr>
              <w:ind w:left="-108" w:right="-108"/>
              <w:rPr>
                <w:color w:val="000000"/>
              </w:rPr>
            </w:pPr>
            <w:r w:rsidRPr="00D457AF">
              <w:rPr>
                <w:color w:val="000000"/>
              </w:rPr>
              <w:t>Реконструкция ЦТП г. Ухта в количестве 5 шт. с автоматизацией процесса подогрева холодной воды до температуры 65 0С и регулированием ги</w:t>
            </w:r>
            <w:r w:rsidRPr="00D457AF">
              <w:rPr>
                <w:color w:val="000000"/>
              </w:rPr>
              <w:t>д</w:t>
            </w:r>
            <w:r w:rsidRPr="00D457AF">
              <w:rPr>
                <w:color w:val="000000"/>
              </w:rPr>
              <w:t>равлического режима сетей Централизованной системы ГВС (ЦСГВС)</w:t>
            </w:r>
          </w:p>
        </w:tc>
      </w:tr>
      <w:tr w:rsidR="001A2EDD" w:rsidRPr="00D457AF" w:rsidTr="00751F15">
        <w:trPr>
          <w:trHeight w:val="703"/>
        </w:trPr>
        <w:tc>
          <w:tcPr>
            <w:tcW w:w="1702" w:type="dxa"/>
            <w:shd w:val="clear" w:color="auto" w:fill="FFFFFF" w:themeFill="background1"/>
            <w:noWrap/>
            <w:vAlign w:val="center"/>
            <w:hideMark/>
          </w:tcPr>
          <w:p w:rsidR="001A2EDD" w:rsidRPr="00D457AF" w:rsidRDefault="001A2EDD" w:rsidP="00751F15">
            <w:pPr>
              <w:rPr>
                <w:color w:val="000000"/>
              </w:rPr>
            </w:pPr>
          </w:p>
        </w:tc>
        <w:tc>
          <w:tcPr>
            <w:tcW w:w="1843" w:type="dxa"/>
            <w:shd w:val="clear" w:color="auto" w:fill="FFFFFF" w:themeFill="background1"/>
            <w:noWrap/>
            <w:vAlign w:val="center"/>
            <w:hideMark/>
          </w:tcPr>
          <w:p w:rsidR="001A2EDD" w:rsidRPr="00D457AF" w:rsidRDefault="001A2EDD" w:rsidP="00751F15">
            <w:pPr>
              <w:rPr>
                <w:color w:val="000000"/>
              </w:rPr>
            </w:pPr>
          </w:p>
        </w:tc>
        <w:tc>
          <w:tcPr>
            <w:tcW w:w="1842" w:type="dxa"/>
            <w:shd w:val="clear" w:color="auto" w:fill="FFFFFF" w:themeFill="background1"/>
            <w:noWrap/>
            <w:vAlign w:val="center"/>
            <w:hideMark/>
          </w:tcPr>
          <w:p w:rsidR="001A2EDD" w:rsidRPr="00D457AF" w:rsidRDefault="001A2EDD" w:rsidP="00751F15">
            <w:pPr>
              <w:rPr>
                <w:color w:val="000000"/>
              </w:rPr>
            </w:pPr>
          </w:p>
        </w:tc>
        <w:tc>
          <w:tcPr>
            <w:tcW w:w="1701" w:type="dxa"/>
            <w:shd w:val="clear" w:color="auto" w:fill="FFFFFF" w:themeFill="background1"/>
            <w:noWrap/>
            <w:vAlign w:val="center"/>
            <w:hideMark/>
          </w:tcPr>
          <w:p w:rsidR="001A2EDD" w:rsidRPr="00D457AF" w:rsidRDefault="001A2EDD" w:rsidP="00751F15">
            <w:pPr>
              <w:rPr>
                <w:color w:val="000000"/>
              </w:rPr>
            </w:pPr>
          </w:p>
        </w:tc>
        <w:tc>
          <w:tcPr>
            <w:tcW w:w="1701" w:type="dxa"/>
            <w:shd w:val="clear" w:color="auto" w:fill="FFFFFF" w:themeFill="background1"/>
            <w:noWrap/>
            <w:vAlign w:val="center"/>
            <w:hideMark/>
          </w:tcPr>
          <w:p w:rsidR="001A2EDD" w:rsidRPr="00D457AF" w:rsidRDefault="001A2EDD" w:rsidP="00751F15">
            <w:pPr>
              <w:rPr>
                <w:color w:val="000000"/>
              </w:rPr>
            </w:pPr>
          </w:p>
        </w:tc>
        <w:tc>
          <w:tcPr>
            <w:tcW w:w="2552" w:type="dxa"/>
            <w:shd w:val="clear" w:color="auto" w:fill="FFFFFF" w:themeFill="background1"/>
            <w:noWrap/>
            <w:vAlign w:val="center"/>
            <w:hideMark/>
          </w:tcPr>
          <w:p w:rsidR="001A2EDD" w:rsidRPr="00D457AF" w:rsidRDefault="001A2EDD" w:rsidP="00751F15">
            <w:pPr>
              <w:ind w:left="-108" w:right="-108"/>
              <w:rPr>
                <w:color w:val="000000"/>
              </w:rPr>
            </w:pPr>
          </w:p>
        </w:tc>
        <w:tc>
          <w:tcPr>
            <w:tcW w:w="1884" w:type="dxa"/>
            <w:shd w:val="clear" w:color="auto" w:fill="FFFFFF" w:themeFill="background1"/>
            <w:noWrap/>
            <w:vAlign w:val="center"/>
            <w:hideMark/>
          </w:tcPr>
          <w:p w:rsidR="001A2EDD" w:rsidRPr="00D457AF" w:rsidRDefault="001A2EDD" w:rsidP="00751F15">
            <w:pPr>
              <w:rPr>
                <w:color w:val="000000"/>
              </w:rPr>
            </w:pPr>
            <w:r w:rsidRPr="00D457AF">
              <w:rPr>
                <w:color w:val="000000"/>
              </w:rPr>
              <w:t>2018</w:t>
            </w:r>
          </w:p>
        </w:tc>
        <w:tc>
          <w:tcPr>
            <w:tcW w:w="2268" w:type="dxa"/>
            <w:shd w:val="clear" w:color="auto" w:fill="FFFFFF" w:themeFill="background1"/>
            <w:vAlign w:val="center"/>
            <w:hideMark/>
          </w:tcPr>
          <w:p w:rsidR="001A2EDD" w:rsidRPr="00D457AF" w:rsidRDefault="001A2EDD" w:rsidP="00751F15">
            <w:pPr>
              <w:rPr>
                <w:color w:val="000000"/>
              </w:rPr>
            </w:pPr>
            <w:r w:rsidRPr="00D457AF">
              <w:rPr>
                <w:color w:val="000000"/>
              </w:rPr>
              <w:t>14227.00</w:t>
            </w:r>
          </w:p>
        </w:tc>
      </w:tr>
      <w:tr w:rsidR="00C55A59" w:rsidRPr="00D457AF" w:rsidTr="00627A54">
        <w:trPr>
          <w:trHeight w:val="405"/>
        </w:trPr>
        <w:tc>
          <w:tcPr>
            <w:tcW w:w="15493" w:type="dxa"/>
            <w:gridSpan w:val="8"/>
            <w:shd w:val="clear" w:color="auto" w:fill="FFFFFF" w:themeFill="background1"/>
            <w:vAlign w:val="center"/>
          </w:tcPr>
          <w:p w:rsidR="00C55A59" w:rsidRPr="00D457AF" w:rsidRDefault="00C55A59" w:rsidP="00FD7302">
            <w:pPr>
              <w:ind w:left="-108" w:right="-108"/>
              <w:rPr>
                <w:color w:val="000000"/>
              </w:rPr>
            </w:pPr>
            <w:r w:rsidRPr="00D457AF">
              <w:rPr>
                <w:color w:val="000000"/>
              </w:rPr>
              <w:t>Установка секционеров в тепловых камерах</w:t>
            </w:r>
          </w:p>
        </w:tc>
      </w:tr>
      <w:tr w:rsidR="00C55A59" w:rsidRPr="00D457AF" w:rsidTr="00627A54">
        <w:trPr>
          <w:trHeight w:val="716"/>
        </w:trPr>
        <w:tc>
          <w:tcPr>
            <w:tcW w:w="1702" w:type="dxa"/>
            <w:shd w:val="clear" w:color="auto" w:fill="FFFFFF" w:themeFill="background1"/>
            <w:noWrap/>
            <w:vAlign w:val="center"/>
            <w:hideMark/>
          </w:tcPr>
          <w:p w:rsidR="00C55A59" w:rsidRPr="00D457AF" w:rsidRDefault="00C55A59" w:rsidP="00FD7302">
            <w:pPr>
              <w:rPr>
                <w:color w:val="000000"/>
              </w:rPr>
            </w:pPr>
          </w:p>
        </w:tc>
        <w:tc>
          <w:tcPr>
            <w:tcW w:w="1843" w:type="dxa"/>
            <w:shd w:val="clear" w:color="auto" w:fill="FFFFFF" w:themeFill="background1"/>
            <w:noWrap/>
            <w:vAlign w:val="center"/>
            <w:hideMark/>
          </w:tcPr>
          <w:p w:rsidR="00C55A59" w:rsidRPr="00D457AF" w:rsidRDefault="00C55A59" w:rsidP="00FD7302">
            <w:pPr>
              <w:rPr>
                <w:color w:val="000000"/>
              </w:rPr>
            </w:pPr>
          </w:p>
        </w:tc>
        <w:tc>
          <w:tcPr>
            <w:tcW w:w="1842" w:type="dxa"/>
            <w:shd w:val="clear" w:color="auto" w:fill="FFFFFF" w:themeFill="background1"/>
            <w:noWrap/>
            <w:vAlign w:val="center"/>
            <w:hideMark/>
          </w:tcPr>
          <w:p w:rsidR="00C55A59" w:rsidRPr="00D457AF" w:rsidRDefault="00C55A59" w:rsidP="00FD7302">
            <w:pPr>
              <w:rPr>
                <w:color w:val="000000"/>
              </w:rPr>
            </w:pPr>
            <w:r w:rsidRPr="00D457AF">
              <w:rPr>
                <w:color w:val="000000"/>
              </w:rPr>
              <w:t>250,300,400</w:t>
            </w:r>
          </w:p>
        </w:tc>
        <w:tc>
          <w:tcPr>
            <w:tcW w:w="1701" w:type="dxa"/>
            <w:shd w:val="clear" w:color="auto" w:fill="FFFFFF" w:themeFill="background1"/>
            <w:noWrap/>
            <w:vAlign w:val="center"/>
            <w:hideMark/>
          </w:tcPr>
          <w:p w:rsidR="00C55A59" w:rsidRPr="00D457AF" w:rsidRDefault="00C55A59" w:rsidP="00FD7302">
            <w:pPr>
              <w:rPr>
                <w:color w:val="000000"/>
              </w:rPr>
            </w:pPr>
          </w:p>
        </w:tc>
        <w:tc>
          <w:tcPr>
            <w:tcW w:w="1701" w:type="dxa"/>
            <w:shd w:val="clear" w:color="auto" w:fill="FFFFFF" w:themeFill="background1"/>
            <w:noWrap/>
            <w:vAlign w:val="center"/>
            <w:hideMark/>
          </w:tcPr>
          <w:p w:rsidR="00C55A59" w:rsidRPr="00D457AF" w:rsidRDefault="00C55A59" w:rsidP="00FD7302">
            <w:pPr>
              <w:rPr>
                <w:color w:val="000000"/>
              </w:rPr>
            </w:pPr>
          </w:p>
        </w:tc>
        <w:tc>
          <w:tcPr>
            <w:tcW w:w="2552" w:type="dxa"/>
            <w:shd w:val="clear" w:color="auto" w:fill="FFFFFF" w:themeFill="background1"/>
            <w:noWrap/>
            <w:vAlign w:val="center"/>
            <w:hideMark/>
          </w:tcPr>
          <w:p w:rsidR="00C55A59" w:rsidRPr="00D457AF" w:rsidRDefault="00C55A59" w:rsidP="00FD7302">
            <w:pPr>
              <w:ind w:left="-108" w:right="-108"/>
              <w:rPr>
                <w:color w:val="000000"/>
              </w:rPr>
            </w:pPr>
          </w:p>
        </w:tc>
        <w:tc>
          <w:tcPr>
            <w:tcW w:w="1884" w:type="dxa"/>
            <w:shd w:val="clear" w:color="auto" w:fill="FFFFFF" w:themeFill="background1"/>
            <w:noWrap/>
            <w:vAlign w:val="center"/>
            <w:hideMark/>
          </w:tcPr>
          <w:p w:rsidR="00C55A59" w:rsidRPr="00D457AF" w:rsidRDefault="00C55A59" w:rsidP="00FD7302">
            <w:pPr>
              <w:rPr>
                <w:color w:val="000000"/>
              </w:rPr>
            </w:pPr>
            <w:r w:rsidRPr="00D457AF">
              <w:rPr>
                <w:color w:val="000000"/>
              </w:rPr>
              <w:t>2019-2021</w:t>
            </w:r>
          </w:p>
        </w:tc>
        <w:tc>
          <w:tcPr>
            <w:tcW w:w="2268" w:type="dxa"/>
            <w:shd w:val="clear" w:color="auto" w:fill="FFFFFF" w:themeFill="background1"/>
            <w:noWrap/>
            <w:vAlign w:val="center"/>
            <w:hideMark/>
          </w:tcPr>
          <w:p w:rsidR="00C55A59" w:rsidRPr="00D457AF" w:rsidRDefault="00C55A59" w:rsidP="00FD7302">
            <w:pPr>
              <w:rPr>
                <w:color w:val="000000"/>
              </w:rPr>
            </w:pPr>
            <w:r w:rsidRPr="00D457AF">
              <w:rPr>
                <w:color w:val="000000"/>
              </w:rPr>
              <w:t>7063.00</w:t>
            </w:r>
          </w:p>
        </w:tc>
      </w:tr>
      <w:tr w:rsidR="00C55A59" w:rsidRPr="00D457AF" w:rsidTr="00627A54">
        <w:trPr>
          <w:trHeight w:val="405"/>
        </w:trPr>
        <w:tc>
          <w:tcPr>
            <w:tcW w:w="15493" w:type="dxa"/>
            <w:gridSpan w:val="8"/>
            <w:shd w:val="clear" w:color="auto" w:fill="FFFFFF" w:themeFill="background1"/>
            <w:vAlign w:val="center"/>
          </w:tcPr>
          <w:p w:rsidR="00C55A59" w:rsidRPr="00D457AF" w:rsidRDefault="00C55A59" w:rsidP="00FD7302">
            <w:pPr>
              <w:ind w:left="-108" w:right="-108"/>
              <w:rPr>
                <w:color w:val="000000"/>
              </w:rPr>
            </w:pPr>
            <w:r w:rsidRPr="00D457AF">
              <w:rPr>
                <w:color w:val="000000"/>
              </w:rPr>
              <w:lastRenderedPageBreak/>
              <w:t xml:space="preserve">Строительство магистральной тепловой сети от УТ-2 до ТК Д-63 (резервной перемычки) для </w:t>
            </w:r>
            <w:proofErr w:type="spellStart"/>
            <w:r w:rsidRPr="00D457AF">
              <w:rPr>
                <w:color w:val="000000"/>
              </w:rPr>
              <w:t>переподключения</w:t>
            </w:r>
            <w:proofErr w:type="spellEnd"/>
            <w:r w:rsidRPr="00D457AF">
              <w:rPr>
                <w:color w:val="000000"/>
              </w:rPr>
              <w:t xml:space="preserve"> объектов</w:t>
            </w:r>
          </w:p>
        </w:tc>
      </w:tr>
      <w:tr w:rsidR="00C55A59" w:rsidRPr="00D457AF" w:rsidTr="00627A54">
        <w:trPr>
          <w:trHeight w:val="752"/>
        </w:trPr>
        <w:tc>
          <w:tcPr>
            <w:tcW w:w="1702" w:type="dxa"/>
            <w:shd w:val="clear" w:color="auto" w:fill="FFFFFF" w:themeFill="background1"/>
            <w:noWrap/>
            <w:vAlign w:val="center"/>
            <w:hideMark/>
          </w:tcPr>
          <w:p w:rsidR="00C55A59" w:rsidRPr="00D457AF" w:rsidRDefault="00C55A59" w:rsidP="00FD7302">
            <w:pPr>
              <w:rPr>
                <w:color w:val="000000"/>
              </w:rPr>
            </w:pPr>
            <w:r w:rsidRPr="00D457AF">
              <w:rPr>
                <w:color w:val="000000"/>
              </w:rPr>
              <w:t>УТ-2</w:t>
            </w:r>
          </w:p>
        </w:tc>
        <w:tc>
          <w:tcPr>
            <w:tcW w:w="1843" w:type="dxa"/>
            <w:shd w:val="clear" w:color="auto" w:fill="FFFFFF" w:themeFill="background1"/>
            <w:noWrap/>
            <w:vAlign w:val="center"/>
            <w:hideMark/>
          </w:tcPr>
          <w:p w:rsidR="00C55A59" w:rsidRPr="00D457AF" w:rsidRDefault="00C55A59" w:rsidP="00FD7302">
            <w:pPr>
              <w:rPr>
                <w:color w:val="000000"/>
              </w:rPr>
            </w:pPr>
            <w:r w:rsidRPr="00D457AF">
              <w:rPr>
                <w:color w:val="000000"/>
              </w:rPr>
              <w:t>ТК Д-63</w:t>
            </w:r>
          </w:p>
        </w:tc>
        <w:tc>
          <w:tcPr>
            <w:tcW w:w="1842" w:type="dxa"/>
            <w:shd w:val="clear" w:color="auto" w:fill="FFFFFF" w:themeFill="background1"/>
            <w:noWrap/>
            <w:vAlign w:val="center"/>
            <w:hideMark/>
          </w:tcPr>
          <w:p w:rsidR="00C55A59" w:rsidRPr="00D457AF" w:rsidRDefault="00C55A59" w:rsidP="00FD7302">
            <w:pPr>
              <w:rPr>
                <w:color w:val="000000"/>
              </w:rPr>
            </w:pPr>
            <w:r w:rsidRPr="00D457AF">
              <w:rPr>
                <w:color w:val="000000"/>
              </w:rPr>
              <w:t>300</w:t>
            </w:r>
          </w:p>
        </w:tc>
        <w:tc>
          <w:tcPr>
            <w:tcW w:w="1701" w:type="dxa"/>
            <w:shd w:val="clear" w:color="auto" w:fill="FFFFFF" w:themeFill="background1"/>
            <w:noWrap/>
            <w:vAlign w:val="center"/>
            <w:hideMark/>
          </w:tcPr>
          <w:p w:rsidR="00C55A59" w:rsidRPr="00D457AF" w:rsidRDefault="00C55A59" w:rsidP="00FD7302">
            <w:pPr>
              <w:rPr>
                <w:color w:val="000000"/>
              </w:rPr>
            </w:pPr>
            <w:r w:rsidRPr="00D457AF">
              <w:rPr>
                <w:color w:val="000000"/>
              </w:rPr>
              <w:t>500</w:t>
            </w:r>
          </w:p>
        </w:tc>
        <w:tc>
          <w:tcPr>
            <w:tcW w:w="1701" w:type="dxa"/>
            <w:shd w:val="clear" w:color="auto" w:fill="FFFFFF" w:themeFill="background1"/>
            <w:noWrap/>
            <w:vAlign w:val="center"/>
            <w:hideMark/>
          </w:tcPr>
          <w:p w:rsidR="00C55A59" w:rsidRPr="00D457AF" w:rsidRDefault="00C55A59" w:rsidP="00FD7302">
            <w:pPr>
              <w:rPr>
                <w:color w:val="000000"/>
              </w:rPr>
            </w:pPr>
          </w:p>
        </w:tc>
        <w:tc>
          <w:tcPr>
            <w:tcW w:w="2552" w:type="dxa"/>
            <w:shd w:val="clear" w:color="auto" w:fill="FFFFFF" w:themeFill="background1"/>
            <w:vAlign w:val="center"/>
            <w:hideMark/>
          </w:tcPr>
          <w:p w:rsidR="00C55A59" w:rsidRPr="00D457AF" w:rsidRDefault="00C55A59" w:rsidP="00FD7302">
            <w:pPr>
              <w:ind w:left="-108" w:right="-108"/>
              <w:rPr>
                <w:color w:val="000000"/>
              </w:rPr>
            </w:pPr>
            <w:r w:rsidRPr="00D457AF">
              <w:rPr>
                <w:color w:val="000000"/>
              </w:rPr>
              <w:t xml:space="preserve">подземная </w:t>
            </w:r>
            <w:proofErr w:type="spellStart"/>
            <w:r w:rsidRPr="00D457AF">
              <w:rPr>
                <w:color w:val="000000"/>
              </w:rPr>
              <w:t>бесканальная</w:t>
            </w:r>
            <w:proofErr w:type="spellEnd"/>
            <w:r w:rsidRPr="00D457AF">
              <w:rPr>
                <w:color w:val="000000"/>
              </w:rPr>
              <w:t xml:space="preserve"> в </w:t>
            </w:r>
            <w:proofErr w:type="spellStart"/>
            <w:r w:rsidRPr="00D457AF">
              <w:rPr>
                <w:color w:val="000000"/>
              </w:rPr>
              <w:t>ППУ-изоляции</w:t>
            </w:r>
            <w:proofErr w:type="spellEnd"/>
          </w:p>
        </w:tc>
        <w:tc>
          <w:tcPr>
            <w:tcW w:w="1884" w:type="dxa"/>
            <w:shd w:val="clear" w:color="auto" w:fill="FFFFFF" w:themeFill="background1"/>
            <w:noWrap/>
            <w:vAlign w:val="center"/>
            <w:hideMark/>
          </w:tcPr>
          <w:p w:rsidR="00C55A59" w:rsidRPr="00D457AF" w:rsidRDefault="00C55A59" w:rsidP="00FD7302">
            <w:pPr>
              <w:rPr>
                <w:color w:val="000000"/>
              </w:rPr>
            </w:pPr>
            <w:r w:rsidRPr="00D457AF">
              <w:rPr>
                <w:color w:val="000000"/>
              </w:rPr>
              <w:t>2020-2021</w:t>
            </w:r>
          </w:p>
        </w:tc>
        <w:tc>
          <w:tcPr>
            <w:tcW w:w="2268" w:type="dxa"/>
            <w:shd w:val="clear" w:color="auto" w:fill="FFFFFF" w:themeFill="background1"/>
            <w:noWrap/>
            <w:vAlign w:val="center"/>
            <w:hideMark/>
          </w:tcPr>
          <w:p w:rsidR="00C55A59" w:rsidRPr="00D457AF" w:rsidRDefault="00C55A59" w:rsidP="00FD7302">
            <w:pPr>
              <w:rPr>
                <w:color w:val="000000"/>
              </w:rPr>
            </w:pPr>
            <w:r w:rsidRPr="00D457AF">
              <w:rPr>
                <w:color w:val="000000"/>
              </w:rPr>
              <w:t>19138.00</w:t>
            </w:r>
          </w:p>
        </w:tc>
      </w:tr>
      <w:tr w:rsidR="00C55A59" w:rsidRPr="00D457AF" w:rsidTr="00627A54">
        <w:trPr>
          <w:trHeight w:val="405"/>
        </w:trPr>
        <w:tc>
          <w:tcPr>
            <w:tcW w:w="15493" w:type="dxa"/>
            <w:gridSpan w:val="8"/>
            <w:shd w:val="clear" w:color="auto" w:fill="FFFFFF" w:themeFill="background1"/>
            <w:vAlign w:val="center"/>
          </w:tcPr>
          <w:p w:rsidR="00513976" w:rsidRDefault="00C55A59" w:rsidP="00513976">
            <w:pPr>
              <w:ind w:left="-108" w:right="-108"/>
              <w:rPr>
                <w:color w:val="000000"/>
              </w:rPr>
            </w:pPr>
            <w:r w:rsidRPr="00D457AF">
              <w:rPr>
                <w:color w:val="000000"/>
              </w:rPr>
              <w:t xml:space="preserve">Реконструкция </w:t>
            </w:r>
            <w:r w:rsidR="001A2EDD">
              <w:rPr>
                <w:color w:val="000000"/>
              </w:rPr>
              <w:t xml:space="preserve">существующих </w:t>
            </w:r>
            <w:r w:rsidRPr="00D457AF">
              <w:rPr>
                <w:color w:val="000000"/>
              </w:rPr>
              <w:t xml:space="preserve">тепловых сетей </w:t>
            </w:r>
            <w:r w:rsidR="00513976">
              <w:rPr>
                <w:color w:val="000000"/>
              </w:rPr>
              <w:t xml:space="preserve">п.г.т. Ярега </w:t>
            </w:r>
          </w:p>
          <w:p w:rsidR="00C55A59" w:rsidRPr="00D457AF" w:rsidRDefault="00513976" w:rsidP="00513976">
            <w:pPr>
              <w:ind w:left="-108" w:right="-108"/>
              <w:rPr>
                <w:color w:val="000000"/>
              </w:rPr>
            </w:pPr>
            <w:r>
              <w:rPr>
                <w:color w:val="000000"/>
              </w:rPr>
              <w:t>для подключения МКД (ООО ЛУКОЙЛ-Коми)</w:t>
            </w:r>
          </w:p>
        </w:tc>
      </w:tr>
      <w:tr w:rsidR="00C55A59" w:rsidRPr="00D457AF" w:rsidTr="00627A54">
        <w:trPr>
          <w:trHeight w:val="838"/>
        </w:trPr>
        <w:tc>
          <w:tcPr>
            <w:tcW w:w="1702" w:type="dxa"/>
            <w:shd w:val="clear" w:color="auto" w:fill="FFFFFF" w:themeFill="background1"/>
            <w:vAlign w:val="center"/>
            <w:hideMark/>
          </w:tcPr>
          <w:p w:rsidR="00C55A59" w:rsidRPr="00D457AF" w:rsidRDefault="00C55A59" w:rsidP="00FD7302">
            <w:pPr>
              <w:rPr>
                <w:color w:val="000000"/>
              </w:rPr>
            </w:pPr>
          </w:p>
        </w:tc>
        <w:tc>
          <w:tcPr>
            <w:tcW w:w="1843" w:type="dxa"/>
            <w:shd w:val="clear" w:color="auto" w:fill="FFFFFF" w:themeFill="background1"/>
            <w:vAlign w:val="center"/>
            <w:hideMark/>
          </w:tcPr>
          <w:p w:rsidR="00C55A59" w:rsidRPr="00D457AF" w:rsidRDefault="00C55A59" w:rsidP="00FD7302">
            <w:pPr>
              <w:rPr>
                <w:color w:val="000000"/>
              </w:rPr>
            </w:pPr>
          </w:p>
        </w:tc>
        <w:tc>
          <w:tcPr>
            <w:tcW w:w="1842" w:type="dxa"/>
            <w:shd w:val="clear" w:color="auto" w:fill="FFFFFF" w:themeFill="background1"/>
            <w:vAlign w:val="center"/>
            <w:hideMark/>
          </w:tcPr>
          <w:p w:rsidR="00C55A59" w:rsidRPr="00D457AF" w:rsidRDefault="00C55A59" w:rsidP="00FD7302">
            <w:pPr>
              <w:rPr>
                <w:color w:val="000000"/>
              </w:rPr>
            </w:pPr>
            <w:r w:rsidRPr="00D457AF">
              <w:rPr>
                <w:color w:val="000000"/>
              </w:rPr>
              <w:t>200, 150, 80, 70, 50, 40, 32</w:t>
            </w:r>
          </w:p>
        </w:tc>
        <w:tc>
          <w:tcPr>
            <w:tcW w:w="1701" w:type="dxa"/>
            <w:shd w:val="clear" w:color="auto" w:fill="FFFFFF" w:themeFill="background1"/>
            <w:vAlign w:val="center"/>
            <w:hideMark/>
          </w:tcPr>
          <w:p w:rsidR="00C55A59" w:rsidRPr="00D457AF" w:rsidRDefault="00513976" w:rsidP="00FD7302">
            <w:pPr>
              <w:rPr>
                <w:color w:val="000000"/>
              </w:rPr>
            </w:pPr>
            <w:r>
              <w:rPr>
                <w:color w:val="000000"/>
              </w:rPr>
              <w:t>3</w:t>
            </w:r>
            <w:r w:rsidR="00C55A59" w:rsidRPr="00D457AF">
              <w:rPr>
                <w:color w:val="000000"/>
              </w:rPr>
              <w:t>00</w:t>
            </w:r>
          </w:p>
        </w:tc>
        <w:tc>
          <w:tcPr>
            <w:tcW w:w="1701" w:type="dxa"/>
            <w:shd w:val="clear" w:color="auto" w:fill="FFFFFF" w:themeFill="background1"/>
            <w:vAlign w:val="center"/>
            <w:hideMark/>
          </w:tcPr>
          <w:p w:rsidR="00C55A59" w:rsidRPr="00D457AF" w:rsidRDefault="00C55A59" w:rsidP="00FD7302">
            <w:pPr>
              <w:rPr>
                <w:color w:val="000000"/>
              </w:rPr>
            </w:pPr>
          </w:p>
        </w:tc>
        <w:tc>
          <w:tcPr>
            <w:tcW w:w="2552" w:type="dxa"/>
            <w:shd w:val="clear" w:color="auto" w:fill="FFFFFF" w:themeFill="background1"/>
            <w:vAlign w:val="center"/>
            <w:hideMark/>
          </w:tcPr>
          <w:p w:rsidR="00C55A59" w:rsidRPr="00D457AF" w:rsidRDefault="00C55A59" w:rsidP="00FD7302">
            <w:pPr>
              <w:ind w:left="-108" w:right="-108"/>
              <w:rPr>
                <w:color w:val="000000"/>
              </w:rPr>
            </w:pPr>
            <w:proofErr w:type="gramStart"/>
            <w:r w:rsidRPr="00D457AF">
              <w:rPr>
                <w:color w:val="000000"/>
              </w:rPr>
              <w:t>подземная</w:t>
            </w:r>
            <w:proofErr w:type="gramEnd"/>
            <w:r w:rsidRPr="00D457AF">
              <w:rPr>
                <w:color w:val="000000"/>
              </w:rPr>
              <w:t xml:space="preserve"> в сущес</w:t>
            </w:r>
            <w:r w:rsidRPr="00D457AF">
              <w:rPr>
                <w:color w:val="000000"/>
              </w:rPr>
              <w:t>т</w:t>
            </w:r>
            <w:r w:rsidRPr="00D457AF">
              <w:rPr>
                <w:color w:val="000000"/>
              </w:rPr>
              <w:t>вующем канале, пол</w:t>
            </w:r>
            <w:r w:rsidRPr="00D457AF">
              <w:rPr>
                <w:color w:val="000000"/>
              </w:rPr>
              <w:t>и</w:t>
            </w:r>
            <w:r w:rsidRPr="00D457AF">
              <w:rPr>
                <w:color w:val="000000"/>
              </w:rPr>
              <w:t>мерная</w:t>
            </w:r>
          </w:p>
        </w:tc>
        <w:tc>
          <w:tcPr>
            <w:tcW w:w="1884" w:type="dxa"/>
            <w:shd w:val="clear" w:color="auto" w:fill="FFFFFF" w:themeFill="background1"/>
            <w:vAlign w:val="center"/>
            <w:hideMark/>
          </w:tcPr>
          <w:p w:rsidR="00C55A59" w:rsidRPr="00D457AF" w:rsidRDefault="00C55A59" w:rsidP="00513976">
            <w:pPr>
              <w:rPr>
                <w:color w:val="000000"/>
              </w:rPr>
            </w:pPr>
            <w:r w:rsidRPr="00D457AF">
              <w:rPr>
                <w:color w:val="000000"/>
              </w:rPr>
              <w:t>20</w:t>
            </w:r>
            <w:r w:rsidR="00513976">
              <w:rPr>
                <w:color w:val="000000"/>
              </w:rPr>
              <w:t>18</w:t>
            </w:r>
            <w:r w:rsidRPr="00D457AF">
              <w:rPr>
                <w:color w:val="000000"/>
              </w:rPr>
              <w:t>-2021</w:t>
            </w:r>
          </w:p>
        </w:tc>
        <w:tc>
          <w:tcPr>
            <w:tcW w:w="2268" w:type="dxa"/>
            <w:shd w:val="clear" w:color="auto" w:fill="FFFFFF" w:themeFill="background1"/>
            <w:vAlign w:val="center"/>
            <w:hideMark/>
          </w:tcPr>
          <w:p w:rsidR="00C55A59" w:rsidRPr="00D457AF" w:rsidRDefault="00513976" w:rsidP="00FD7302">
            <w:pPr>
              <w:rPr>
                <w:color w:val="000000"/>
              </w:rPr>
            </w:pPr>
            <w:r>
              <w:rPr>
                <w:color w:val="000000"/>
              </w:rPr>
              <w:t>95</w:t>
            </w:r>
            <w:r w:rsidR="00C55A59" w:rsidRPr="00D457AF">
              <w:rPr>
                <w:color w:val="000000"/>
              </w:rPr>
              <w:t>86.00</w:t>
            </w:r>
          </w:p>
        </w:tc>
      </w:tr>
    </w:tbl>
    <w:p w:rsidR="00C55A59" w:rsidRDefault="00C55A59" w:rsidP="00C55A59">
      <w:pPr>
        <w:spacing w:line="360" w:lineRule="auto"/>
        <w:ind w:firstLine="567"/>
        <w:jc w:val="both"/>
        <w:rPr>
          <w:sz w:val="26"/>
          <w:szCs w:val="26"/>
        </w:rPr>
      </w:pPr>
    </w:p>
    <w:p w:rsidR="00C55A59" w:rsidRDefault="00C55A59" w:rsidP="00C55A59">
      <w:pPr>
        <w:spacing w:line="360" w:lineRule="auto"/>
        <w:ind w:firstLine="567"/>
        <w:jc w:val="both"/>
        <w:rPr>
          <w:sz w:val="26"/>
          <w:szCs w:val="26"/>
        </w:rPr>
        <w:sectPr w:rsidR="00C55A59" w:rsidSect="00C55A59">
          <w:pgSz w:w="16838" w:h="11906" w:orient="landscape"/>
          <w:pgMar w:top="1701" w:right="1134" w:bottom="850" w:left="1134" w:header="708" w:footer="708" w:gutter="0"/>
          <w:cols w:space="708"/>
          <w:docGrid w:linePitch="360"/>
        </w:sectPr>
      </w:pPr>
    </w:p>
    <w:p w:rsidR="00C709F0" w:rsidRPr="00295F93" w:rsidRDefault="00C709F0" w:rsidP="006E2103">
      <w:pPr>
        <w:pStyle w:val="15"/>
        <w:pageBreakBefore/>
        <w:numPr>
          <w:ilvl w:val="0"/>
          <w:numId w:val="22"/>
        </w:numPr>
        <w:tabs>
          <w:tab w:val="clear" w:pos="9356"/>
        </w:tabs>
        <w:spacing w:before="120" w:after="240" w:line="360" w:lineRule="auto"/>
        <w:ind w:left="0" w:firstLine="567"/>
        <w:jc w:val="both"/>
      </w:pPr>
      <w:bookmarkStart w:id="154" w:name="_Toc356489107"/>
      <w:bookmarkStart w:id="155" w:name="_Toc356489882"/>
      <w:bookmarkStart w:id="156" w:name="_Toc512603091"/>
      <w:r w:rsidRPr="00295F93">
        <w:lastRenderedPageBreak/>
        <w:t>Решение по определению единой теплоснабжающей организации</w:t>
      </w:r>
      <w:bookmarkEnd w:id="154"/>
      <w:bookmarkEnd w:id="155"/>
      <w:bookmarkEnd w:id="156"/>
    </w:p>
    <w:p w:rsidR="00710CED" w:rsidRPr="00295F93" w:rsidRDefault="00710CED" w:rsidP="00710CED">
      <w:pPr>
        <w:pStyle w:val="affff6"/>
        <w:spacing w:line="360" w:lineRule="auto"/>
        <w:ind w:left="0" w:firstLine="567"/>
        <w:rPr>
          <w:sz w:val="26"/>
          <w:szCs w:val="26"/>
        </w:rPr>
      </w:pPr>
      <w:r w:rsidRPr="00295F93">
        <w:rPr>
          <w:sz w:val="26"/>
          <w:szCs w:val="26"/>
        </w:rPr>
        <w:t>Решение по установлению единой теплоснабжающей организации осуществляе</w:t>
      </w:r>
      <w:r w:rsidRPr="00295F93">
        <w:rPr>
          <w:sz w:val="26"/>
          <w:szCs w:val="26"/>
        </w:rPr>
        <w:t>т</w:t>
      </w:r>
      <w:r w:rsidRPr="00295F93">
        <w:rPr>
          <w:sz w:val="26"/>
          <w:szCs w:val="26"/>
        </w:rPr>
        <w:t>ся на основании критериев определения единой теплоснабжающей организации, уст</w:t>
      </w:r>
      <w:r w:rsidRPr="00295F93">
        <w:rPr>
          <w:sz w:val="26"/>
          <w:szCs w:val="26"/>
        </w:rPr>
        <w:t>а</w:t>
      </w:r>
      <w:r w:rsidRPr="00295F93">
        <w:rPr>
          <w:sz w:val="26"/>
          <w:szCs w:val="26"/>
        </w:rPr>
        <w:t>новленных в правилах организации теплоснабжения, утверждаемых Правительством Российской Федерации.</w:t>
      </w:r>
    </w:p>
    <w:p w:rsidR="00710CED" w:rsidRPr="00295F93" w:rsidRDefault="00710CED" w:rsidP="00710CED">
      <w:pPr>
        <w:pStyle w:val="affff6"/>
        <w:spacing w:line="360" w:lineRule="auto"/>
        <w:ind w:left="0" w:firstLine="567"/>
        <w:rPr>
          <w:sz w:val="26"/>
          <w:szCs w:val="26"/>
        </w:rPr>
      </w:pPr>
      <w:r w:rsidRPr="00295F93">
        <w:rPr>
          <w:sz w:val="26"/>
          <w:szCs w:val="26"/>
        </w:rPr>
        <w:t>В соответствии со статьей 2 пунктом 28 Федерального закона 190 «О теплосна</w:t>
      </w:r>
      <w:r w:rsidRPr="00295F93">
        <w:rPr>
          <w:sz w:val="26"/>
          <w:szCs w:val="26"/>
        </w:rPr>
        <w:t>б</w:t>
      </w:r>
      <w:r w:rsidRPr="00295F93">
        <w:rPr>
          <w:sz w:val="26"/>
          <w:szCs w:val="26"/>
        </w:rPr>
        <w:t xml:space="preserve">жении»: </w:t>
      </w:r>
      <w:proofErr w:type="gramStart"/>
      <w:r w:rsidRPr="00295F93">
        <w:rPr>
          <w:sz w:val="26"/>
          <w:szCs w:val="26"/>
        </w:rPr>
        <w:t>«Единая теплоснабжающая организация в системе теплоснабжения (далее - единая теплоснабжающая организация) - теплоснабжающая организация, которая о</w:t>
      </w:r>
      <w:r w:rsidRPr="00295F93">
        <w:rPr>
          <w:sz w:val="26"/>
          <w:szCs w:val="26"/>
        </w:rPr>
        <w:t>п</w:t>
      </w:r>
      <w:r w:rsidRPr="00295F93">
        <w:rPr>
          <w:sz w:val="26"/>
          <w:szCs w:val="26"/>
        </w:rPr>
        <w:t>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w:t>
      </w:r>
      <w:r w:rsidRPr="00295F93">
        <w:rPr>
          <w:sz w:val="26"/>
          <w:szCs w:val="26"/>
        </w:rPr>
        <w:t>т</w:t>
      </w:r>
      <w:r w:rsidRPr="00295F93">
        <w:rPr>
          <w:sz w:val="26"/>
          <w:szCs w:val="26"/>
        </w:rPr>
        <w:t>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w:t>
      </w:r>
      <w:r w:rsidRPr="00295F93">
        <w:rPr>
          <w:sz w:val="26"/>
          <w:szCs w:val="26"/>
        </w:rPr>
        <w:t>о</w:t>
      </w:r>
      <w:r w:rsidRPr="00295F93">
        <w:rPr>
          <w:sz w:val="26"/>
          <w:szCs w:val="26"/>
        </w:rPr>
        <w:t>снабжения), или органом местного самоуправления на основании критериев и в поря</w:t>
      </w:r>
      <w:r w:rsidRPr="00295F93">
        <w:rPr>
          <w:sz w:val="26"/>
          <w:szCs w:val="26"/>
        </w:rPr>
        <w:t>д</w:t>
      </w:r>
      <w:r w:rsidRPr="00295F93">
        <w:rPr>
          <w:sz w:val="26"/>
          <w:szCs w:val="26"/>
        </w:rPr>
        <w:t>ке, которые установлены правилами организации теплоснабжения</w:t>
      </w:r>
      <w:proofErr w:type="gramEnd"/>
      <w:r w:rsidRPr="00295F93">
        <w:rPr>
          <w:sz w:val="26"/>
          <w:szCs w:val="26"/>
        </w:rPr>
        <w:t xml:space="preserve">, </w:t>
      </w:r>
      <w:proofErr w:type="gramStart"/>
      <w:r w:rsidRPr="00295F93">
        <w:rPr>
          <w:sz w:val="26"/>
          <w:szCs w:val="26"/>
        </w:rPr>
        <w:t>утвержденными</w:t>
      </w:r>
      <w:proofErr w:type="gramEnd"/>
      <w:r w:rsidRPr="00295F93">
        <w:rPr>
          <w:sz w:val="26"/>
          <w:szCs w:val="26"/>
        </w:rPr>
        <w:t xml:space="preserve"> Правительством Российской Федерации».</w:t>
      </w:r>
    </w:p>
    <w:p w:rsidR="00710CED" w:rsidRPr="00295F93" w:rsidRDefault="00710CED" w:rsidP="00710CED">
      <w:pPr>
        <w:pStyle w:val="affff6"/>
        <w:spacing w:line="360" w:lineRule="auto"/>
        <w:ind w:left="0" w:firstLine="567"/>
        <w:rPr>
          <w:sz w:val="26"/>
          <w:szCs w:val="26"/>
        </w:rPr>
      </w:pPr>
      <w:r w:rsidRPr="00295F93">
        <w:rPr>
          <w:sz w:val="26"/>
          <w:szCs w:val="26"/>
        </w:rPr>
        <w:t>В соответствии со статьей 6 пунктом 6 Федерального закона 190 «О теплоснабж</w:t>
      </w:r>
      <w:r w:rsidRPr="00295F93">
        <w:rPr>
          <w:sz w:val="26"/>
          <w:szCs w:val="26"/>
        </w:rPr>
        <w:t>е</w:t>
      </w:r>
      <w:r w:rsidRPr="00295F93">
        <w:rPr>
          <w:sz w:val="26"/>
          <w:szCs w:val="26"/>
        </w:rPr>
        <w:t>нии»: «К полномочиям органов местного самоуправления поселений, городских окр</w:t>
      </w:r>
      <w:r w:rsidRPr="00295F93">
        <w:rPr>
          <w:sz w:val="26"/>
          <w:szCs w:val="26"/>
        </w:rPr>
        <w:t>у</w:t>
      </w:r>
      <w:r w:rsidRPr="00295F93">
        <w:rPr>
          <w:sz w:val="26"/>
          <w:szCs w:val="26"/>
        </w:rPr>
        <w:t>гов по организации теплоснабжения на соответствующих территориях относится у</w:t>
      </w:r>
      <w:r w:rsidRPr="00295F93">
        <w:rPr>
          <w:sz w:val="26"/>
          <w:szCs w:val="26"/>
        </w:rPr>
        <w:t>т</w:t>
      </w:r>
      <w:r w:rsidRPr="00295F93">
        <w:rPr>
          <w:sz w:val="26"/>
          <w:szCs w:val="26"/>
        </w:rPr>
        <w:t>верждение схем теплоснабжения поселений, городских округов с численностью нас</w:t>
      </w:r>
      <w:r w:rsidRPr="00295F93">
        <w:rPr>
          <w:sz w:val="26"/>
          <w:szCs w:val="26"/>
        </w:rPr>
        <w:t>е</w:t>
      </w:r>
      <w:r w:rsidRPr="00295F93">
        <w:rPr>
          <w:sz w:val="26"/>
          <w:szCs w:val="26"/>
        </w:rPr>
        <w:t>ления менее пятисот тысяч человек, в том числе определение единой теплоснабжа</w:t>
      </w:r>
      <w:r w:rsidRPr="00295F93">
        <w:rPr>
          <w:sz w:val="26"/>
          <w:szCs w:val="26"/>
        </w:rPr>
        <w:t>ю</w:t>
      </w:r>
      <w:r w:rsidRPr="00295F93">
        <w:rPr>
          <w:sz w:val="26"/>
          <w:szCs w:val="26"/>
        </w:rPr>
        <w:t>щей организации».</w:t>
      </w:r>
    </w:p>
    <w:p w:rsidR="00710CED" w:rsidRPr="00295F93" w:rsidRDefault="00710CED" w:rsidP="00710CED">
      <w:pPr>
        <w:pStyle w:val="affff6"/>
        <w:spacing w:line="360" w:lineRule="auto"/>
        <w:ind w:left="0" w:firstLine="567"/>
        <w:rPr>
          <w:sz w:val="26"/>
          <w:szCs w:val="26"/>
        </w:rPr>
      </w:pPr>
      <w:r w:rsidRPr="00295F93">
        <w:rPr>
          <w:sz w:val="26"/>
          <w:szCs w:val="26"/>
        </w:rPr>
        <w:t>Предложения по установлению единой теплоснабжающей организации осущест</w:t>
      </w:r>
      <w:r w:rsidRPr="00295F93">
        <w:rPr>
          <w:sz w:val="26"/>
          <w:szCs w:val="26"/>
        </w:rPr>
        <w:t>в</w:t>
      </w:r>
      <w:r w:rsidRPr="00295F93">
        <w:rPr>
          <w:sz w:val="26"/>
          <w:szCs w:val="26"/>
        </w:rPr>
        <w:t>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w:t>
      </w:r>
      <w:r w:rsidRPr="00295F93">
        <w:rPr>
          <w:sz w:val="26"/>
          <w:szCs w:val="26"/>
        </w:rPr>
        <w:t>т</w:t>
      </w:r>
      <w:r w:rsidRPr="00295F93">
        <w:rPr>
          <w:sz w:val="26"/>
          <w:szCs w:val="26"/>
        </w:rPr>
        <w:t>вом Российской Федерации. Предлагается использовать для этого нижеследующий раздел проекта.</w:t>
      </w:r>
    </w:p>
    <w:p w:rsidR="00710CED" w:rsidRPr="00295F93" w:rsidRDefault="00710CED" w:rsidP="00710CED">
      <w:pPr>
        <w:pStyle w:val="affff6"/>
        <w:spacing w:line="360" w:lineRule="auto"/>
        <w:ind w:left="0" w:firstLine="567"/>
        <w:rPr>
          <w:sz w:val="26"/>
          <w:szCs w:val="26"/>
        </w:rPr>
      </w:pPr>
      <w:r w:rsidRPr="00295F93">
        <w:rPr>
          <w:sz w:val="26"/>
          <w:szCs w:val="26"/>
        </w:rPr>
        <w:t xml:space="preserve">Постановления Правительства Российской Федерации «Об утверждении правил организации теплоснабжения», </w:t>
      </w:r>
      <w:proofErr w:type="gramStart"/>
      <w:r w:rsidRPr="00295F93">
        <w:rPr>
          <w:sz w:val="26"/>
          <w:szCs w:val="26"/>
        </w:rPr>
        <w:t>предложенный</w:t>
      </w:r>
      <w:proofErr w:type="gramEnd"/>
      <w:r w:rsidRPr="00295F93">
        <w:rPr>
          <w:sz w:val="26"/>
          <w:szCs w:val="26"/>
        </w:rPr>
        <w:t xml:space="preserve"> к утверждению Правительством Ро</w:t>
      </w:r>
      <w:r w:rsidRPr="00295F93">
        <w:rPr>
          <w:sz w:val="26"/>
          <w:szCs w:val="26"/>
        </w:rPr>
        <w:t>с</w:t>
      </w:r>
      <w:r w:rsidRPr="00295F93">
        <w:rPr>
          <w:sz w:val="26"/>
          <w:szCs w:val="26"/>
        </w:rPr>
        <w:t>сийской Федерации в соответствии со статьей 4 пунктом 1 ФЗ-190 «О теплоснабж</w:t>
      </w:r>
      <w:r w:rsidRPr="00295F93">
        <w:rPr>
          <w:sz w:val="26"/>
          <w:szCs w:val="26"/>
        </w:rPr>
        <w:t>е</w:t>
      </w:r>
      <w:r w:rsidRPr="00295F93">
        <w:rPr>
          <w:sz w:val="26"/>
          <w:szCs w:val="26"/>
        </w:rPr>
        <w:t>нии»: Критерии и порядок определения единой теплоснабжающей организации:</w:t>
      </w:r>
    </w:p>
    <w:p w:rsidR="00710CED" w:rsidRPr="00295F93" w:rsidRDefault="00710CED" w:rsidP="00710CED">
      <w:pPr>
        <w:pStyle w:val="affff6"/>
        <w:spacing w:line="360" w:lineRule="auto"/>
        <w:ind w:left="0" w:firstLine="567"/>
        <w:rPr>
          <w:sz w:val="26"/>
          <w:szCs w:val="26"/>
        </w:rPr>
      </w:pPr>
      <w:r w:rsidRPr="00295F93">
        <w:rPr>
          <w:sz w:val="26"/>
          <w:szCs w:val="26"/>
        </w:rPr>
        <w:lastRenderedPageBreak/>
        <w:t>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w:t>
      </w:r>
      <w:r w:rsidRPr="00295F93">
        <w:rPr>
          <w:sz w:val="26"/>
          <w:szCs w:val="26"/>
        </w:rPr>
        <w:t>о</w:t>
      </w:r>
      <w:r w:rsidRPr="00295F93">
        <w:rPr>
          <w:sz w:val="26"/>
          <w:szCs w:val="26"/>
        </w:rPr>
        <w:t>ченные органы) при утверждении схемы теплоснабжения поселения, городского окр</w:t>
      </w:r>
      <w:r w:rsidRPr="00295F93">
        <w:rPr>
          <w:sz w:val="26"/>
          <w:szCs w:val="26"/>
        </w:rPr>
        <w:t>у</w:t>
      </w:r>
      <w:r w:rsidRPr="00295F93">
        <w:rPr>
          <w:sz w:val="26"/>
          <w:szCs w:val="26"/>
        </w:rPr>
        <w:t>га, а в случае смены единой теплоснабжающей организации – при актуализации схемы теплоснабжения.</w:t>
      </w:r>
    </w:p>
    <w:p w:rsidR="00710CED" w:rsidRPr="00295F93" w:rsidRDefault="00710CED" w:rsidP="00710CED">
      <w:pPr>
        <w:pStyle w:val="affff6"/>
        <w:spacing w:line="360" w:lineRule="auto"/>
        <w:ind w:left="0" w:firstLine="567"/>
        <w:rPr>
          <w:sz w:val="26"/>
          <w:szCs w:val="26"/>
        </w:rPr>
      </w:pPr>
      <w:r w:rsidRPr="00295F93">
        <w:rPr>
          <w:sz w:val="26"/>
          <w:szCs w:val="26"/>
        </w:rPr>
        <w:t>2. В проекте схемы теплоснабжения должны быть определены границы зон де</w:t>
      </w:r>
      <w:r w:rsidRPr="00295F93">
        <w:rPr>
          <w:sz w:val="26"/>
          <w:szCs w:val="26"/>
        </w:rPr>
        <w:t>я</w:t>
      </w:r>
      <w:r w:rsidRPr="00295F93">
        <w:rPr>
          <w:sz w:val="26"/>
          <w:szCs w:val="26"/>
        </w:rPr>
        <w:t>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w:t>
      </w:r>
      <w:r w:rsidRPr="00295F93">
        <w:rPr>
          <w:sz w:val="26"/>
          <w:szCs w:val="26"/>
        </w:rPr>
        <w:t>а</w:t>
      </w:r>
      <w:r w:rsidRPr="00295F93">
        <w:rPr>
          <w:sz w:val="26"/>
          <w:szCs w:val="26"/>
        </w:rPr>
        <w:t>ницами системы теплоснабжения, в отношении которой присваивается соответству</w:t>
      </w:r>
      <w:r w:rsidRPr="00295F93">
        <w:rPr>
          <w:sz w:val="26"/>
          <w:szCs w:val="26"/>
        </w:rPr>
        <w:t>ю</w:t>
      </w:r>
      <w:r w:rsidRPr="00295F93">
        <w:rPr>
          <w:sz w:val="26"/>
          <w:szCs w:val="26"/>
        </w:rPr>
        <w:t>щий статус.</w:t>
      </w:r>
    </w:p>
    <w:p w:rsidR="00710CED" w:rsidRPr="00295F93" w:rsidRDefault="00710CED" w:rsidP="00710CED">
      <w:pPr>
        <w:pStyle w:val="affff6"/>
        <w:spacing w:line="360" w:lineRule="auto"/>
        <w:ind w:left="0" w:firstLine="567"/>
        <w:rPr>
          <w:sz w:val="26"/>
          <w:szCs w:val="26"/>
        </w:rPr>
      </w:pPr>
      <w:r w:rsidRPr="00295F93">
        <w:rPr>
          <w:sz w:val="26"/>
          <w:szCs w:val="26"/>
        </w:rPr>
        <w:t>В случае если на территории поселения, городского округа существуют несколько систем теплоснабжения, уполномоченные органы вправе:</w:t>
      </w:r>
    </w:p>
    <w:p w:rsidR="00710CED" w:rsidRPr="00295F93" w:rsidRDefault="00710CED" w:rsidP="00710CED">
      <w:pPr>
        <w:pStyle w:val="affff6"/>
        <w:spacing w:line="360" w:lineRule="auto"/>
        <w:ind w:left="0" w:firstLine="567"/>
        <w:rPr>
          <w:sz w:val="26"/>
          <w:szCs w:val="26"/>
        </w:rPr>
      </w:pPr>
      <w:r w:rsidRPr="00295F93">
        <w:rPr>
          <w:sz w:val="26"/>
          <w:szCs w:val="26"/>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710CED" w:rsidRPr="00295F93" w:rsidRDefault="00710CED" w:rsidP="00710CED">
      <w:pPr>
        <w:pStyle w:val="affff6"/>
        <w:spacing w:line="360" w:lineRule="auto"/>
        <w:ind w:left="0" w:firstLine="567"/>
        <w:rPr>
          <w:sz w:val="26"/>
          <w:szCs w:val="26"/>
        </w:rPr>
      </w:pPr>
      <w:r w:rsidRPr="00295F93">
        <w:rPr>
          <w:sz w:val="26"/>
          <w:szCs w:val="26"/>
        </w:rPr>
        <w:t>-определить на несколько систем теплоснабжения единую теплоснабжающую о</w:t>
      </w:r>
      <w:r w:rsidRPr="00295F93">
        <w:rPr>
          <w:sz w:val="26"/>
          <w:szCs w:val="26"/>
        </w:rPr>
        <w:t>р</w:t>
      </w:r>
      <w:r w:rsidRPr="00295F93">
        <w:rPr>
          <w:sz w:val="26"/>
          <w:szCs w:val="26"/>
        </w:rPr>
        <w:t>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w:t>
      </w:r>
      <w:r w:rsidRPr="00295F93">
        <w:rPr>
          <w:sz w:val="26"/>
          <w:szCs w:val="26"/>
        </w:rPr>
        <w:t>с</w:t>
      </w:r>
      <w:r w:rsidRPr="00295F93">
        <w:rPr>
          <w:sz w:val="26"/>
          <w:szCs w:val="26"/>
        </w:rPr>
        <w:t>тем теплоснабжения, входящей в зону её деятельности.</w:t>
      </w:r>
    </w:p>
    <w:p w:rsidR="00710CED" w:rsidRPr="00295F93" w:rsidRDefault="00710CED" w:rsidP="00710CED">
      <w:pPr>
        <w:pStyle w:val="affff6"/>
        <w:spacing w:line="360" w:lineRule="auto"/>
        <w:ind w:left="0" w:firstLine="567"/>
        <w:rPr>
          <w:sz w:val="26"/>
          <w:szCs w:val="26"/>
        </w:rPr>
      </w:pPr>
      <w:r w:rsidRPr="00295F93">
        <w:rPr>
          <w:sz w:val="26"/>
          <w:szCs w:val="26"/>
        </w:rPr>
        <w:t xml:space="preserve">3. </w:t>
      </w:r>
      <w:proofErr w:type="gramStart"/>
      <w:r w:rsidRPr="00295F93">
        <w:rPr>
          <w:sz w:val="26"/>
          <w:szCs w:val="26"/>
        </w:rP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w:t>
      </w:r>
      <w:r w:rsidRPr="00295F93">
        <w:rPr>
          <w:sz w:val="26"/>
          <w:szCs w:val="26"/>
        </w:rPr>
        <w:t>е</w:t>
      </w:r>
      <w:r w:rsidRPr="00295F93">
        <w:rPr>
          <w:sz w:val="26"/>
          <w:szCs w:val="26"/>
        </w:rPr>
        <w:t>тями на территории поселения, городского округа, вправе подать в течение одного м</w:t>
      </w:r>
      <w:r w:rsidRPr="00295F93">
        <w:rPr>
          <w:sz w:val="26"/>
          <w:szCs w:val="26"/>
        </w:rPr>
        <w:t>е</w:t>
      </w:r>
      <w:r w:rsidRPr="00295F93">
        <w:rPr>
          <w:sz w:val="26"/>
          <w:szCs w:val="26"/>
        </w:rPr>
        <w:t>сяца от момента размещения на сайте поселения, городского округа, города федерал</w:t>
      </w:r>
      <w:r w:rsidRPr="00295F93">
        <w:rPr>
          <w:sz w:val="26"/>
          <w:szCs w:val="26"/>
        </w:rPr>
        <w:t>ь</w:t>
      </w:r>
      <w:r w:rsidRPr="00295F93">
        <w:rPr>
          <w:sz w:val="26"/>
          <w:szCs w:val="26"/>
        </w:rPr>
        <w:t>ного значения проекта схемы теплоснабжения в орган местного самоуправления заявки на присвоение</w:t>
      </w:r>
      <w:proofErr w:type="gramEnd"/>
      <w:r w:rsidRPr="00295F93">
        <w:rPr>
          <w:sz w:val="26"/>
          <w:szCs w:val="26"/>
        </w:rPr>
        <w:t xml:space="preserve"> статуса единой теплоснабжающей организации с указанием зоны де</w:t>
      </w:r>
      <w:r w:rsidRPr="00295F93">
        <w:rPr>
          <w:sz w:val="26"/>
          <w:szCs w:val="26"/>
        </w:rPr>
        <w:t>я</w:t>
      </w:r>
      <w:r w:rsidRPr="00295F93">
        <w:rPr>
          <w:sz w:val="26"/>
          <w:szCs w:val="26"/>
        </w:rPr>
        <w:t>тельности, в которой указанные лица планируют исполнять функции единой тепл</w:t>
      </w:r>
      <w:r w:rsidRPr="00295F93">
        <w:rPr>
          <w:sz w:val="26"/>
          <w:szCs w:val="26"/>
        </w:rPr>
        <w:t>о</w:t>
      </w:r>
      <w:r w:rsidRPr="00295F93">
        <w:rPr>
          <w:sz w:val="26"/>
          <w:szCs w:val="26"/>
        </w:rPr>
        <w:t xml:space="preserve">снабжающей организации. Орган местного самоуправления обязан </w:t>
      </w:r>
      <w:proofErr w:type="gramStart"/>
      <w:r w:rsidRPr="00295F93">
        <w:rPr>
          <w:sz w:val="26"/>
          <w:szCs w:val="26"/>
        </w:rPr>
        <w:t>разместить свед</w:t>
      </w:r>
      <w:r w:rsidRPr="00295F93">
        <w:rPr>
          <w:sz w:val="26"/>
          <w:szCs w:val="26"/>
        </w:rPr>
        <w:t>е</w:t>
      </w:r>
      <w:r w:rsidRPr="00295F93">
        <w:rPr>
          <w:sz w:val="26"/>
          <w:szCs w:val="26"/>
        </w:rPr>
        <w:t>ния</w:t>
      </w:r>
      <w:proofErr w:type="gramEnd"/>
      <w:r w:rsidRPr="00295F93">
        <w:rPr>
          <w:sz w:val="26"/>
          <w:szCs w:val="26"/>
        </w:rPr>
        <w:t xml:space="preserve"> о принятых заявках на сайте поселения, городского округа.</w:t>
      </w:r>
    </w:p>
    <w:p w:rsidR="00710CED" w:rsidRPr="00295F93" w:rsidRDefault="00710CED" w:rsidP="00710CED">
      <w:pPr>
        <w:pStyle w:val="affff6"/>
        <w:spacing w:line="360" w:lineRule="auto"/>
        <w:ind w:left="0" w:firstLine="567"/>
        <w:rPr>
          <w:sz w:val="26"/>
          <w:szCs w:val="26"/>
        </w:rPr>
      </w:pPr>
      <w:r w:rsidRPr="00295F93">
        <w:rPr>
          <w:sz w:val="26"/>
          <w:szCs w:val="26"/>
        </w:rPr>
        <w:t>4. В случае</w:t>
      </w:r>
      <w:proofErr w:type="gramStart"/>
      <w:r w:rsidRPr="00295F93">
        <w:rPr>
          <w:sz w:val="26"/>
          <w:szCs w:val="26"/>
        </w:rPr>
        <w:t>,</w:t>
      </w:r>
      <w:proofErr w:type="gramEnd"/>
      <w:r w:rsidRPr="00295F93">
        <w:rPr>
          <w:sz w:val="26"/>
          <w:szCs w:val="26"/>
        </w:rPr>
        <w:t xml:space="preserve"> если в отношении одной зоны деятельности единой теплоснабжа</w:t>
      </w:r>
      <w:r w:rsidRPr="00295F93">
        <w:rPr>
          <w:sz w:val="26"/>
          <w:szCs w:val="26"/>
        </w:rPr>
        <w:t>ю</w:t>
      </w:r>
      <w:r w:rsidRPr="00295F93">
        <w:rPr>
          <w:sz w:val="26"/>
          <w:szCs w:val="26"/>
        </w:rPr>
        <w:t>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w:t>
      </w:r>
      <w:r w:rsidRPr="00295F93">
        <w:rPr>
          <w:sz w:val="26"/>
          <w:szCs w:val="26"/>
        </w:rPr>
        <w:t>а</w:t>
      </w:r>
      <w:r w:rsidRPr="00295F93">
        <w:rPr>
          <w:sz w:val="26"/>
          <w:szCs w:val="26"/>
        </w:rPr>
        <w:lastRenderedPageBreak/>
        <w:t>низации присваивается указанному лицу. В случае</w:t>
      </w:r>
      <w:proofErr w:type="gramStart"/>
      <w:r w:rsidRPr="00295F93">
        <w:rPr>
          <w:sz w:val="26"/>
          <w:szCs w:val="26"/>
        </w:rPr>
        <w:t>,</w:t>
      </w:r>
      <w:proofErr w:type="gramEnd"/>
      <w:r w:rsidRPr="00295F93">
        <w:rPr>
          <w:sz w:val="26"/>
          <w:szCs w:val="26"/>
        </w:rPr>
        <w:t xml:space="preserve"> если в отношении одной зоны де</w:t>
      </w:r>
      <w:r w:rsidRPr="00295F93">
        <w:rPr>
          <w:sz w:val="26"/>
          <w:szCs w:val="26"/>
        </w:rPr>
        <w:t>я</w:t>
      </w:r>
      <w:r w:rsidRPr="00295F93">
        <w:rPr>
          <w:sz w:val="26"/>
          <w:szCs w:val="26"/>
        </w:rPr>
        <w:t>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w:t>
      </w:r>
      <w:r w:rsidRPr="00295F93">
        <w:rPr>
          <w:sz w:val="26"/>
          <w:szCs w:val="26"/>
        </w:rPr>
        <w:t>о</w:t>
      </w:r>
      <w:r w:rsidRPr="00295F93">
        <w:rPr>
          <w:sz w:val="26"/>
          <w:szCs w:val="26"/>
        </w:rPr>
        <w:t>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w:t>
      </w:r>
      <w:r w:rsidRPr="00295F93">
        <w:rPr>
          <w:sz w:val="26"/>
          <w:szCs w:val="26"/>
        </w:rPr>
        <w:t>и</w:t>
      </w:r>
      <w:r w:rsidRPr="00295F93">
        <w:rPr>
          <w:sz w:val="26"/>
          <w:szCs w:val="26"/>
        </w:rPr>
        <w:t>зации в соответствии с критериями настоящих Правил.</w:t>
      </w:r>
    </w:p>
    <w:p w:rsidR="00710CED" w:rsidRPr="00295F93" w:rsidRDefault="00710CED" w:rsidP="00710CED">
      <w:pPr>
        <w:pStyle w:val="affff6"/>
        <w:spacing w:line="360" w:lineRule="auto"/>
        <w:ind w:left="0" w:firstLine="567"/>
        <w:rPr>
          <w:sz w:val="26"/>
          <w:szCs w:val="26"/>
        </w:rPr>
      </w:pPr>
      <w:r w:rsidRPr="00295F93">
        <w:rPr>
          <w:sz w:val="26"/>
          <w:szCs w:val="26"/>
        </w:rPr>
        <w:t>5. Критериями определения единой теплоснабжающей организации являются:</w:t>
      </w:r>
    </w:p>
    <w:p w:rsidR="00710CED" w:rsidRPr="00295F93" w:rsidRDefault="00710CED" w:rsidP="00710CED">
      <w:pPr>
        <w:pStyle w:val="affff6"/>
        <w:spacing w:line="360" w:lineRule="auto"/>
        <w:ind w:left="0" w:firstLine="567"/>
        <w:rPr>
          <w:sz w:val="26"/>
          <w:szCs w:val="26"/>
        </w:rPr>
      </w:pPr>
      <w:proofErr w:type="gramStart"/>
      <w:r w:rsidRPr="00295F93">
        <w:rPr>
          <w:sz w:val="26"/>
          <w:szCs w:val="26"/>
        </w:rPr>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w:t>
      </w:r>
      <w:r w:rsidRPr="00295F93">
        <w:rPr>
          <w:sz w:val="26"/>
          <w:szCs w:val="26"/>
        </w:rPr>
        <w:t>и</w:t>
      </w:r>
      <w:r w:rsidRPr="00295F93">
        <w:rPr>
          <w:sz w:val="26"/>
          <w:szCs w:val="26"/>
        </w:rPr>
        <w:t>большей совокупной установленной тепловой мощностью в границах зоны деятельн</w:t>
      </w:r>
      <w:r w:rsidRPr="00295F93">
        <w:rPr>
          <w:sz w:val="26"/>
          <w:szCs w:val="26"/>
        </w:rPr>
        <w:t>о</w:t>
      </w:r>
      <w:r w:rsidRPr="00295F93">
        <w:rPr>
          <w:sz w:val="26"/>
          <w:szCs w:val="26"/>
        </w:rPr>
        <w:t>сти единой теплоснабжающей организации;</w:t>
      </w:r>
      <w:proofErr w:type="gramEnd"/>
    </w:p>
    <w:p w:rsidR="00710CED" w:rsidRPr="00295F93" w:rsidRDefault="00710CED" w:rsidP="00710CED">
      <w:pPr>
        <w:pStyle w:val="affff6"/>
        <w:spacing w:line="360" w:lineRule="auto"/>
        <w:ind w:left="0" w:firstLine="567"/>
        <w:rPr>
          <w:sz w:val="26"/>
          <w:szCs w:val="26"/>
        </w:rPr>
      </w:pPr>
      <w:r w:rsidRPr="00295F93">
        <w:rPr>
          <w:sz w:val="26"/>
          <w:szCs w:val="26"/>
        </w:rPr>
        <w:t xml:space="preserve">2) 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rsidRPr="00295F93">
        <w:rPr>
          <w:sz w:val="26"/>
          <w:szCs w:val="26"/>
        </w:rPr>
        <w:t>менее остаточной</w:t>
      </w:r>
      <w:proofErr w:type="gramEnd"/>
      <w:r w:rsidRPr="00295F93">
        <w:rPr>
          <w:sz w:val="26"/>
          <w:szCs w:val="26"/>
        </w:rPr>
        <w:t xml:space="preserve"> балансовой стоимости источников тепловой энергии и тепловых сетей, которыми ук</w:t>
      </w:r>
      <w:r w:rsidRPr="00295F93">
        <w:rPr>
          <w:sz w:val="26"/>
          <w:szCs w:val="26"/>
        </w:rPr>
        <w:t>а</w:t>
      </w:r>
      <w:r w:rsidRPr="00295F93">
        <w:rPr>
          <w:sz w:val="26"/>
          <w:szCs w:val="26"/>
        </w:rPr>
        <w:t>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w:t>
      </w:r>
      <w:r w:rsidRPr="00295F93">
        <w:rPr>
          <w:sz w:val="26"/>
          <w:szCs w:val="26"/>
        </w:rPr>
        <w:t>х</w:t>
      </w:r>
      <w:r w:rsidRPr="00295F93">
        <w:rPr>
          <w:sz w:val="26"/>
          <w:szCs w:val="26"/>
        </w:rPr>
        <w:t>галтерской отчетности на последнюю отчетную дату перед подачей заявки на присво</w:t>
      </w:r>
      <w:r w:rsidRPr="00295F93">
        <w:rPr>
          <w:sz w:val="26"/>
          <w:szCs w:val="26"/>
        </w:rPr>
        <w:t>е</w:t>
      </w:r>
      <w:r w:rsidRPr="00295F93">
        <w:rPr>
          <w:sz w:val="26"/>
          <w:szCs w:val="26"/>
        </w:rPr>
        <w:t>ние статуса единой теплоснабжающей организации.</w:t>
      </w:r>
    </w:p>
    <w:p w:rsidR="00710CED" w:rsidRPr="00295F93" w:rsidRDefault="00710CED" w:rsidP="00710CED">
      <w:pPr>
        <w:pStyle w:val="affff6"/>
        <w:spacing w:line="360" w:lineRule="auto"/>
        <w:ind w:left="0" w:firstLine="567"/>
        <w:rPr>
          <w:sz w:val="26"/>
          <w:szCs w:val="26"/>
        </w:rPr>
      </w:pPr>
      <w:r w:rsidRPr="00295F93">
        <w:rPr>
          <w:sz w:val="26"/>
          <w:szCs w:val="26"/>
        </w:rPr>
        <w:t xml:space="preserve">6. </w:t>
      </w:r>
      <w:proofErr w:type="gramStart"/>
      <w:r w:rsidRPr="00295F93">
        <w:rPr>
          <w:sz w:val="26"/>
          <w:szCs w:val="26"/>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w:t>
      </w:r>
      <w:r w:rsidRPr="00295F93">
        <w:rPr>
          <w:sz w:val="26"/>
          <w:szCs w:val="26"/>
        </w:rPr>
        <w:t>ч</w:t>
      </w:r>
      <w:r w:rsidRPr="00295F93">
        <w:rPr>
          <w:sz w:val="26"/>
          <w:szCs w:val="26"/>
        </w:rPr>
        <w:t>шей мере обеспечить надежность теплоснабжения в соответствующей системе тепл</w:t>
      </w:r>
      <w:r w:rsidRPr="00295F93">
        <w:rPr>
          <w:sz w:val="26"/>
          <w:szCs w:val="26"/>
        </w:rPr>
        <w:t>о</w:t>
      </w:r>
      <w:r w:rsidRPr="00295F93">
        <w:rPr>
          <w:sz w:val="26"/>
          <w:szCs w:val="26"/>
        </w:rPr>
        <w:t>снабжения.</w:t>
      </w:r>
      <w:proofErr w:type="gramEnd"/>
    </w:p>
    <w:p w:rsidR="00710CED" w:rsidRPr="00295F93" w:rsidRDefault="00710CED" w:rsidP="00710CED">
      <w:pPr>
        <w:pStyle w:val="affff6"/>
        <w:spacing w:line="360" w:lineRule="auto"/>
        <w:ind w:left="0" w:firstLine="567"/>
        <w:rPr>
          <w:sz w:val="26"/>
          <w:szCs w:val="26"/>
        </w:rPr>
      </w:pPr>
      <w:r w:rsidRPr="00295F93">
        <w:rPr>
          <w:sz w:val="26"/>
          <w:szCs w:val="26"/>
        </w:rP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w:t>
      </w:r>
      <w:r w:rsidRPr="00295F93">
        <w:rPr>
          <w:sz w:val="26"/>
          <w:szCs w:val="26"/>
        </w:rPr>
        <w:t>в</w:t>
      </w:r>
      <w:r w:rsidRPr="00295F93">
        <w:rPr>
          <w:sz w:val="26"/>
          <w:szCs w:val="26"/>
        </w:rPr>
        <w:t>лическими режимами, и обосновывается в схеме теплоснабжения.</w:t>
      </w:r>
    </w:p>
    <w:p w:rsidR="00710CED" w:rsidRPr="00295F93" w:rsidRDefault="00710CED" w:rsidP="00710CED">
      <w:pPr>
        <w:pStyle w:val="affff6"/>
        <w:spacing w:line="360" w:lineRule="auto"/>
        <w:ind w:left="0" w:firstLine="567"/>
        <w:rPr>
          <w:sz w:val="26"/>
          <w:szCs w:val="26"/>
        </w:rPr>
      </w:pPr>
      <w:r w:rsidRPr="00295F93">
        <w:rPr>
          <w:sz w:val="26"/>
          <w:szCs w:val="26"/>
        </w:rPr>
        <w:lastRenderedPageBreak/>
        <w:t>7. В случае если в отношении зоны деятельности единой теплоснабжающей орг</w:t>
      </w:r>
      <w:r w:rsidRPr="00295F93">
        <w:rPr>
          <w:sz w:val="26"/>
          <w:szCs w:val="26"/>
        </w:rPr>
        <w:t>а</w:t>
      </w:r>
      <w:r w:rsidRPr="00295F93">
        <w:rPr>
          <w:sz w:val="26"/>
          <w:szCs w:val="26"/>
        </w:rPr>
        <w:t>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w:t>
      </w:r>
      <w:r w:rsidRPr="00295F93">
        <w:rPr>
          <w:sz w:val="26"/>
          <w:szCs w:val="26"/>
        </w:rPr>
        <w:t>о</w:t>
      </w:r>
      <w:r w:rsidRPr="00295F93">
        <w:rPr>
          <w:sz w:val="26"/>
          <w:szCs w:val="26"/>
        </w:rPr>
        <w:t>ответствующей зоне деятельности источниками тепловой энергии и (или) тепловыми сетями, и соответствующей критериям настоящих Правил.</w:t>
      </w:r>
    </w:p>
    <w:p w:rsidR="00710CED" w:rsidRPr="00295F93" w:rsidRDefault="00710CED" w:rsidP="00710CED">
      <w:pPr>
        <w:pStyle w:val="affff6"/>
        <w:spacing w:line="360" w:lineRule="auto"/>
        <w:ind w:left="0" w:firstLine="567"/>
        <w:rPr>
          <w:sz w:val="26"/>
          <w:szCs w:val="26"/>
        </w:rPr>
      </w:pPr>
      <w:r w:rsidRPr="00295F93">
        <w:rPr>
          <w:sz w:val="26"/>
          <w:szCs w:val="26"/>
        </w:rPr>
        <w:t>8. Единая теплоснабжающая организация при осуществлении своей деятельности обязана:</w:t>
      </w:r>
    </w:p>
    <w:p w:rsidR="00710CED" w:rsidRPr="00295F93" w:rsidRDefault="00710CED" w:rsidP="00710CED">
      <w:pPr>
        <w:pStyle w:val="affff6"/>
        <w:spacing w:line="360" w:lineRule="auto"/>
        <w:ind w:left="0" w:firstLine="567"/>
        <w:rPr>
          <w:sz w:val="26"/>
          <w:szCs w:val="26"/>
        </w:rPr>
      </w:pPr>
      <w:r w:rsidRPr="00295F93">
        <w:rPr>
          <w:sz w:val="26"/>
          <w:szCs w:val="26"/>
        </w:rPr>
        <w:t>а) заключать и надлежаще исполнять договоры теплоснабжения со всеми обр</w:t>
      </w:r>
      <w:r w:rsidRPr="00295F93">
        <w:rPr>
          <w:sz w:val="26"/>
          <w:szCs w:val="26"/>
        </w:rPr>
        <w:t>а</w:t>
      </w:r>
      <w:r w:rsidRPr="00295F93">
        <w:rPr>
          <w:sz w:val="26"/>
          <w:szCs w:val="26"/>
        </w:rPr>
        <w:t>тившимися к ней потребителями тепловой энергии в своей зоне деятельности;</w:t>
      </w:r>
    </w:p>
    <w:p w:rsidR="00710CED" w:rsidRPr="00295F93" w:rsidRDefault="00710CED" w:rsidP="00710CED">
      <w:pPr>
        <w:pStyle w:val="affff6"/>
        <w:spacing w:line="360" w:lineRule="auto"/>
        <w:ind w:left="0" w:firstLine="567"/>
        <w:rPr>
          <w:sz w:val="26"/>
          <w:szCs w:val="26"/>
        </w:rPr>
      </w:pPr>
      <w:r w:rsidRPr="00295F93">
        <w:rPr>
          <w:sz w:val="26"/>
          <w:szCs w:val="26"/>
        </w:rPr>
        <w:t>б) осуществлять мониторинг реализации схемы теплоснабжения и подавать в о</w:t>
      </w:r>
      <w:r w:rsidRPr="00295F93">
        <w:rPr>
          <w:sz w:val="26"/>
          <w:szCs w:val="26"/>
        </w:rPr>
        <w:t>р</w:t>
      </w:r>
      <w:r w:rsidRPr="00295F93">
        <w:rPr>
          <w:sz w:val="26"/>
          <w:szCs w:val="26"/>
        </w:rPr>
        <w:t>ган, утвердивший схему теплоснабжения, отчеты о реализации, включая предложения по актуализации схемы теплоснабжения;</w:t>
      </w:r>
    </w:p>
    <w:p w:rsidR="00710CED" w:rsidRPr="00295F93" w:rsidRDefault="00710CED" w:rsidP="00710CED">
      <w:pPr>
        <w:pStyle w:val="affff6"/>
        <w:spacing w:line="360" w:lineRule="auto"/>
        <w:ind w:left="0" w:firstLine="567"/>
        <w:rPr>
          <w:sz w:val="26"/>
          <w:szCs w:val="26"/>
        </w:rPr>
      </w:pPr>
      <w:r w:rsidRPr="00295F93">
        <w:rPr>
          <w:sz w:val="26"/>
          <w:szCs w:val="26"/>
        </w:rPr>
        <w:t>в) надлежащим образом исполнять обязательства перед иными теплоснабжающ</w:t>
      </w:r>
      <w:r w:rsidRPr="00295F93">
        <w:rPr>
          <w:sz w:val="26"/>
          <w:szCs w:val="26"/>
        </w:rPr>
        <w:t>и</w:t>
      </w:r>
      <w:r w:rsidRPr="00295F93">
        <w:rPr>
          <w:sz w:val="26"/>
          <w:szCs w:val="26"/>
        </w:rPr>
        <w:t xml:space="preserve">ми и </w:t>
      </w:r>
      <w:proofErr w:type="spellStart"/>
      <w:r w:rsidRPr="00295F93">
        <w:rPr>
          <w:sz w:val="26"/>
          <w:szCs w:val="26"/>
        </w:rPr>
        <w:t>теплосетевыми</w:t>
      </w:r>
      <w:proofErr w:type="spellEnd"/>
      <w:r w:rsidRPr="00295F93">
        <w:rPr>
          <w:sz w:val="26"/>
          <w:szCs w:val="26"/>
        </w:rPr>
        <w:t xml:space="preserve"> организациями в зоне своей деятельности;</w:t>
      </w:r>
    </w:p>
    <w:p w:rsidR="00710CED" w:rsidRPr="00295F93" w:rsidRDefault="00710CED" w:rsidP="00710CED">
      <w:pPr>
        <w:pStyle w:val="affff6"/>
        <w:spacing w:line="360" w:lineRule="auto"/>
        <w:ind w:left="0" w:firstLine="567"/>
        <w:rPr>
          <w:sz w:val="26"/>
          <w:szCs w:val="26"/>
        </w:rPr>
      </w:pPr>
      <w:r w:rsidRPr="00295F93">
        <w:rPr>
          <w:sz w:val="26"/>
          <w:szCs w:val="26"/>
        </w:rPr>
        <w:t>г) осуществлять контроль режимов потребления тепловой энергии в зоне своей деятельности.</w:t>
      </w:r>
    </w:p>
    <w:p w:rsidR="00710CED" w:rsidRPr="00315836" w:rsidRDefault="00710CED" w:rsidP="00710CED">
      <w:pPr>
        <w:pStyle w:val="affff6"/>
        <w:spacing w:line="360" w:lineRule="auto"/>
        <w:ind w:left="0" w:firstLine="567"/>
        <w:rPr>
          <w:sz w:val="26"/>
          <w:szCs w:val="26"/>
        </w:rPr>
      </w:pPr>
      <w:r w:rsidRPr="00315836">
        <w:rPr>
          <w:sz w:val="26"/>
          <w:szCs w:val="26"/>
        </w:rPr>
        <w:t xml:space="preserve">В настоящее время на территории МОГО «Ухта» осуществляют </w:t>
      </w:r>
      <w:proofErr w:type="gramStart"/>
      <w:r w:rsidRPr="00315836">
        <w:rPr>
          <w:sz w:val="26"/>
          <w:szCs w:val="26"/>
        </w:rPr>
        <w:t>деятельность</w:t>
      </w:r>
      <w:proofErr w:type="gramEnd"/>
      <w:r w:rsidRPr="00315836">
        <w:rPr>
          <w:sz w:val="26"/>
          <w:szCs w:val="26"/>
        </w:rPr>
        <w:t xml:space="preserve"> </w:t>
      </w:r>
      <w:r w:rsidR="00315836" w:rsidRPr="00315836">
        <w:rPr>
          <w:sz w:val="26"/>
          <w:szCs w:val="26"/>
        </w:rPr>
        <w:t>пять</w:t>
      </w:r>
      <w:r w:rsidRPr="00315836">
        <w:rPr>
          <w:sz w:val="26"/>
          <w:szCs w:val="26"/>
        </w:rPr>
        <w:t xml:space="preserve"> организации</w:t>
      </w:r>
      <w:r w:rsidR="0057181B" w:rsidRPr="00315836">
        <w:rPr>
          <w:sz w:val="26"/>
          <w:szCs w:val="26"/>
        </w:rPr>
        <w:t>,</w:t>
      </w:r>
      <w:r w:rsidRPr="00315836">
        <w:rPr>
          <w:sz w:val="26"/>
          <w:szCs w:val="26"/>
        </w:rPr>
        <w:t xml:space="preserve"> удовлетворяющие требованиям критериев по определению единой теплоснабжающей организации, а именно:</w:t>
      </w:r>
    </w:p>
    <w:p w:rsidR="001D6E00" w:rsidRPr="00315836" w:rsidRDefault="003C6F8A" w:rsidP="001D6E00">
      <w:pPr>
        <w:pStyle w:val="affff6"/>
        <w:numPr>
          <w:ilvl w:val="0"/>
          <w:numId w:val="42"/>
        </w:numPr>
        <w:spacing w:before="0" w:line="360" w:lineRule="auto"/>
        <w:rPr>
          <w:sz w:val="26"/>
          <w:szCs w:val="26"/>
        </w:rPr>
      </w:pPr>
      <w:proofErr w:type="spellStart"/>
      <w:r w:rsidRPr="00315836">
        <w:rPr>
          <w:sz w:val="26"/>
          <w:szCs w:val="26"/>
        </w:rPr>
        <w:t>Ухтинские</w:t>
      </w:r>
      <w:proofErr w:type="spellEnd"/>
      <w:r w:rsidRPr="00315836">
        <w:rPr>
          <w:sz w:val="26"/>
          <w:szCs w:val="26"/>
        </w:rPr>
        <w:t xml:space="preserve"> тепловые сети Филиал «Коми» ПАО «Т Плюс»</w:t>
      </w:r>
    </w:p>
    <w:p w:rsidR="001D6E00" w:rsidRPr="00315836" w:rsidRDefault="001D6E00" w:rsidP="001D6E00">
      <w:pPr>
        <w:pStyle w:val="affff6"/>
        <w:numPr>
          <w:ilvl w:val="0"/>
          <w:numId w:val="42"/>
        </w:numPr>
        <w:spacing w:before="0" w:line="360" w:lineRule="auto"/>
        <w:rPr>
          <w:sz w:val="26"/>
          <w:szCs w:val="26"/>
        </w:rPr>
      </w:pPr>
      <w:proofErr w:type="spellStart"/>
      <w:r w:rsidRPr="00315836">
        <w:rPr>
          <w:sz w:val="26"/>
          <w:szCs w:val="26"/>
        </w:rPr>
        <w:t>Ухтинский</w:t>
      </w:r>
      <w:proofErr w:type="spellEnd"/>
      <w:r w:rsidRPr="00315836">
        <w:rPr>
          <w:sz w:val="26"/>
          <w:szCs w:val="26"/>
        </w:rPr>
        <w:t xml:space="preserve"> филиал </w:t>
      </w:r>
      <w:r w:rsidR="00301B31" w:rsidRPr="00315836">
        <w:rPr>
          <w:sz w:val="26"/>
          <w:szCs w:val="26"/>
        </w:rPr>
        <w:t xml:space="preserve">АО </w:t>
      </w:r>
      <w:r w:rsidRPr="00315836">
        <w:rPr>
          <w:sz w:val="26"/>
          <w:szCs w:val="26"/>
        </w:rPr>
        <w:t>«КТК</w:t>
      </w:r>
      <w:r w:rsidR="0057181B" w:rsidRPr="00315836">
        <w:rPr>
          <w:sz w:val="26"/>
          <w:szCs w:val="26"/>
        </w:rPr>
        <w:t>»</w:t>
      </w:r>
    </w:p>
    <w:p w:rsidR="0057181B" w:rsidRPr="00315836" w:rsidRDefault="0057181B" w:rsidP="001D6E00">
      <w:pPr>
        <w:pStyle w:val="affff6"/>
        <w:numPr>
          <w:ilvl w:val="0"/>
          <w:numId w:val="42"/>
        </w:numPr>
        <w:spacing w:before="0" w:line="360" w:lineRule="auto"/>
        <w:rPr>
          <w:sz w:val="26"/>
          <w:szCs w:val="26"/>
        </w:rPr>
      </w:pPr>
      <w:r w:rsidRPr="00315836">
        <w:rPr>
          <w:sz w:val="26"/>
          <w:szCs w:val="26"/>
        </w:rPr>
        <w:t>ООО «</w:t>
      </w:r>
      <w:proofErr w:type="spellStart"/>
      <w:r w:rsidRPr="00315836">
        <w:rPr>
          <w:sz w:val="26"/>
          <w:szCs w:val="26"/>
        </w:rPr>
        <w:t>Сосногорская</w:t>
      </w:r>
      <w:proofErr w:type="spellEnd"/>
      <w:r w:rsidRPr="00315836">
        <w:rPr>
          <w:sz w:val="26"/>
          <w:szCs w:val="26"/>
        </w:rPr>
        <w:t xml:space="preserve"> Тепловая Компания»</w:t>
      </w:r>
    </w:p>
    <w:p w:rsidR="00315836" w:rsidRPr="00315836" w:rsidRDefault="00315836" w:rsidP="001D6E00">
      <w:pPr>
        <w:pStyle w:val="affff6"/>
        <w:numPr>
          <w:ilvl w:val="0"/>
          <w:numId w:val="42"/>
        </w:numPr>
        <w:spacing w:before="0" w:line="360" w:lineRule="auto"/>
        <w:rPr>
          <w:sz w:val="26"/>
          <w:szCs w:val="26"/>
        </w:rPr>
      </w:pPr>
      <w:r w:rsidRPr="00315836">
        <w:rPr>
          <w:sz w:val="26"/>
          <w:szCs w:val="26"/>
        </w:rPr>
        <w:t>УРУ ООО «</w:t>
      </w:r>
      <w:proofErr w:type="spellStart"/>
      <w:proofErr w:type="gramStart"/>
      <w:r w:rsidRPr="00315836">
        <w:rPr>
          <w:sz w:val="26"/>
          <w:szCs w:val="26"/>
        </w:rPr>
        <w:t>ЛУКОЙЛ-Энергосети</w:t>
      </w:r>
      <w:proofErr w:type="spellEnd"/>
      <w:proofErr w:type="gramEnd"/>
      <w:r w:rsidRPr="00315836">
        <w:rPr>
          <w:sz w:val="26"/>
          <w:szCs w:val="26"/>
        </w:rPr>
        <w:t>»</w:t>
      </w:r>
    </w:p>
    <w:p w:rsidR="00315836" w:rsidRPr="00315836" w:rsidRDefault="00315836" w:rsidP="001D6E00">
      <w:pPr>
        <w:pStyle w:val="affff6"/>
        <w:numPr>
          <w:ilvl w:val="0"/>
          <w:numId w:val="42"/>
        </w:numPr>
        <w:spacing w:before="0" w:line="360" w:lineRule="auto"/>
        <w:rPr>
          <w:sz w:val="26"/>
          <w:szCs w:val="26"/>
        </w:rPr>
      </w:pPr>
      <w:r w:rsidRPr="00315836">
        <w:rPr>
          <w:sz w:val="26"/>
          <w:szCs w:val="26"/>
        </w:rPr>
        <w:t>ООО «</w:t>
      </w:r>
      <w:proofErr w:type="spellStart"/>
      <w:r w:rsidRPr="00315836">
        <w:rPr>
          <w:sz w:val="26"/>
          <w:szCs w:val="26"/>
        </w:rPr>
        <w:t>АиСТ</w:t>
      </w:r>
      <w:proofErr w:type="spellEnd"/>
      <w:r w:rsidRPr="00315836">
        <w:rPr>
          <w:sz w:val="26"/>
          <w:szCs w:val="26"/>
        </w:rPr>
        <w:t>»</w:t>
      </w:r>
    </w:p>
    <w:p w:rsidR="001D6E00" w:rsidRPr="00315836" w:rsidRDefault="001D6E00" w:rsidP="001D6E00">
      <w:pPr>
        <w:spacing w:line="360" w:lineRule="auto"/>
        <w:jc w:val="both"/>
        <w:rPr>
          <w:sz w:val="26"/>
          <w:szCs w:val="26"/>
        </w:rPr>
      </w:pPr>
      <w:r w:rsidRPr="00315836">
        <w:rPr>
          <w:sz w:val="26"/>
          <w:szCs w:val="26"/>
        </w:rPr>
        <w:t xml:space="preserve">В настоящей схеме теплоснабжения предлагается определить </w:t>
      </w:r>
      <w:r w:rsidR="0057181B" w:rsidRPr="00315836">
        <w:rPr>
          <w:sz w:val="26"/>
          <w:szCs w:val="26"/>
        </w:rPr>
        <w:t>три</w:t>
      </w:r>
      <w:r w:rsidRPr="00315836">
        <w:rPr>
          <w:sz w:val="26"/>
          <w:szCs w:val="26"/>
        </w:rPr>
        <w:t xml:space="preserve"> ЕТО:</w:t>
      </w:r>
    </w:p>
    <w:p w:rsidR="001D6E00" w:rsidRPr="00315836" w:rsidRDefault="001D6E00" w:rsidP="001D6E00">
      <w:pPr>
        <w:pStyle w:val="affff6"/>
        <w:numPr>
          <w:ilvl w:val="0"/>
          <w:numId w:val="43"/>
        </w:numPr>
        <w:spacing w:before="0" w:line="360" w:lineRule="auto"/>
        <w:rPr>
          <w:sz w:val="26"/>
          <w:szCs w:val="26"/>
        </w:rPr>
      </w:pPr>
      <w:r w:rsidRPr="00315836">
        <w:rPr>
          <w:sz w:val="26"/>
          <w:szCs w:val="26"/>
        </w:rPr>
        <w:t>В границах ст</w:t>
      </w:r>
      <w:proofErr w:type="gramStart"/>
      <w:r w:rsidRPr="00315836">
        <w:rPr>
          <w:sz w:val="26"/>
          <w:szCs w:val="26"/>
        </w:rPr>
        <w:t>.Я</w:t>
      </w:r>
      <w:proofErr w:type="gramEnd"/>
      <w:r w:rsidRPr="00315836">
        <w:rPr>
          <w:sz w:val="26"/>
          <w:szCs w:val="26"/>
        </w:rPr>
        <w:t xml:space="preserve">рега, </w:t>
      </w:r>
      <w:proofErr w:type="spellStart"/>
      <w:r w:rsidRPr="00315836">
        <w:rPr>
          <w:sz w:val="26"/>
          <w:szCs w:val="26"/>
        </w:rPr>
        <w:t>п.Тобысь</w:t>
      </w:r>
      <w:proofErr w:type="spellEnd"/>
      <w:r w:rsidRPr="00315836">
        <w:rPr>
          <w:sz w:val="26"/>
          <w:szCs w:val="26"/>
        </w:rPr>
        <w:t xml:space="preserve">, </w:t>
      </w:r>
      <w:proofErr w:type="spellStart"/>
      <w:r w:rsidRPr="00315836">
        <w:rPr>
          <w:sz w:val="26"/>
          <w:szCs w:val="26"/>
        </w:rPr>
        <w:t>мкр.Дежнево</w:t>
      </w:r>
      <w:proofErr w:type="spellEnd"/>
      <w:r w:rsidRPr="00315836">
        <w:rPr>
          <w:sz w:val="26"/>
          <w:szCs w:val="26"/>
        </w:rPr>
        <w:t xml:space="preserve">, п.Герд-Ель, </w:t>
      </w:r>
      <w:proofErr w:type="spellStart"/>
      <w:r w:rsidRPr="00315836">
        <w:rPr>
          <w:sz w:val="26"/>
          <w:szCs w:val="26"/>
        </w:rPr>
        <w:t>мкр.Югэр</w:t>
      </w:r>
      <w:proofErr w:type="spellEnd"/>
      <w:r w:rsidRPr="00315836">
        <w:rPr>
          <w:sz w:val="26"/>
          <w:szCs w:val="26"/>
        </w:rPr>
        <w:t xml:space="preserve">, </w:t>
      </w:r>
      <w:proofErr w:type="spellStart"/>
      <w:r w:rsidRPr="00315836">
        <w:rPr>
          <w:sz w:val="26"/>
          <w:szCs w:val="26"/>
        </w:rPr>
        <w:t>мкр.Подгорный</w:t>
      </w:r>
      <w:proofErr w:type="spellEnd"/>
      <w:r w:rsidRPr="00315836">
        <w:rPr>
          <w:sz w:val="26"/>
          <w:szCs w:val="26"/>
        </w:rPr>
        <w:t xml:space="preserve">, п.Водный, </w:t>
      </w:r>
      <w:proofErr w:type="spellStart"/>
      <w:r w:rsidRPr="00315836">
        <w:rPr>
          <w:sz w:val="26"/>
          <w:szCs w:val="26"/>
        </w:rPr>
        <w:t>п.Н.Доманик</w:t>
      </w:r>
      <w:proofErr w:type="spellEnd"/>
      <w:r w:rsidRPr="00315836">
        <w:rPr>
          <w:sz w:val="26"/>
          <w:szCs w:val="26"/>
        </w:rPr>
        <w:t xml:space="preserve">– ЕТО </w:t>
      </w:r>
      <w:proofErr w:type="spellStart"/>
      <w:r w:rsidRPr="00315836">
        <w:rPr>
          <w:sz w:val="26"/>
          <w:szCs w:val="26"/>
        </w:rPr>
        <w:t>Ухтинский</w:t>
      </w:r>
      <w:proofErr w:type="spellEnd"/>
      <w:r w:rsidRPr="00315836">
        <w:rPr>
          <w:sz w:val="26"/>
          <w:szCs w:val="26"/>
        </w:rPr>
        <w:t xml:space="preserve"> филиал «КТК»;</w:t>
      </w:r>
    </w:p>
    <w:p w:rsidR="00710CED" w:rsidRPr="00315836" w:rsidRDefault="001D6E00" w:rsidP="001D6E00">
      <w:pPr>
        <w:pStyle w:val="affff6"/>
        <w:numPr>
          <w:ilvl w:val="0"/>
          <w:numId w:val="43"/>
        </w:numPr>
        <w:spacing w:before="0" w:line="360" w:lineRule="auto"/>
        <w:rPr>
          <w:sz w:val="26"/>
          <w:szCs w:val="26"/>
        </w:rPr>
      </w:pPr>
      <w:r w:rsidRPr="00315836">
        <w:rPr>
          <w:sz w:val="26"/>
          <w:szCs w:val="26"/>
        </w:rPr>
        <w:t xml:space="preserve">В границах г. Ухта, </w:t>
      </w:r>
      <w:proofErr w:type="spellStart"/>
      <w:r w:rsidR="0044243F">
        <w:rPr>
          <w:sz w:val="26"/>
          <w:szCs w:val="26"/>
        </w:rPr>
        <w:t>мкр</w:t>
      </w:r>
      <w:proofErr w:type="gramStart"/>
      <w:r w:rsidRPr="00315836">
        <w:rPr>
          <w:sz w:val="26"/>
          <w:szCs w:val="26"/>
        </w:rPr>
        <w:t>.Д</w:t>
      </w:r>
      <w:proofErr w:type="gramEnd"/>
      <w:r w:rsidRPr="00315836">
        <w:rPr>
          <w:sz w:val="26"/>
          <w:szCs w:val="26"/>
        </w:rPr>
        <w:t>альний</w:t>
      </w:r>
      <w:proofErr w:type="spellEnd"/>
      <w:r w:rsidRPr="00315836">
        <w:rPr>
          <w:sz w:val="26"/>
          <w:szCs w:val="26"/>
        </w:rPr>
        <w:t xml:space="preserve">, </w:t>
      </w:r>
      <w:proofErr w:type="spellStart"/>
      <w:r w:rsidR="0044243F">
        <w:rPr>
          <w:sz w:val="26"/>
          <w:szCs w:val="26"/>
        </w:rPr>
        <w:t>мкр</w:t>
      </w:r>
      <w:r w:rsidRPr="00315836">
        <w:rPr>
          <w:sz w:val="26"/>
          <w:szCs w:val="26"/>
        </w:rPr>
        <w:t>.Ветлосян</w:t>
      </w:r>
      <w:proofErr w:type="spellEnd"/>
      <w:r w:rsidRPr="00315836">
        <w:rPr>
          <w:sz w:val="26"/>
          <w:szCs w:val="26"/>
        </w:rPr>
        <w:t xml:space="preserve">, </w:t>
      </w:r>
      <w:proofErr w:type="spellStart"/>
      <w:r w:rsidR="0044243F">
        <w:rPr>
          <w:sz w:val="26"/>
          <w:szCs w:val="26"/>
        </w:rPr>
        <w:t>мкр</w:t>
      </w:r>
      <w:r w:rsidRPr="00315836">
        <w:rPr>
          <w:sz w:val="26"/>
          <w:szCs w:val="26"/>
        </w:rPr>
        <w:t>.Шудаяг</w:t>
      </w:r>
      <w:proofErr w:type="spellEnd"/>
      <w:r w:rsidRPr="00315836">
        <w:rPr>
          <w:sz w:val="26"/>
          <w:szCs w:val="26"/>
        </w:rPr>
        <w:t xml:space="preserve">, </w:t>
      </w:r>
      <w:proofErr w:type="spellStart"/>
      <w:r w:rsidRPr="00315836">
        <w:rPr>
          <w:sz w:val="26"/>
          <w:szCs w:val="26"/>
        </w:rPr>
        <w:t>п.</w:t>
      </w:r>
      <w:r w:rsidR="0044243F">
        <w:rPr>
          <w:sz w:val="26"/>
          <w:szCs w:val="26"/>
        </w:rPr>
        <w:t>с</w:t>
      </w:r>
      <w:r w:rsidRPr="00315836">
        <w:rPr>
          <w:sz w:val="26"/>
          <w:szCs w:val="26"/>
        </w:rPr>
        <w:t>.т.Седью</w:t>
      </w:r>
      <w:proofErr w:type="spellEnd"/>
      <w:r w:rsidRPr="00315836">
        <w:rPr>
          <w:sz w:val="26"/>
          <w:szCs w:val="26"/>
        </w:rPr>
        <w:t xml:space="preserve">, </w:t>
      </w:r>
      <w:proofErr w:type="spellStart"/>
      <w:r w:rsidRPr="00315836">
        <w:rPr>
          <w:sz w:val="26"/>
          <w:szCs w:val="26"/>
        </w:rPr>
        <w:t>п.г.т.Боровой</w:t>
      </w:r>
      <w:proofErr w:type="spellEnd"/>
      <w:r w:rsidRPr="00315836">
        <w:rPr>
          <w:sz w:val="26"/>
          <w:szCs w:val="26"/>
        </w:rPr>
        <w:t>, п.</w:t>
      </w:r>
      <w:r w:rsidR="0044243F">
        <w:rPr>
          <w:sz w:val="26"/>
          <w:szCs w:val="26"/>
        </w:rPr>
        <w:t>г.т.</w:t>
      </w:r>
      <w:r w:rsidRPr="00315836">
        <w:rPr>
          <w:sz w:val="26"/>
          <w:szCs w:val="26"/>
        </w:rPr>
        <w:t xml:space="preserve"> Ярега – ЕТО </w:t>
      </w:r>
      <w:proofErr w:type="spellStart"/>
      <w:r w:rsidR="00F160BA" w:rsidRPr="00315836">
        <w:rPr>
          <w:sz w:val="26"/>
          <w:szCs w:val="26"/>
        </w:rPr>
        <w:t>Ухтинские</w:t>
      </w:r>
      <w:proofErr w:type="spellEnd"/>
      <w:r w:rsidR="00F160BA" w:rsidRPr="00315836">
        <w:rPr>
          <w:sz w:val="26"/>
          <w:szCs w:val="26"/>
        </w:rPr>
        <w:t xml:space="preserve"> тепловые сети Филиал «Коми» ПАО «Т Плюс»</w:t>
      </w:r>
    </w:p>
    <w:p w:rsidR="0057181B" w:rsidRPr="00315836" w:rsidRDefault="0057181B" w:rsidP="001D6E00">
      <w:pPr>
        <w:pStyle w:val="affff6"/>
        <w:numPr>
          <w:ilvl w:val="0"/>
          <w:numId w:val="43"/>
        </w:numPr>
        <w:spacing w:before="0" w:line="360" w:lineRule="auto"/>
        <w:rPr>
          <w:sz w:val="26"/>
          <w:szCs w:val="26"/>
        </w:rPr>
      </w:pPr>
      <w:r w:rsidRPr="00315836">
        <w:rPr>
          <w:sz w:val="26"/>
          <w:szCs w:val="26"/>
        </w:rPr>
        <w:t xml:space="preserve">В границах </w:t>
      </w:r>
      <w:proofErr w:type="spellStart"/>
      <w:r w:rsidRPr="00315836">
        <w:rPr>
          <w:sz w:val="26"/>
          <w:szCs w:val="26"/>
        </w:rPr>
        <w:t>мкр</w:t>
      </w:r>
      <w:proofErr w:type="gramStart"/>
      <w:r w:rsidRPr="00315836">
        <w:rPr>
          <w:sz w:val="26"/>
          <w:szCs w:val="26"/>
        </w:rPr>
        <w:t>.О</w:t>
      </w:r>
      <w:proofErr w:type="gramEnd"/>
      <w:r w:rsidRPr="00315836">
        <w:rPr>
          <w:sz w:val="26"/>
          <w:szCs w:val="26"/>
        </w:rPr>
        <w:t>зерный</w:t>
      </w:r>
      <w:proofErr w:type="spellEnd"/>
      <w:r w:rsidRPr="00315836">
        <w:rPr>
          <w:sz w:val="26"/>
          <w:szCs w:val="26"/>
        </w:rPr>
        <w:t xml:space="preserve"> - ЕТО ООО «</w:t>
      </w:r>
      <w:proofErr w:type="spellStart"/>
      <w:r w:rsidRPr="00315836">
        <w:rPr>
          <w:sz w:val="26"/>
          <w:szCs w:val="26"/>
        </w:rPr>
        <w:t>Сосногорская</w:t>
      </w:r>
      <w:proofErr w:type="spellEnd"/>
      <w:r w:rsidRPr="00315836">
        <w:rPr>
          <w:sz w:val="26"/>
          <w:szCs w:val="26"/>
        </w:rPr>
        <w:t xml:space="preserve"> Тепловая Компания»</w:t>
      </w:r>
    </w:p>
    <w:p w:rsidR="00315836" w:rsidRPr="00315836" w:rsidRDefault="00315836" w:rsidP="001D6E00">
      <w:pPr>
        <w:pStyle w:val="affff6"/>
        <w:numPr>
          <w:ilvl w:val="0"/>
          <w:numId w:val="43"/>
        </w:numPr>
        <w:spacing w:before="0" w:line="360" w:lineRule="auto"/>
        <w:rPr>
          <w:sz w:val="26"/>
          <w:szCs w:val="26"/>
        </w:rPr>
      </w:pPr>
      <w:r w:rsidRPr="00315836">
        <w:rPr>
          <w:sz w:val="26"/>
          <w:szCs w:val="26"/>
        </w:rPr>
        <w:lastRenderedPageBreak/>
        <w:t xml:space="preserve">в границах </w:t>
      </w:r>
      <w:proofErr w:type="spellStart"/>
      <w:r w:rsidRPr="00315836">
        <w:rPr>
          <w:sz w:val="26"/>
          <w:szCs w:val="26"/>
        </w:rPr>
        <w:t>пгт</w:t>
      </w:r>
      <w:proofErr w:type="spellEnd"/>
      <w:r w:rsidRPr="00315836">
        <w:rPr>
          <w:sz w:val="26"/>
          <w:szCs w:val="26"/>
        </w:rPr>
        <w:t xml:space="preserve">. Ярега; </w:t>
      </w:r>
      <w:proofErr w:type="spellStart"/>
      <w:r w:rsidRPr="00315836">
        <w:rPr>
          <w:sz w:val="26"/>
          <w:szCs w:val="26"/>
        </w:rPr>
        <w:t>пст</w:t>
      </w:r>
      <w:proofErr w:type="spellEnd"/>
      <w:r w:rsidRPr="00315836">
        <w:rPr>
          <w:sz w:val="26"/>
          <w:szCs w:val="26"/>
        </w:rPr>
        <w:t xml:space="preserve">. Нижний </w:t>
      </w:r>
      <w:proofErr w:type="spellStart"/>
      <w:r w:rsidRPr="00315836">
        <w:rPr>
          <w:sz w:val="26"/>
          <w:szCs w:val="26"/>
        </w:rPr>
        <w:t>Доманник</w:t>
      </w:r>
      <w:proofErr w:type="spellEnd"/>
      <w:r w:rsidRPr="00315836">
        <w:rPr>
          <w:sz w:val="26"/>
          <w:szCs w:val="26"/>
        </w:rPr>
        <w:t xml:space="preserve"> – УРУ ООО «ЛУКОЙ</w:t>
      </w:r>
      <w:proofErr w:type="gramStart"/>
      <w:r w:rsidRPr="00315836">
        <w:rPr>
          <w:sz w:val="26"/>
          <w:szCs w:val="26"/>
        </w:rPr>
        <w:t>Л-</w:t>
      </w:r>
      <w:proofErr w:type="gramEnd"/>
      <w:r w:rsidRPr="00315836">
        <w:rPr>
          <w:sz w:val="26"/>
          <w:szCs w:val="26"/>
        </w:rPr>
        <w:t xml:space="preserve"> Энерг</w:t>
      </w:r>
      <w:r w:rsidRPr="00315836">
        <w:rPr>
          <w:sz w:val="26"/>
          <w:szCs w:val="26"/>
        </w:rPr>
        <w:t>о</w:t>
      </w:r>
      <w:r w:rsidRPr="00315836">
        <w:rPr>
          <w:sz w:val="26"/>
          <w:szCs w:val="26"/>
        </w:rPr>
        <w:t>сети»;</w:t>
      </w:r>
    </w:p>
    <w:p w:rsidR="00315836" w:rsidRPr="00315836" w:rsidRDefault="00315836" w:rsidP="001D6E00">
      <w:pPr>
        <w:pStyle w:val="affff6"/>
        <w:numPr>
          <w:ilvl w:val="0"/>
          <w:numId w:val="43"/>
        </w:numPr>
        <w:spacing w:before="0" w:line="360" w:lineRule="auto"/>
        <w:rPr>
          <w:sz w:val="26"/>
          <w:szCs w:val="26"/>
        </w:rPr>
      </w:pPr>
      <w:r w:rsidRPr="00315836">
        <w:rPr>
          <w:sz w:val="26"/>
          <w:szCs w:val="26"/>
        </w:rPr>
        <w:t xml:space="preserve">в зонах деятельности </w:t>
      </w:r>
      <w:proofErr w:type="gramStart"/>
      <w:r w:rsidRPr="00315836">
        <w:rPr>
          <w:sz w:val="26"/>
          <w:szCs w:val="26"/>
        </w:rPr>
        <w:t>г</w:t>
      </w:r>
      <w:proofErr w:type="gramEnd"/>
      <w:r w:rsidRPr="00315836">
        <w:rPr>
          <w:sz w:val="26"/>
          <w:szCs w:val="26"/>
        </w:rPr>
        <w:t>. Ухта – ООО «</w:t>
      </w:r>
      <w:proofErr w:type="spellStart"/>
      <w:r w:rsidRPr="00315836">
        <w:rPr>
          <w:sz w:val="26"/>
          <w:szCs w:val="26"/>
        </w:rPr>
        <w:t>АиСТ</w:t>
      </w:r>
      <w:proofErr w:type="spellEnd"/>
      <w:r w:rsidRPr="00315836">
        <w:rPr>
          <w:sz w:val="26"/>
          <w:szCs w:val="26"/>
        </w:rPr>
        <w:t>».</w:t>
      </w:r>
    </w:p>
    <w:p w:rsidR="00621A06" w:rsidRPr="00295F93" w:rsidRDefault="00621A06" w:rsidP="00621A06"/>
    <w:p w:rsidR="00C709F0" w:rsidRPr="00295F93" w:rsidRDefault="00C709F0" w:rsidP="00EE41F2">
      <w:pPr>
        <w:pStyle w:val="15"/>
        <w:pageBreakBefore/>
        <w:numPr>
          <w:ilvl w:val="0"/>
          <w:numId w:val="22"/>
        </w:numPr>
        <w:tabs>
          <w:tab w:val="clear" w:pos="9356"/>
        </w:tabs>
        <w:spacing w:before="120" w:after="240" w:line="360" w:lineRule="auto"/>
        <w:ind w:left="0" w:firstLine="567"/>
        <w:jc w:val="left"/>
      </w:pPr>
      <w:bookmarkStart w:id="157" w:name="_Toc356489108"/>
      <w:bookmarkStart w:id="158" w:name="_Toc356489883"/>
      <w:bookmarkStart w:id="159" w:name="_Toc512603092"/>
      <w:r w:rsidRPr="00295F93">
        <w:lastRenderedPageBreak/>
        <w:t>Решения о распределении нагрузки между источниками</w:t>
      </w:r>
      <w:bookmarkEnd w:id="157"/>
      <w:bookmarkEnd w:id="158"/>
      <w:bookmarkEnd w:id="159"/>
    </w:p>
    <w:p w:rsidR="00980A6B" w:rsidRPr="00295F93" w:rsidRDefault="00980A6B" w:rsidP="00980A6B">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Необходимость, расширения зон действия ряда действующих источников тепл</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вой энергии, обусловлена планами строительства новых жилых и социально-административных зданий в границах МОГО «Ухта», согласно материалам проекта плана реализации Генерального плана города, и информации о планирующейся з</w:t>
      </w:r>
      <w:r w:rsidRPr="00295F93">
        <w:rPr>
          <w:rFonts w:ascii="Times New Roman" w:eastAsia="MS Mincho" w:hAnsi="Times New Roman" w:cs="Times New Roman"/>
          <w:sz w:val="26"/>
          <w:szCs w:val="26"/>
        </w:rPr>
        <w:t>а</w:t>
      </w:r>
      <w:r w:rsidRPr="00295F93">
        <w:rPr>
          <w:rFonts w:ascii="Times New Roman" w:eastAsia="MS Mincho" w:hAnsi="Times New Roman" w:cs="Times New Roman"/>
          <w:sz w:val="26"/>
          <w:szCs w:val="26"/>
        </w:rPr>
        <w:t>стройке в срок до 2033 года. Согласно нормативно-технической документации, план</w:t>
      </w:r>
      <w:r w:rsidRPr="00295F93">
        <w:rPr>
          <w:rFonts w:ascii="Times New Roman" w:eastAsia="MS Mincho" w:hAnsi="Times New Roman" w:cs="Times New Roman"/>
          <w:sz w:val="26"/>
          <w:szCs w:val="26"/>
        </w:rPr>
        <w:t>и</w:t>
      </w:r>
      <w:r w:rsidRPr="00295F93">
        <w:rPr>
          <w:rFonts w:ascii="Times New Roman" w:eastAsia="MS Mincho" w:hAnsi="Times New Roman" w:cs="Times New Roman"/>
          <w:sz w:val="26"/>
          <w:szCs w:val="26"/>
        </w:rPr>
        <w:t>руемые к строительству здания должны иметь возможность централизованного тепл</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снабжения. Условия организации централизованного теплоснабжения, подробно оп</w:t>
      </w:r>
      <w:r w:rsidRPr="00295F93">
        <w:rPr>
          <w:rFonts w:ascii="Times New Roman" w:eastAsia="MS Mincho" w:hAnsi="Times New Roman" w:cs="Times New Roman"/>
          <w:sz w:val="26"/>
          <w:szCs w:val="26"/>
        </w:rPr>
        <w:t>и</w:t>
      </w:r>
      <w:r w:rsidRPr="00295F93">
        <w:rPr>
          <w:rFonts w:ascii="Times New Roman" w:eastAsia="MS Mincho" w:hAnsi="Times New Roman" w:cs="Times New Roman"/>
          <w:sz w:val="26"/>
          <w:szCs w:val="26"/>
        </w:rPr>
        <w:t>саны в разделе 6.1 обосновывающих материалов к схеме теплоснабжения.</w:t>
      </w:r>
    </w:p>
    <w:p w:rsidR="00DC7FB3" w:rsidRPr="00295F93" w:rsidRDefault="00DC7FB3" w:rsidP="00DC7FB3">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Настоящим проектом предусмотрено расширение ряда существующих изолир</w:t>
      </w:r>
      <w:r w:rsidRPr="00295F93">
        <w:rPr>
          <w:rFonts w:ascii="Times New Roman" w:eastAsia="MS Mincho" w:hAnsi="Times New Roman" w:cs="Times New Roman"/>
          <w:sz w:val="26"/>
          <w:szCs w:val="26"/>
        </w:rPr>
        <w:t>о</w:t>
      </w:r>
      <w:r w:rsidRPr="00295F93">
        <w:rPr>
          <w:rFonts w:ascii="Times New Roman" w:eastAsia="MS Mincho" w:hAnsi="Times New Roman" w:cs="Times New Roman"/>
          <w:sz w:val="26"/>
          <w:szCs w:val="26"/>
        </w:rPr>
        <w:t>ванных зон централизованного теплоснабжения, включающее подключения к системе жилых и административных потребителей.</w:t>
      </w:r>
    </w:p>
    <w:p w:rsidR="00980A6B" w:rsidRPr="00295F93" w:rsidRDefault="00980A6B" w:rsidP="00980A6B">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bookmarkStart w:id="160" w:name="_Toc356489109"/>
      <w:bookmarkStart w:id="161" w:name="_Toc356489884"/>
      <w:r w:rsidRPr="00295F93">
        <w:rPr>
          <w:rFonts w:ascii="Times New Roman" w:eastAsia="MS Mincho" w:hAnsi="Times New Roman" w:cs="Times New Roman"/>
          <w:sz w:val="26"/>
          <w:szCs w:val="26"/>
        </w:rPr>
        <w:t>На котельной в п.</w:t>
      </w:r>
      <w:r w:rsidR="009C24DD">
        <w:rPr>
          <w:rFonts w:ascii="Times New Roman" w:eastAsia="MS Mincho" w:hAnsi="Times New Roman" w:cs="Times New Roman"/>
          <w:sz w:val="26"/>
          <w:szCs w:val="26"/>
        </w:rPr>
        <w:t>г.т.</w:t>
      </w:r>
      <w:r w:rsidRPr="00295F93">
        <w:rPr>
          <w:rFonts w:ascii="Times New Roman" w:eastAsia="MS Mincho" w:hAnsi="Times New Roman" w:cs="Times New Roman"/>
          <w:sz w:val="26"/>
          <w:szCs w:val="26"/>
        </w:rPr>
        <w:t xml:space="preserve"> Ярега </w:t>
      </w:r>
      <w:r w:rsidR="00301B31" w:rsidRPr="00295F93">
        <w:rPr>
          <w:rFonts w:ascii="Times New Roman" w:eastAsia="MS Mincho" w:hAnsi="Times New Roman" w:cs="Times New Roman"/>
          <w:sz w:val="26"/>
          <w:szCs w:val="26"/>
        </w:rPr>
        <w:t>предусмотрена</w:t>
      </w:r>
      <w:r w:rsidRPr="00295F93">
        <w:rPr>
          <w:rFonts w:ascii="Times New Roman" w:eastAsia="MS Mincho" w:hAnsi="Times New Roman" w:cs="Times New Roman"/>
          <w:sz w:val="26"/>
          <w:szCs w:val="26"/>
        </w:rPr>
        <w:t xml:space="preserve"> реконструкция по Генеральному плану в связи с подключением нагрузки </w:t>
      </w:r>
      <w:proofErr w:type="spellStart"/>
      <w:r w:rsidRPr="00295F93">
        <w:rPr>
          <w:rFonts w:ascii="Times New Roman" w:eastAsia="MS Mincho" w:hAnsi="Times New Roman" w:cs="Times New Roman"/>
          <w:sz w:val="26"/>
          <w:szCs w:val="26"/>
        </w:rPr>
        <w:t>жилищно-комунального</w:t>
      </w:r>
      <w:proofErr w:type="spellEnd"/>
      <w:r w:rsidRPr="00295F93">
        <w:rPr>
          <w:rFonts w:ascii="Times New Roman" w:eastAsia="MS Mincho" w:hAnsi="Times New Roman" w:cs="Times New Roman"/>
          <w:sz w:val="26"/>
          <w:szCs w:val="26"/>
        </w:rPr>
        <w:t xml:space="preserve"> сектора, отапливаемого от котельной в п.</w:t>
      </w:r>
      <w:r w:rsidR="009C24DD">
        <w:rPr>
          <w:rFonts w:ascii="Times New Roman" w:eastAsia="MS Mincho" w:hAnsi="Times New Roman" w:cs="Times New Roman"/>
          <w:sz w:val="26"/>
          <w:szCs w:val="26"/>
        </w:rPr>
        <w:t>г.т.</w:t>
      </w:r>
      <w:r w:rsidRPr="00295F93">
        <w:rPr>
          <w:rFonts w:ascii="Times New Roman" w:eastAsia="MS Mincho" w:hAnsi="Times New Roman" w:cs="Times New Roman"/>
          <w:sz w:val="26"/>
          <w:szCs w:val="26"/>
        </w:rPr>
        <w:t xml:space="preserve"> Ярега ООО «</w:t>
      </w:r>
      <w:proofErr w:type="gramStart"/>
      <w:r w:rsidR="001D6E00">
        <w:rPr>
          <w:rFonts w:ascii="Times New Roman" w:eastAsia="MS Mincho" w:hAnsi="Times New Roman" w:cs="Times New Roman"/>
          <w:sz w:val="26"/>
          <w:szCs w:val="26"/>
        </w:rPr>
        <w:t>ЛУКОЙЛ-ЭНЕРГОСЕТИ</w:t>
      </w:r>
      <w:proofErr w:type="gramEnd"/>
      <w:r w:rsidRPr="00295F93">
        <w:rPr>
          <w:rFonts w:ascii="Times New Roman" w:eastAsia="MS Mincho" w:hAnsi="Times New Roman" w:cs="Times New Roman"/>
          <w:sz w:val="26"/>
          <w:szCs w:val="26"/>
        </w:rPr>
        <w:t>».</w:t>
      </w:r>
    </w:p>
    <w:p w:rsidR="00980A6B" w:rsidRPr="00295F93" w:rsidRDefault="00980A6B" w:rsidP="00980A6B">
      <w:pPr>
        <w:pStyle w:val="affd"/>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Theme="minorHAnsi" w:hAnsi="Times New Roman" w:cs="Times New Roman"/>
          <w:sz w:val="26"/>
          <w:szCs w:val="26"/>
          <w:lang w:eastAsia="en-US"/>
        </w:rPr>
        <w:t>Настоящей схемой предусматривается подключение потребителей в п</w:t>
      </w:r>
      <w:proofErr w:type="gramStart"/>
      <w:r w:rsidRPr="00295F93">
        <w:rPr>
          <w:rFonts w:ascii="Times New Roman" w:eastAsiaTheme="minorHAnsi" w:hAnsi="Times New Roman" w:cs="Times New Roman"/>
          <w:sz w:val="26"/>
          <w:szCs w:val="26"/>
          <w:lang w:eastAsia="en-US"/>
        </w:rPr>
        <w:t>.О</w:t>
      </w:r>
      <w:proofErr w:type="gramEnd"/>
      <w:r w:rsidRPr="00295F93">
        <w:rPr>
          <w:rFonts w:ascii="Times New Roman" w:eastAsiaTheme="minorHAnsi" w:hAnsi="Times New Roman" w:cs="Times New Roman"/>
          <w:sz w:val="26"/>
          <w:szCs w:val="26"/>
          <w:lang w:eastAsia="en-US"/>
        </w:rPr>
        <w:t xml:space="preserve">зерный </w:t>
      </w:r>
      <w:r w:rsidR="001D6E00">
        <w:rPr>
          <w:rFonts w:ascii="Times New Roman" w:eastAsiaTheme="minorHAnsi" w:hAnsi="Times New Roman" w:cs="Times New Roman"/>
          <w:sz w:val="26"/>
          <w:szCs w:val="26"/>
          <w:lang w:eastAsia="en-US"/>
        </w:rPr>
        <w:t>с реконструкцией</w:t>
      </w:r>
      <w:r w:rsidRPr="00295F93">
        <w:rPr>
          <w:rFonts w:ascii="Times New Roman" w:eastAsiaTheme="minorHAnsi" w:hAnsi="Times New Roman" w:cs="Times New Roman"/>
          <w:sz w:val="26"/>
          <w:szCs w:val="26"/>
          <w:lang w:eastAsia="en-US"/>
        </w:rPr>
        <w:t xml:space="preserve"> </w:t>
      </w:r>
      <w:proofErr w:type="spellStart"/>
      <w:r w:rsidRPr="00295F93">
        <w:rPr>
          <w:rFonts w:ascii="Times New Roman" w:eastAsiaTheme="minorHAnsi" w:hAnsi="Times New Roman" w:cs="Times New Roman"/>
          <w:sz w:val="26"/>
          <w:szCs w:val="26"/>
          <w:lang w:eastAsia="en-US"/>
        </w:rPr>
        <w:t>Ухтинской</w:t>
      </w:r>
      <w:proofErr w:type="spellEnd"/>
      <w:r w:rsidRPr="00295F93">
        <w:rPr>
          <w:rFonts w:ascii="Times New Roman" w:eastAsiaTheme="minorHAnsi" w:hAnsi="Times New Roman" w:cs="Times New Roman"/>
          <w:sz w:val="26"/>
          <w:szCs w:val="26"/>
          <w:lang w:eastAsia="en-US"/>
        </w:rPr>
        <w:t xml:space="preserve"> районной котельной с целью </w:t>
      </w:r>
      <w:r w:rsidR="001D6E00">
        <w:rPr>
          <w:rFonts w:ascii="Times New Roman" w:eastAsiaTheme="minorHAnsi" w:hAnsi="Times New Roman" w:cs="Times New Roman"/>
          <w:sz w:val="26"/>
          <w:szCs w:val="26"/>
          <w:lang w:eastAsia="en-US"/>
        </w:rPr>
        <w:t>увеличения</w:t>
      </w:r>
      <w:r w:rsidRPr="00295F93">
        <w:rPr>
          <w:rFonts w:ascii="Times New Roman" w:eastAsiaTheme="minorHAnsi" w:hAnsi="Times New Roman" w:cs="Times New Roman"/>
          <w:sz w:val="26"/>
          <w:szCs w:val="26"/>
          <w:lang w:eastAsia="en-US"/>
        </w:rPr>
        <w:t xml:space="preserve"> </w:t>
      </w:r>
      <w:r w:rsidR="001D6E00">
        <w:rPr>
          <w:rFonts w:ascii="Times New Roman" w:eastAsiaTheme="minorHAnsi" w:hAnsi="Times New Roman" w:cs="Times New Roman"/>
          <w:sz w:val="26"/>
          <w:szCs w:val="26"/>
          <w:lang w:eastAsia="en-US"/>
        </w:rPr>
        <w:t>её</w:t>
      </w:r>
      <w:r w:rsidRPr="00295F93">
        <w:rPr>
          <w:rFonts w:ascii="Times New Roman" w:eastAsiaTheme="minorHAnsi" w:hAnsi="Times New Roman" w:cs="Times New Roman"/>
          <w:sz w:val="26"/>
          <w:szCs w:val="26"/>
          <w:lang w:eastAsia="en-US"/>
        </w:rPr>
        <w:t xml:space="preserve"> установленн</w:t>
      </w:r>
      <w:r w:rsidR="001D6E00">
        <w:rPr>
          <w:rFonts w:ascii="Times New Roman" w:eastAsiaTheme="minorHAnsi" w:hAnsi="Times New Roman" w:cs="Times New Roman"/>
          <w:sz w:val="26"/>
          <w:szCs w:val="26"/>
          <w:lang w:eastAsia="en-US"/>
        </w:rPr>
        <w:t>ой</w:t>
      </w:r>
      <w:r w:rsidRPr="00295F93">
        <w:rPr>
          <w:rFonts w:ascii="Times New Roman" w:eastAsiaTheme="minorHAnsi" w:hAnsi="Times New Roman" w:cs="Times New Roman"/>
          <w:sz w:val="26"/>
          <w:szCs w:val="26"/>
          <w:lang w:eastAsia="en-US"/>
        </w:rPr>
        <w:t xml:space="preserve"> </w:t>
      </w:r>
      <w:r w:rsidR="001D6E00">
        <w:rPr>
          <w:rFonts w:ascii="Times New Roman" w:eastAsiaTheme="minorHAnsi" w:hAnsi="Times New Roman" w:cs="Times New Roman"/>
          <w:sz w:val="26"/>
          <w:szCs w:val="26"/>
          <w:lang w:eastAsia="en-US"/>
        </w:rPr>
        <w:t>мощности</w:t>
      </w:r>
      <w:r w:rsidRPr="00295F93">
        <w:rPr>
          <w:rFonts w:ascii="Times New Roman" w:eastAsiaTheme="minorHAnsi" w:hAnsi="Times New Roman" w:cs="Times New Roman"/>
          <w:sz w:val="26"/>
          <w:szCs w:val="26"/>
          <w:lang w:eastAsia="en-US"/>
        </w:rPr>
        <w:t>. Существующая котельная в п. Озерный может использоваться как резер</w:t>
      </w:r>
      <w:r w:rsidRPr="00295F93">
        <w:rPr>
          <w:rFonts w:ascii="Times New Roman" w:eastAsiaTheme="minorHAnsi" w:hAnsi="Times New Roman" w:cs="Times New Roman"/>
          <w:sz w:val="26"/>
          <w:szCs w:val="26"/>
          <w:lang w:eastAsia="en-US"/>
        </w:rPr>
        <w:t>в</w:t>
      </w:r>
      <w:r w:rsidRPr="00295F93">
        <w:rPr>
          <w:rFonts w:ascii="Times New Roman" w:eastAsiaTheme="minorHAnsi" w:hAnsi="Times New Roman" w:cs="Times New Roman"/>
          <w:sz w:val="26"/>
          <w:szCs w:val="26"/>
          <w:lang w:eastAsia="en-US"/>
        </w:rPr>
        <w:t xml:space="preserve">ный источник </w:t>
      </w:r>
      <w:r w:rsidR="001717F0" w:rsidRPr="00295F93">
        <w:rPr>
          <w:rFonts w:ascii="Times New Roman" w:eastAsiaTheme="minorHAnsi" w:hAnsi="Times New Roman" w:cs="Times New Roman"/>
          <w:sz w:val="26"/>
          <w:szCs w:val="26"/>
          <w:lang w:eastAsia="en-US"/>
        </w:rPr>
        <w:t>тепла.</w:t>
      </w:r>
    </w:p>
    <w:p w:rsidR="00C709F0" w:rsidRPr="00295F93" w:rsidRDefault="00C709F0" w:rsidP="00EE41F2">
      <w:pPr>
        <w:pStyle w:val="15"/>
        <w:pageBreakBefore/>
        <w:numPr>
          <w:ilvl w:val="0"/>
          <w:numId w:val="22"/>
        </w:numPr>
        <w:tabs>
          <w:tab w:val="clear" w:pos="9356"/>
        </w:tabs>
        <w:spacing w:before="120" w:after="240" w:line="360" w:lineRule="auto"/>
        <w:ind w:left="0" w:firstLine="567"/>
        <w:jc w:val="left"/>
      </w:pPr>
      <w:bookmarkStart w:id="162" w:name="_Toc512603093"/>
      <w:r w:rsidRPr="00295F93">
        <w:lastRenderedPageBreak/>
        <w:t>Решения по бесхозяйственным тепловым сетям</w:t>
      </w:r>
      <w:bookmarkEnd w:id="160"/>
      <w:bookmarkEnd w:id="161"/>
      <w:bookmarkEnd w:id="162"/>
    </w:p>
    <w:p w:rsidR="00C709F0" w:rsidRPr="00295F93" w:rsidRDefault="00FB2F9C" w:rsidP="00B72BD6">
      <w:pPr>
        <w:widowControl w:val="0"/>
        <w:spacing w:line="360" w:lineRule="auto"/>
        <w:ind w:firstLine="567"/>
        <w:jc w:val="both"/>
        <w:rPr>
          <w:sz w:val="26"/>
          <w:szCs w:val="26"/>
        </w:rPr>
      </w:pPr>
      <w:r w:rsidRPr="00295F93">
        <w:rPr>
          <w:sz w:val="26"/>
          <w:szCs w:val="26"/>
        </w:rPr>
        <w:t xml:space="preserve">Статья 15, пункт 6 </w:t>
      </w:r>
      <w:r w:rsidR="00FB1424" w:rsidRPr="00295F93">
        <w:rPr>
          <w:sz w:val="26"/>
          <w:szCs w:val="26"/>
        </w:rPr>
        <w:t>Федерального закона от 27 июля 2010</w:t>
      </w:r>
      <w:r w:rsidR="00C709F0" w:rsidRPr="00295F93">
        <w:rPr>
          <w:sz w:val="26"/>
          <w:szCs w:val="26"/>
        </w:rPr>
        <w:t xml:space="preserve"> года № 190-ФЗ: </w:t>
      </w:r>
      <w:proofErr w:type="gramStart"/>
      <w:r w:rsidR="00C709F0" w:rsidRPr="00295F93">
        <w:rPr>
          <w:sz w:val="26"/>
          <w:szCs w:val="26"/>
        </w:rPr>
        <w:t>«В сл</w:t>
      </w:r>
      <w:r w:rsidR="00C709F0" w:rsidRPr="00295F93">
        <w:rPr>
          <w:sz w:val="26"/>
          <w:szCs w:val="26"/>
        </w:rPr>
        <w:t>у</w:t>
      </w:r>
      <w:r w:rsidR="00C709F0" w:rsidRPr="00295F93">
        <w:rPr>
          <w:sz w:val="26"/>
          <w:szCs w:val="26"/>
        </w:rPr>
        <w:t>чае выявления бесхозяйных т</w:t>
      </w:r>
      <w:r w:rsidRPr="00295F93">
        <w:rPr>
          <w:sz w:val="26"/>
          <w:szCs w:val="26"/>
        </w:rPr>
        <w:t xml:space="preserve">епловых сетей (тепловых сетей, </w:t>
      </w:r>
      <w:r w:rsidR="00C709F0" w:rsidRPr="00295F93">
        <w:rPr>
          <w:sz w:val="26"/>
          <w:szCs w:val="26"/>
        </w:rPr>
        <w:t>не имеющих экс</w:t>
      </w:r>
      <w:r w:rsidR="00FB1424" w:rsidRPr="00295F93">
        <w:rPr>
          <w:sz w:val="26"/>
          <w:szCs w:val="26"/>
        </w:rPr>
        <w:t>плуат</w:t>
      </w:r>
      <w:r w:rsidR="00FB1424" w:rsidRPr="00295F93">
        <w:rPr>
          <w:sz w:val="26"/>
          <w:szCs w:val="26"/>
        </w:rPr>
        <w:t>и</w:t>
      </w:r>
      <w:r w:rsidR="00FB1424" w:rsidRPr="00295F93">
        <w:rPr>
          <w:sz w:val="26"/>
          <w:szCs w:val="26"/>
        </w:rPr>
        <w:t>рующей организации)</w:t>
      </w:r>
      <w:r w:rsidR="00C81567" w:rsidRPr="00295F93">
        <w:rPr>
          <w:sz w:val="26"/>
          <w:szCs w:val="26"/>
        </w:rPr>
        <w:t>,</w:t>
      </w:r>
      <w:r w:rsidR="00FB1424" w:rsidRPr="00295F93">
        <w:rPr>
          <w:sz w:val="26"/>
          <w:szCs w:val="26"/>
        </w:rPr>
        <w:t xml:space="preserve"> </w:t>
      </w:r>
      <w:r w:rsidR="00C709F0" w:rsidRPr="00295F93">
        <w:rPr>
          <w:sz w:val="26"/>
          <w:szCs w:val="26"/>
        </w:rPr>
        <w:t>орган местного самоуправления поселения или городского о</w:t>
      </w:r>
      <w:r w:rsidR="00C709F0" w:rsidRPr="00295F93">
        <w:rPr>
          <w:sz w:val="26"/>
          <w:szCs w:val="26"/>
        </w:rPr>
        <w:t>к</w:t>
      </w:r>
      <w:r w:rsidR="00C709F0" w:rsidRPr="00295F93">
        <w:rPr>
          <w:sz w:val="26"/>
          <w:szCs w:val="26"/>
        </w:rPr>
        <w:t>руга до признания права собственности на указанные бесхозяйные тепловые сети в т</w:t>
      </w:r>
      <w:r w:rsidR="00C709F0" w:rsidRPr="00295F93">
        <w:rPr>
          <w:sz w:val="26"/>
          <w:szCs w:val="26"/>
        </w:rPr>
        <w:t>е</w:t>
      </w:r>
      <w:r w:rsidR="00C709F0" w:rsidRPr="00295F93">
        <w:rPr>
          <w:sz w:val="26"/>
          <w:szCs w:val="26"/>
        </w:rPr>
        <w:t xml:space="preserve">чение тридцати дней с даты их выявления обязан определить </w:t>
      </w:r>
      <w:proofErr w:type="spellStart"/>
      <w:r w:rsidR="00C709F0" w:rsidRPr="00295F93">
        <w:rPr>
          <w:sz w:val="26"/>
          <w:szCs w:val="26"/>
        </w:rPr>
        <w:t>теплосе</w:t>
      </w:r>
      <w:r w:rsidR="006E2103" w:rsidRPr="00295F93">
        <w:rPr>
          <w:sz w:val="26"/>
          <w:szCs w:val="26"/>
        </w:rPr>
        <w:t>тевую</w:t>
      </w:r>
      <w:proofErr w:type="spellEnd"/>
      <w:r w:rsidR="006E2103" w:rsidRPr="00295F93">
        <w:rPr>
          <w:sz w:val="26"/>
          <w:szCs w:val="26"/>
        </w:rPr>
        <w:t xml:space="preserve"> организ</w:t>
      </w:r>
      <w:r w:rsidR="006E2103" w:rsidRPr="00295F93">
        <w:rPr>
          <w:sz w:val="26"/>
          <w:szCs w:val="26"/>
        </w:rPr>
        <w:t>а</w:t>
      </w:r>
      <w:r w:rsidR="006E2103" w:rsidRPr="00295F93">
        <w:rPr>
          <w:sz w:val="26"/>
          <w:szCs w:val="26"/>
        </w:rPr>
        <w:t xml:space="preserve">цию </w:t>
      </w:r>
      <w:r w:rsidR="00C709F0" w:rsidRPr="00295F93">
        <w:rPr>
          <w:sz w:val="26"/>
          <w:szCs w:val="26"/>
        </w:rPr>
        <w:t>тепловые сети</w:t>
      </w:r>
      <w:r w:rsidR="009C24DD">
        <w:rPr>
          <w:sz w:val="26"/>
          <w:szCs w:val="26"/>
        </w:rPr>
        <w:t>,</w:t>
      </w:r>
      <w:r w:rsidR="00C709F0" w:rsidRPr="00295F93">
        <w:rPr>
          <w:sz w:val="26"/>
          <w:szCs w:val="26"/>
        </w:rPr>
        <w:t xml:space="preserve"> которой непосредственно соединены с указанными</w:t>
      </w:r>
      <w:r w:rsidR="00D61E5A" w:rsidRPr="00295F93">
        <w:rPr>
          <w:sz w:val="26"/>
          <w:szCs w:val="26"/>
        </w:rPr>
        <w:t xml:space="preserve"> бесхозяйными тепловыми сетями</w:t>
      </w:r>
      <w:r w:rsidR="00C81567" w:rsidRPr="00295F93">
        <w:rPr>
          <w:sz w:val="26"/>
          <w:szCs w:val="26"/>
        </w:rPr>
        <w:t>,</w:t>
      </w:r>
      <w:r w:rsidR="00C709F0" w:rsidRPr="00295F93">
        <w:rPr>
          <w:sz w:val="26"/>
          <w:szCs w:val="26"/>
        </w:rPr>
        <w:t xml:space="preserve"> или единую теплоснабжающую организа</w:t>
      </w:r>
      <w:r w:rsidR="00D61E5A" w:rsidRPr="00295F93">
        <w:rPr>
          <w:sz w:val="26"/>
          <w:szCs w:val="26"/>
        </w:rPr>
        <w:t>цию в системе теплосна</w:t>
      </w:r>
      <w:r w:rsidR="00D61E5A" w:rsidRPr="00295F93">
        <w:rPr>
          <w:sz w:val="26"/>
          <w:szCs w:val="26"/>
        </w:rPr>
        <w:t>б</w:t>
      </w:r>
      <w:r w:rsidR="00D61E5A" w:rsidRPr="00295F93">
        <w:rPr>
          <w:sz w:val="26"/>
          <w:szCs w:val="26"/>
        </w:rPr>
        <w:t xml:space="preserve">жения </w:t>
      </w:r>
      <w:r w:rsidR="00C709F0" w:rsidRPr="00295F93">
        <w:rPr>
          <w:sz w:val="26"/>
          <w:szCs w:val="26"/>
        </w:rPr>
        <w:t>в которую входят</w:t>
      </w:r>
      <w:proofErr w:type="gramEnd"/>
      <w:r w:rsidR="00C709F0" w:rsidRPr="00295F93">
        <w:rPr>
          <w:sz w:val="26"/>
          <w:szCs w:val="26"/>
        </w:rPr>
        <w:t xml:space="preserve"> указанные бесхозяйные тепловые сети</w:t>
      </w:r>
      <w:r w:rsidR="006E2103" w:rsidRPr="00295F93">
        <w:rPr>
          <w:sz w:val="26"/>
          <w:szCs w:val="26"/>
        </w:rPr>
        <w:t>,</w:t>
      </w:r>
      <w:r w:rsidR="00C709F0" w:rsidRPr="00295F93">
        <w:rPr>
          <w:sz w:val="26"/>
          <w:szCs w:val="26"/>
        </w:rPr>
        <w:t xml:space="preserve"> и которая осуществл</w:t>
      </w:r>
      <w:r w:rsidR="00C709F0" w:rsidRPr="00295F93">
        <w:rPr>
          <w:sz w:val="26"/>
          <w:szCs w:val="26"/>
        </w:rPr>
        <w:t>я</w:t>
      </w:r>
      <w:r w:rsidR="00C709F0" w:rsidRPr="00295F93">
        <w:rPr>
          <w:sz w:val="26"/>
          <w:szCs w:val="26"/>
        </w:rPr>
        <w:t>ет содержание и обслуживание указанных бесхозяй</w:t>
      </w:r>
      <w:r w:rsidR="00D61E5A" w:rsidRPr="00295F93">
        <w:rPr>
          <w:sz w:val="26"/>
          <w:szCs w:val="26"/>
        </w:rPr>
        <w:t xml:space="preserve">ных тепловых сетей. </w:t>
      </w:r>
      <w:r w:rsidR="00C709F0" w:rsidRPr="00295F93">
        <w:rPr>
          <w:sz w:val="26"/>
          <w:szCs w:val="26"/>
        </w:rPr>
        <w:t>Орган регул</w:t>
      </w:r>
      <w:r w:rsidR="00C709F0" w:rsidRPr="00295F93">
        <w:rPr>
          <w:sz w:val="26"/>
          <w:szCs w:val="26"/>
        </w:rPr>
        <w:t>и</w:t>
      </w:r>
      <w:r w:rsidR="00C709F0" w:rsidRPr="00295F93">
        <w:rPr>
          <w:sz w:val="26"/>
          <w:szCs w:val="26"/>
        </w:rPr>
        <w:t>рования обязан включить затраты на содержание и обслуживание бесхозяйных тепл</w:t>
      </w:r>
      <w:r w:rsidR="00C709F0" w:rsidRPr="00295F93">
        <w:rPr>
          <w:sz w:val="26"/>
          <w:szCs w:val="26"/>
        </w:rPr>
        <w:t>о</w:t>
      </w:r>
      <w:r w:rsidR="00C709F0" w:rsidRPr="00295F93">
        <w:rPr>
          <w:sz w:val="26"/>
          <w:szCs w:val="26"/>
        </w:rPr>
        <w:t>вых сетей в тарифы соответствующей организации на следующий пер</w:t>
      </w:r>
      <w:r w:rsidR="00D61E5A" w:rsidRPr="00295F93">
        <w:rPr>
          <w:sz w:val="26"/>
          <w:szCs w:val="26"/>
        </w:rPr>
        <w:t>иод регулиров</w:t>
      </w:r>
      <w:r w:rsidR="00D61E5A" w:rsidRPr="00295F93">
        <w:rPr>
          <w:sz w:val="26"/>
          <w:szCs w:val="26"/>
        </w:rPr>
        <w:t>а</w:t>
      </w:r>
      <w:r w:rsidR="00D61E5A" w:rsidRPr="00295F93">
        <w:rPr>
          <w:sz w:val="26"/>
          <w:szCs w:val="26"/>
        </w:rPr>
        <w:t>ния».</w:t>
      </w:r>
    </w:p>
    <w:p w:rsidR="00201B8E" w:rsidRDefault="00201B8E" w:rsidP="00201B8E">
      <w:pPr>
        <w:pStyle w:val="affff6"/>
        <w:spacing w:line="360" w:lineRule="auto"/>
        <w:ind w:left="0" w:firstLine="567"/>
        <w:rPr>
          <w:sz w:val="26"/>
          <w:szCs w:val="26"/>
        </w:rPr>
      </w:pPr>
      <w:r w:rsidRPr="00295F93">
        <w:rPr>
          <w:sz w:val="26"/>
          <w:szCs w:val="26"/>
        </w:rPr>
        <w:t xml:space="preserve">Информация о бесхозяйных объектах </w:t>
      </w:r>
      <w:r w:rsidR="00FA0461" w:rsidRPr="00295F93">
        <w:rPr>
          <w:sz w:val="26"/>
          <w:szCs w:val="26"/>
        </w:rPr>
        <w:t>представлена в табли</w:t>
      </w:r>
      <w:r w:rsidR="00FA0461" w:rsidRPr="00CA4871">
        <w:rPr>
          <w:sz w:val="26"/>
          <w:szCs w:val="26"/>
        </w:rPr>
        <w:t>ц</w:t>
      </w:r>
      <w:r w:rsidR="00FA0461">
        <w:rPr>
          <w:sz w:val="26"/>
          <w:szCs w:val="26"/>
        </w:rPr>
        <w:t>е</w:t>
      </w:r>
      <w:r w:rsidR="00FA0461" w:rsidRPr="00CA4871">
        <w:rPr>
          <w:sz w:val="26"/>
          <w:szCs w:val="26"/>
        </w:rPr>
        <w:t xml:space="preserve"> </w:t>
      </w:r>
      <w:r w:rsidR="00DA021F">
        <w:rPr>
          <w:sz w:val="26"/>
          <w:szCs w:val="26"/>
        </w:rPr>
        <w:t>2</w:t>
      </w:r>
      <w:r w:rsidR="00462733">
        <w:rPr>
          <w:sz w:val="26"/>
          <w:szCs w:val="26"/>
        </w:rPr>
        <w:t>8</w:t>
      </w:r>
      <w:r w:rsidR="00FA0461">
        <w:rPr>
          <w:sz w:val="26"/>
          <w:szCs w:val="26"/>
        </w:rPr>
        <w:t>.</w:t>
      </w:r>
    </w:p>
    <w:p w:rsidR="00DA021F" w:rsidRPr="00295F93" w:rsidRDefault="00DA021F" w:rsidP="00201B8E">
      <w:pPr>
        <w:pStyle w:val="affff6"/>
        <w:spacing w:line="360" w:lineRule="auto"/>
        <w:ind w:left="0" w:firstLine="567"/>
        <w:rPr>
          <w:sz w:val="26"/>
          <w:szCs w:val="26"/>
        </w:rPr>
      </w:pPr>
      <w:r w:rsidRPr="00DA021F">
        <w:rPr>
          <w:b/>
          <w:sz w:val="26"/>
          <w:szCs w:val="26"/>
        </w:rPr>
        <w:t>Таблица 2</w:t>
      </w:r>
      <w:r w:rsidR="00137E5F">
        <w:rPr>
          <w:b/>
          <w:sz w:val="26"/>
          <w:szCs w:val="26"/>
        </w:rPr>
        <w:t>9</w:t>
      </w:r>
      <w:r w:rsidRPr="00DA021F">
        <w:rPr>
          <w:b/>
          <w:sz w:val="26"/>
          <w:szCs w:val="26"/>
        </w:rPr>
        <w:t>.</w:t>
      </w:r>
      <w:r>
        <w:rPr>
          <w:sz w:val="26"/>
          <w:szCs w:val="26"/>
        </w:rPr>
        <w:t xml:space="preserve"> Перечень бесхозяйных тепловых сетей.</w:t>
      </w:r>
    </w:p>
    <w:tbl>
      <w:tblPr>
        <w:tblW w:w="9662" w:type="dxa"/>
        <w:tblInd w:w="103" w:type="dxa"/>
        <w:tblLook w:val="04A0"/>
      </w:tblPr>
      <w:tblGrid>
        <w:gridCol w:w="3691"/>
        <w:gridCol w:w="2126"/>
        <w:gridCol w:w="1985"/>
        <w:gridCol w:w="1860"/>
      </w:tblGrid>
      <w:tr w:rsidR="00C55A59" w:rsidRPr="000D2947" w:rsidTr="00FA0461">
        <w:trPr>
          <w:trHeight w:val="906"/>
          <w:tblHeader/>
        </w:trPr>
        <w:tc>
          <w:tcPr>
            <w:tcW w:w="36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55A59" w:rsidRPr="00C55A59" w:rsidRDefault="00C55A59" w:rsidP="00FD7302">
            <w:pPr>
              <w:rPr>
                <w:b/>
                <w:color w:val="000000"/>
              </w:rPr>
            </w:pPr>
            <w:r w:rsidRPr="00C55A59">
              <w:rPr>
                <w:b/>
                <w:color w:val="000000"/>
              </w:rPr>
              <w:t>Участок сетей (наименование)</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C55A59" w:rsidRPr="00C55A59" w:rsidRDefault="00C55A59" w:rsidP="00FD7302">
            <w:pPr>
              <w:rPr>
                <w:b/>
                <w:color w:val="000000"/>
              </w:rPr>
            </w:pPr>
            <w:r w:rsidRPr="00C55A59">
              <w:rPr>
                <w:b/>
                <w:color w:val="000000"/>
              </w:rPr>
              <w:t>Длина участка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C55A59" w:rsidRPr="00C55A59" w:rsidRDefault="00C55A59" w:rsidP="00FD7302">
            <w:pPr>
              <w:rPr>
                <w:b/>
                <w:color w:val="000000"/>
              </w:rPr>
            </w:pPr>
            <w:r w:rsidRPr="00C55A59">
              <w:rPr>
                <w:b/>
                <w:color w:val="000000"/>
              </w:rPr>
              <w:t>Диаметр труб</w:t>
            </w:r>
            <w:r w:rsidRPr="00C55A59">
              <w:rPr>
                <w:b/>
                <w:color w:val="000000"/>
              </w:rPr>
              <w:t>о</w:t>
            </w:r>
            <w:r w:rsidRPr="00C55A59">
              <w:rPr>
                <w:b/>
                <w:color w:val="000000"/>
              </w:rPr>
              <w:t>провода</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C55A59" w:rsidRPr="00C55A59" w:rsidRDefault="00C55A59" w:rsidP="00FD7302">
            <w:pPr>
              <w:rPr>
                <w:b/>
                <w:color w:val="000000"/>
              </w:rPr>
            </w:pPr>
            <w:r w:rsidRPr="00C55A59">
              <w:rPr>
                <w:b/>
                <w:color w:val="000000"/>
              </w:rPr>
              <w:t xml:space="preserve">Год прокладки </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ТК-31 до жилого дома ул. </w:t>
            </w:r>
            <w:proofErr w:type="gramStart"/>
            <w:r w:rsidRPr="000D2947">
              <w:rPr>
                <w:color w:val="000000"/>
              </w:rPr>
              <w:t>Первомайская</w:t>
            </w:r>
            <w:proofErr w:type="gramEnd"/>
            <w:r w:rsidRPr="000D2947">
              <w:rPr>
                <w:color w:val="000000"/>
              </w:rPr>
              <w:t xml:space="preserve">, 27,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vAlign w:val="center"/>
            <w:hideMark/>
          </w:tcPr>
          <w:p w:rsidR="00C55A59" w:rsidRPr="000D2947" w:rsidRDefault="00C55A59" w:rsidP="00FD7302">
            <w:r w:rsidRPr="000D2947">
              <w:t>3</w:t>
            </w:r>
          </w:p>
        </w:tc>
        <w:tc>
          <w:tcPr>
            <w:tcW w:w="1985" w:type="dxa"/>
            <w:tcBorders>
              <w:top w:val="nil"/>
              <w:left w:val="nil"/>
              <w:bottom w:val="single" w:sz="4" w:space="0" w:color="auto"/>
              <w:right w:val="single" w:sz="4" w:space="0" w:color="auto"/>
            </w:tcBorders>
            <w:shd w:val="clear" w:color="auto" w:fill="auto"/>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vAlign w:val="center"/>
            <w:hideMark/>
          </w:tcPr>
          <w:p w:rsidR="00C55A59" w:rsidRPr="000D2947" w:rsidRDefault="00C55A59" w:rsidP="00FD7302">
            <w:r w:rsidRPr="000D2947">
              <w:t>1993</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ТК-30а до жилого дома ул. </w:t>
            </w:r>
            <w:proofErr w:type="gramStart"/>
            <w:r w:rsidRPr="000D2947">
              <w:rPr>
                <w:color w:val="000000"/>
              </w:rPr>
              <w:t>Первомайская</w:t>
            </w:r>
            <w:proofErr w:type="gramEnd"/>
            <w:r w:rsidRPr="000D2947">
              <w:rPr>
                <w:color w:val="000000"/>
              </w:rPr>
              <w:t xml:space="preserve">, 25,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14</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ТК-30 до жилого дома ул. </w:t>
            </w:r>
            <w:proofErr w:type="gramStart"/>
            <w:r w:rsidRPr="000D2947">
              <w:rPr>
                <w:color w:val="000000"/>
              </w:rPr>
              <w:t>Первомайская</w:t>
            </w:r>
            <w:proofErr w:type="gramEnd"/>
            <w:r w:rsidRPr="000D2947">
              <w:rPr>
                <w:color w:val="000000"/>
              </w:rPr>
              <w:t xml:space="preserve">, 23,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ТК-29 до жилого дома ул. </w:t>
            </w:r>
            <w:proofErr w:type="gramStart"/>
            <w:r w:rsidRPr="000D2947">
              <w:rPr>
                <w:color w:val="000000"/>
              </w:rPr>
              <w:t>Первомайская</w:t>
            </w:r>
            <w:proofErr w:type="gramEnd"/>
            <w:r w:rsidRPr="000D2947">
              <w:rPr>
                <w:color w:val="000000"/>
              </w:rPr>
              <w:t xml:space="preserve">, 21,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16</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ТК-19 до жилого дома ул. </w:t>
            </w:r>
            <w:proofErr w:type="gramStart"/>
            <w:r w:rsidRPr="000D2947">
              <w:rPr>
                <w:color w:val="000000"/>
              </w:rPr>
              <w:t>Первомайская</w:t>
            </w:r>
            <w:proofErr w:type="gramEnd"/>
            <w:r w:rsidRPr="000D2947">
              <w:rPr>
                <w:color w:val="000000"/>
              </w:rPr>
              <w:t xml:space="preserve">, 19,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9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квартальной теплосети до ж</w:t>
            </w:r>
            <w:r w:rsidRPr="000D2947">
              <w:rPr>
                <w:color w:val="000000"/>
              </w:rPr>
              <w:t>и</w:t>
            </w:r>
            <w:r w:rsidRPr="000D2947">
              <w:rPr>
                <w:color w:val="000000"/>
              </w:rPr>
              <w:t xml:space="preserve">лого дома ул. </w:t>
            </w:r>
            <w:proofErr w:type="gramStart"/>
            <w:r w:rsidRPr="000D2947">
              <w:rPr>
                <w:color w:val="000000"/>
              </w:rPr>
              <w:t>Первомайская</w:t>
            </w:r>
            <w:proofErr w:type="gramEnd"/>
            <w:r w:rsidRPr="000D2947">
              <w:rPr>
                <w:color w:val="000000"/>
              </w:rPr>
              <w:t xml:space="preserve">, 17,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ТК-20 до жилого дома ул. </w:t>
            </w:r>
            <w:proofErr w:type="gramStart"/>
            <w:r w:rsidRPr="000D2947">
              <w:rPr>
                <w:color w:val="000000"/>
              </w:rPr>
              <w:t>Первомайская</w:t>
            </w:r>
            <w:proofErr w:type="gramEnd"/>
            <w:r w:rsidRPr="000D2947">
              <w:rPr>
                <w:color w:val="000000"/>
              </w:rPr>
              <w:t xml:space="preserve">, 15,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13</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ТК-38 до жилого дома ул. </w:t>
            </w:r>
            <w:proofErr w:type="gramStart"/>
            <w:r w:rsidRPr="000D2947">
              <w:rPr>
                <w:color w:val="000000"/>
              </w:rPr>
              <w:t>Первомайская</w:t>
            </w:r>
            <w:proofErr w:type="gramEnd"/>
            <w:r w:rsidRPr="000D2947">
              <w:rPr>
                <w:color w:val="000000"/>
              </w:rPr>
              <w:t xml:space="preserve">, 14,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lastRenderedPageBreak/>
              <w:t xml:space="preserve">от ТК-21 до жилого дома ул. </w:t>
            </w:r>
            <w:proofErr w:type="gramStart"/>
            <w:r w:rsidRPr="000D2947">
              <w:rPr>
                <w:color w:val="000000"/>
              </w:rPr>
              <w:t>Первомайская</w:t>
            </w:r>
            <w:proofErr w:type="gramEnd"/>
            <w:r w:rsidRPr="000D2947">
              <w:rPr>
                <w:color w:val="000000"/>
              </w:rPr>
              <w:t xml:space="preserve">, 13,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3</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ТК-34 до жилого дома ул. </w:t>
            </w:r>
            <w:proofErr w:type="gramStart"/>
            <w:r w:rsidRPr="000D2947">
              <w:rPr>
                <w:color w:val="000000"/>
              </w:rPr>
              <w:t>Первомайская</w:t>
            </w:r>
            <w:proofErr w:type="gramEnd"/>
            <w:r w:rsidRPr="000D2947">
              <w:rPr>
                <w:color w:val="000000"/>
              </w:rPr>
              <w:t xml:space="preserve">, 12,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38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ТК-22 до жилого дома ул. </w:t>
            </w:r>
            <w:proofErr w:type="gramStart"/>
            <w:r w:rsidRPr="000D2947">
              <w:rPr>
                <w:color w:val="000000"/>
              </w:rPr>
              <w:t>Первомайская</w:t>
            </w:r>
            <w:proofErr w:type="gramEnd"/>
            <w:r w:rsidRPr="000D2947">
              <w:rPr>
                <w:color w:val="000000"/>
              </w:rPr>
              <w:t xml:space="preserve">, 11,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15</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1982</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ТК-34 до жилого дома ул. </w:t>
            </w:r>
            <w:proofErr w:type="gramStart"/>
            <w:r w:rsidRPr="000D2947">
              <w:rPr>
                <w:color w:val="000000"/>
              </w:rPr>
              <w:t>Первомайская</w:t>
            </w:r>
            <w:proofErr w:type="gramEnd"/>
            <w:r w:rsidRPr="000D2947">
              <w:rPr>
                <w:color w:val="000000"/>
              </w:rPr>
              <w:t xml:space="preserve">, 10,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6</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ТК-23 до жилого дома ул. </w:t>
            </w:r>
            <w:proofErr w:type="gramStart"/>
            <w:r w:rsidRPr="000D2947">
              <w:rPr>
                <w:color w:val="000000"/>
              </w:rPr>
              <w:t>Первомайская</w:t>
            </w:r>
            <w:proofErr w:type="gramEnd"/>
            <w:r w:rsidRPr="000D2947">
              <w:rPr>
                <w:color w:val="000000"/>
              </w:rPr>
              <w:t xml:space="preserve"> 9,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16</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1983</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ТК-33 до жилого дома ул. </w:t>
            </w:r>
            <w:proofErr w:type="gramStart"/>
            <w:r w:rsidRPr="000D2947">
              <w:rPr>
                <w:color w:val="000000"/>
              </w:rPr>
              <w:t>Первомайская</w:t>
            </w:r>
            <w:proofErr w:type="gramEnd"/>
            <w:r w:rsidRPr="000D2947">
              <w:rPr>
                <w:color w:val="000000"/>
              </w:rPr>
              <w:t xml:space="preserve">, 8,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ТК-24 до жилого дома ул. </w:t>
            </w:r>
            <w:proofErr w:type="gramStart"/>
            <w:r w:rsidRPr="000D2947">
              <w:rPr>
                <w:color w:val="000000"/>
              </w:rPr>
              <w:t>Первомайская</w:t>
            </w:r>
            <w:proofErr w:type="gramEnd"/>
            <w:r w:rsidRPr="000D2947">
              <w:rPr>
                <w:color w:val="000000"/>
              </w:rPr>
              <w:t xml:space="preserve">, 7,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4</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1983</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ТК-13 до жилого дома ул. </w:t>
            </w:r>
            <w:proofErr w:type="gramStart"/>
            <w:r w:rsidRPr="000D2947">
              <w:rPr>
                <w:color w:val="000000"/>
              </w:rPr>
              <w:t>Первомайская</w:t>
            </w:r>
            <w:proofErr w:type="gramEnd"/>
            <w:r w:rsidRPr="000D2947">
              <w:rPr>
                <w:color w:val="000000"/>
              </w:rPr>
              <w:t xml:space="preserve">, 6,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6</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1980</w:t>
            </w:r>
          </w:p>
        </w:tc>
      </w:tr>
      <w:tr w:rsidR="00C55A59" w:rsidRPr="000D2947" w:rsidTr="00FA0461">
        <w:trPr>
          <w:trHeight w:val="9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от квартальной теплосети до ж</w:t>
            </w:r>
            <w:r w:rsidRPr="000D2947">
              <w:rPr>
                <w:color w:val="000000"/>
              </w:rPr>
              <w:t>и</w:t>
            </w:r>
            <w:r w:rsidRPr="000D2947">
              <w:rPr>
                <w:color w:val="000000"/>
              </w:rPr>
              <w:t xml:space="preserve">лого дома, ул. </w:t>
            </w:r>
            <w:proofErr w:type="gramStart"/>
            <w:r w:rsidRPr="000D2947">
              <w:rPr>
                <w:color w:val="000000"/>
              </w:rPr>
              <w:t>Первомайская</w:t>
            </w:r>
            <w:proofErr w:type="gramEnd"/>
            <w:r w:rsidRPr="000D2947">
              <w:rPr>
                <w:color w:val="000000"/>
              </w:rPr>
              <w:t xml:space="preserve">, 5,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1983</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ТК-12 до жилого дома ул. </w:t>
            </w:r>
            <w:proofErr w:type="gramStart"/>
            <w:r w:rsidRPr="000D2947">
              <w:rPr>
                <w:color w:val="000000"/>
              </w:rPr>
              <w:t>Первомайская</w:t>
            </w:r>
            <w:proofErr w:type="gramEnd"/>
            <w:r w:rsidRPr="000D2947">
              <w:rPr>
                <w:color w:val="000000"/>
              </w:rPr>
              <w:t xml:space="preserve">, 4,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ТК-25 до жилого дома ул. </w:t>
            </w:r>
            <w:proofErr w:type="gramStart"/>
            <w:r w:rsidRPr="000D2947">
              <w:rPr>
                <w:color w:val="000000"/>
              </w:rPr>
              <w:t>Первомайская</w:t>
            </w:r>
            <w:proofErr w:type="gramEnd"/>
            <w:r w:rsidRPr="000D2947">
              <w:rPr>
                <w:color w:val="000000"/>
              </w:rPr>
              <w:t xml:space="preserve">, 3,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28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1983</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участок теплосети от ТК-18 до ТК-34 по ул. </w:t>
            </w:r>
            <w:proofErr w:type="gramStart"/>
            <w:r w:rsidRPr="000D2947">
              <w:rPr>
                <w:color w:val="000000"/>
              </w:rPr>
              <w:t>Первомайская</w:t>
            </w:r>
            <w:proofErr w:type="gramEnd"/>
            <w:r w:rsidRPr="000D2947">
              <w:rPr>
                <w:color w:val="000000"/>
              </w:rPr>
              <w:t xml:space="preserve">,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98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108</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 </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ТК-47 до жилого дома ул. </w:t>
            </w:r>
            <w:proofErr w:type="gramStart"/>
            <w:r w:rsidRPr="000D2947">
              <w:rPr>
                <w:color w:val="000000"/>
              </w:rPr>
              <w:t>О</w:t>
            </w:r>
            <w:r w:rsidRPr="000D2947">
              <w:rPr>
                <w:color w:val="000000"/>
              </w:rPr>
              <w:t>к</w:t>
            </w:r>
            <w:r w:rsidRPr="000D2947">
              <w:rPr>
                <w:color w:val="000000"/>
              </w:rPr>
              <w:t>тябрьская</w:t>
            </w:r>
            <w:proofErr w:type="gramEnd"/>
            <w:r w:rsidRPr="000D2947">
              <w:rPr>
                <w:color w:val="000000"/>
              </w:rPr>
              <w:t xml:space="preserve">, 29,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69</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ТК-47 до жилого дома ул. </w:t>
            </w:r>
            <w:proofErr w:type="gramStart"/>
            <w:r w:rsidRPr="000D2947">
              <w:rPr>
                <w:color w:val="000000"/>
              </w:rPr>
              <w:t>О</w:t>
            </w:r>
            <w:r w:rsidRPr="000D2947">
              <w:rPr>
                <w:color w:val="000000"/>
              </w:rPr>
              <w:t>к</w:t>
            </w:r>
            <w:r w:rsidRPr="000D2947">
              <w:rPr>
                <w:color w:val="000000"/>
              </w:rPr>
              <w:t>тябрьская</w:t>
            </w:r>
            <w:proofErr w:type="gramEnd"/>
            <w:r w:rsidRPr="000D2947">
              <w:rPr>
                <w:color w:val="000000"/>
              </w:rPr>
              <w:t xml:space="preserve">, 27,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14</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1975</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ТК-42 до жилого дома ул. </w:t>
            </w:r>
            <w:proofErr w:type="gramStart"/>
            <w:r w:rsidRPr="000D2947">
              <w:rPr>
                <w:color w:val="000000"/>
              </w:rPr>
              <w:t>О</w:t>
            </w:r>
            <w:r w:rsidRPr="000D2947">
              <w:rPr>
                <w:color w:val="000000"/>
              </w:rPr>
              <w:t>к</w:t>
            </w:r>
            <w:r w:rsidRPr="000D2947">
              <w:rPr>
                <w:color w:val="000000"/>
              </w:rPr>
              <w:t>тябрьская</w:t>
            </w:r>
            <w:proofErr w:type="gramEnd"/>
            <w:r w:rsidRPr="000D2947">
              <w:rPr>
                <w:color w:val="000000"/>
              </w:rPr>
              <w:t xml:space="preserve">, 25,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ТК-42 до жилого дома ул. </w:t>
            </w:r>
            <w:proofErr w:type="gramStart"/>
            <w:r w:rsidRPr="000D2947">
              <w:rPr>
                <w:color w:val="000000"/>
              </w:rPr>
              <w:t>О</w:t>
            </w:r>
            <w:r w:rsidRPr="000D2947">
              <w:rPr>
                <w:color w:val="000000"/>
              </w:rPr>
              <w:t>к</w:t>
            </w:r>
            <w:r w:rsidRPr="000D2947">
              <w:rPr>
                <w:color w:val="000000"/>
              </w:rPr>
              <w:t>тябрьская</w:t>
            </w:r>
            <w:proofErr w:type="gramEnd"/>
            <w:r w:rsidRPr="000D2947">
              <w:rPr>
                <w:color w:val="000000"/>
              </w:rPr>
              <w:t xml:space="preserve">, 23,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57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ТК-40 до жилого дома ул. </w:t>
            </w:r>
            <w:proofErr w:type="gramStart"/>
            <w:r w:rsidRPr="000D2947">
              <w:rPr>
                <w:color w:val="000000"/>
              </w:rPr>
              <w:t>О</w:t>
            </w:r>
            <w:r w:rsidRPr="000D2947">
              <w:rPr>
                <w:color w:val="000000"/>
              </w:rPr>
              <w:t>к</w:t>
            </w:r>
            <w:r w:rsidRPr="000D2947">
              <w:rPr>
                <w:color w:val="000000"/>
              </w:rPr>
              <w:t>тябрьская</w:t>
            </w:r>
            <w:proofErr w:type="gramEnd"/>
            <w:r w:rsidRPr="000D2947">
              <w:rPr>
                <w:color w:val="000000"/>
              </w:rPr>
              <w:t xml:space="preserve">, 21,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9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proofErr w:type="gramStart"/>
            <w:r w:rsidRPr="000D2947">
              <w:rPr>
                <w:color w:val="000000"/>
              </w:rPr>
              <w:t xml:space="preserve">участок теплосети от врезки в магистраль в районе д. №21 до ТК-42 ул. Октябрьская, </w:t>
            </w:r>
            <w:proofErr w:type="spellStart"/>
            <w:r w:rsidRPr="000D2947">
              <w:rPr>
                <w:color w:val="000000"/>
              </w:rPr>
              <w:t>пгт</w:t>
            </w:r>
            <w:proofErr w:type="spellEnd"/>
            <w:r w:rsidRPr="000D2947">
              <w:rPr>
                <w:color w:val="000000"/>
              </w:rPr>
              <w:t>.</w:t>
            </w:r>
            <w:proofErr w:type="gramEnd"/>
            <w:r w:rsidRPr="000D2947">
              <w:rPr>
                <w:color w:val="000000"/>
              </w:rPr>
              <w:t xml:space="preserve"> Яр</w:t>
            </w:r>
            <w:r w:rsidRPr="000D2947">
              <w:rPr>
                <w:color w:val="000000"/>
              </w:rPr>
              <w:t>е</w:t>
            </w:r>
            <w:r w:rsidRPr="000D2947">
              <w:rPr>
                <w:color w:val="000000"/>
              </w:rPr>
              <w:t>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31</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89</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ТК-39 до жилого дома ул. </w:t>
            </w:r>
            <w:proofErr w:type="gramStart"/>
            <w:r w:rsidRPr="000D2947">
              <w:rPr>
                <w:color w:val="000000"/>
              </w:rPr>
              <w:t>О</w:t>
            </w:r>
            <w:r w:rsidRPr="000D2947">
              <w:rPr>
                <w:color w:val="000000"/>
              </w:rPr>
              <w:t>к</w:t>
            </w:r>
            <w:r w:rsidRPr="000D2947">
              <w:rPr>
                <w:color w:val="000000"/>
              </w:rPr>
              <w:t>тябрьская</w:t>
            </w:r>
            <w:proofErr w:type="gramEnd"/>
            <w:r w:rsidRPr="000D2947">
              <w:rPr>
                <w:color w:val="000000"/>
              </w:rPr>
              <w:t xml:space="preserve">, 19,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11</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lastRenderedPageBreak/>
              <w:t xml:space="preserve">от ТК-38 до жилого дома ул. </w:t>
            </w:r>
            <w:proofErr w:type="gramStart"/>
            <w:r w:rsidRPr="000D2947">
              <w:rPr>
                <w:color w:val="000000"/>
              </w:rPr>
              <w:t>О</w:t>
            </w:r>
            <w:r w:rsidRPr="000D2947">
              <w:rPr>
                <w:color w:val="000000"/>
              </w:rPr>
              <w:t>к</w:t>
            </w:r>
            <w:r w:rsidRPr="000D2947">
              <w:rPr>
                <w:color w:val="000000"/>
              </w:rPr>
              <w:t>тябрьская</w:t>
            </w:r>
            <w:proofErr w:type="gramEnd"/>
            <w:r w:rsidRPr="000D2947">
              <w:rPr>
                <w:color w:val="000000"/>
              </w:rPr>
              <w:t xml:space="preserve">, 17,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18.4</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1970</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ТК-11 до жилого дома ул. </w:t>
            </w:r>
            <w:proofErr w:type="gramStart"/>
            <w:r w:rsidRPr="000D2947">
              <w:rPr>
                <w:color w:val="000000"/>
              </w:rPr>
              <w:t>О</w:t>
            </w:r>
            <w:r w:rsidRPr="000D2947">
              <w:rPr>
                <w:color w:val="000000"/>
              </w:rPr>
              <w:t>к</w:t>
            </w:r>
            <w:r w:rsidRPr="000D2947">
              <w:rPr>
                <w:color w:val="000000"/>
              </w:rPr>
              <w:t>тябрьская</w:t>
            </w:r>
            <w:proofErr w:type="gramEnd"/>
            <w:r w:rsidRPr="000D2947">
              <w:rPr>
                <w:color w:val="000000"/>
              </w:rPr>
              <w:t xml:space="preserve">, 5,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1977</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ТК-10 до жилого дома ул. </w:t>
            </w:r>
            <w:proofErr w:type="gramStart"/>
            <w:r w:rsidRPr="000D2947">
              <w:rPr>
                <w:color w:val="000000"/>
              </w:rPr>
              <w:t>О</w:t>
            </w:r>
            <w:r w:rsidRPr="000D2947">
              <w:rPr>
                <w:color w:val="000000"/>
              </w:rPr>
              <w:t>к</w:t>
            </w:r>
            <w:r w:rsidRPr="000D2947">
              <w:rPr>
                <w:color w:val="000000"/>
              </w:rPr>
              <w:t>тябрьская</w:t>
            </w:r>
            <w:proofErr w:type="gramEnd"/>
            <w:r w:rsidRPr="000D2947">
              <w:rPr>
                <w:color w:val="000000"/>
              </w:rPr>
              <w:t xml:space="preserve">, 4,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15</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1976</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ТК-11 до жилого дома ул. </w:t>
            </w:r>
            <w:proofErr w:type="gramStart"/>
            <w:r w:rsidRPr="000D2947">
              <w:rPr>
                <w:color w:val="000000"/>
              </w:rPr>
              <w:t>О</w:t>
            </w:r>
            <w:r w:rsidRPr="000D2947">
              <w:rPr>
                <w:color w:val="000000"/>
              </w:rPr>
              <w:t>к</w:t>
            </w:r>
            <w:r w:rsidRPr="000D2947">
              <w:rPr>
                <w:color w:val="000000"/>
              </w:rPr>
              <w:t>тябрьская</w:t>
            </w:r>
            <w:proofErr w:type="gramEnd"/>
            <w:r w:rsidRPr="000D2947">
              <w:rPr>
                <w:color w:val="000000"/>
              </w:rPr>
              <w:t xml:space="preserve">, 3,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1976</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ТК-3 до жилого дома ул. </w:t>
            </w:r>
            <w:proofErr w:type="spellStart"/>
            <w:r w:rsidRPr="000D2947">
              <w:rPr>
                <w:color w:val="000000"/>
              </w:rPr>
              <w:t>Ша</w:t>
            </w:r>
            <w:r w:rsidRPr="000D2947">
              <w:rPr>
                <w:color w:val="000000"/>
              </w:rPr>
              <w:t>х</w:t>
            </w:r>
            <w:r w:rsidRPr="000D2947">
              <w:rPr>
                <w:color w:val="000000"/>
              </w:rPr>
              <w:t>тинская</w:t>
            </w:r>
            <w:proofErr w:type="spellEnd"/>
            <w:r w:rsidRPr="000D2947">
              <w:rPr>
                <w:color w:val="000000"/>
              </w:rPr>
              <w:t xml:space="preserve">, 14,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1976</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ТК-3 до жилого дома ул. </w:t>
            </w:r>
            <w:proofErr w:type="spellStart"/>
            <w:r w:rsidRPr="000D2947">
              <w:rPr>
                <w:color w:val="000000"/>
              </w:rPr>
              <w:t>Ша</w:t>
            </w:r>
            <w:r w:rsidRPr="000D2947">
              <w:rPr>
                <w:color w:val="000000"/>
              </w:rPr>
              <w:t>х</w:t>
            </w:r>
            <w:r w:rsidRPr="000D2947">
              <w:rPr>
                <w:color w:val="000000"/>
              </w:rPr>
              <w:t>тинская</w:t>
            </w:r>
            <w:proofErr w:type="spellEnd"/>
            <w:r w:rsidRPr="000D2947">
              <w:rPr>
                <w:color w:val="000000"/>
              </w:rPr>
              <w:t xml:space="preserve">, 12,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1977</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ТК-8 до жилого дома ул. </w:t>
            </w:r>
            <w:proofErr w:type="spellStart"/>
            <w:r w:rsidRPr="000D2947">
              <w:rPr>
                <w:color w:val="000000"/>
              </w:rPr>
              <w:t>Ша</w:t>
            </w:r>
            <w:r w:rsidRPr="000D2947">
              <w:rPr>
                <w:color w:val="000000"/>
              </w:rPr>
              <w:t>х</w:t>
            </w:r>
            <w:r w:rsidRPr="000D2947">
              <w:rPr>
                <w:color w:val="000000"/>
              </w:rPr>
              <w:t>тинская</w:t>
            </w:r>
            <w:proofErr w:type="spellEnd"/>
            <w:r w:rsidRPr="000D2947">
              <w:rPr>
                <w:color w:val="000000"/>
              </w:rPr>
              <w:t xml:space="preserve">, 6,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14</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1976</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ТК-9 до жилого дома ул. </w:t>
            </w:r>
            <w:proofErr w:type="spellStart"/>
            <w:r w:rsidRPr="000D2947">
              <w:rPr>
                <w:color w:val="000000"/>
              </w:rPr>
              <w:t>Ша</w:t>
            </w:r>
            <w:r w:rsidRPr="000D2947">
              <w:rPr>
                <w:color w:val="000000"/>
              </w:rPr>
              <w:t>х</w:t>
            </w:r>
            <w:r w:rsidRPr="000D2947">
              <w:rPr>
                <w:color w:val="000000"/>
              </w:rPr>
              <w:t>тинская</w:t>
            </w:r>
            <w:proofErr w:type="spellEnd"/>
            <w:r w:rsidRPr="000D2947">
              <w:rPr>
                <w:color w:val="000000"/>
              </w:rPr>
              <w:t xml:space="preserve">, 4,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15</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1976</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ТК-50 до жилого дома ул. </w:t>
            </w:r>
            <w:proofErr w:type="gramStart"/>
            <w:r w:rsidRPr="000D2947">
              <w:rPr>
                <w:color w:val="000000"/>
              </w:rPr>
              <w:t>Бе</w:t>
            </w:r>
            <w:r w:rsidRPr="000D2947">
              <w:rPr>
                <w:color w:val="000000"/>
              </w:rPr>
              <w:t>л</w:t>
            </w:r>
            <w:r w:rsidRPr="000D2947">
              <w:rPr>
                <w:color w:val="000000"/>
              </w:rPr>
              <w:t>городская</w:t>
            </w:r>
            <w:proofErr w:type="gramEnd"/>
            <w:r w:rsidRPr="000D2947">
              <w:rPr>
                <w:color w:val="000000"/>
              </w:rPr>
              <w:t xml:space="preserve">, 15,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1979</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ТК-50 до жилого дома ул. </w:t>
            </w:r>
            <w:proofErr w:type="gramStart"/>
            <w:r w:rsidRPr="000D2947">
              <w:rPr>
                <w:color w:val="000000"/>
              </w:rPr>
              <w:t>Бе</w:t>
            </w:r>
            <w:r w:rsidRPr="000D2947">
              <w:rPr>
                <w:color w:val="000000"/>
              </w:rPr>
              <w:t>л</w:t>
            </w:r>
            <w:r w:rsidRPr="000D2947">
              <w:rPr>
                <w:color w:val="000000"/>
              </w:rPr>
              <w:t>городская</w:t>
            </w:r>
            <w:proofErr w:type="gramEnd"/>
            <w:r w:rsidRPr="000D2947">
              <w:rPr>
                <w:color w:val="000000"/>
              </w:rPr>
              <w:t xml:space="preserve">, 9,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23</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1979</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ТК-45 до жилого дома ул. </w:t>
            </w:r>
            <w:proofErr w:type="gramStart"/>
            <w:r w:rsidRPr="000D2947">
              <w:rPr>
                <w:color w:val="000000"/>
              </w:rPr>
              <w:t>Бе</w:t>
            </w:r>
            <w:r w:rsidRPr="000D2947">
              <w:rPr>
                <w:color w:val="000000"/>
              </w:rPr>
              <w:t>л</w:t>
            </w:r>
            <w:r w:rsidRPr="000D2947">
              <w:rPr>
                <w:color w:val="000000"/>
              </w:rPr>
              <w:t>городская</w:t>
            </w:r>
            <w:proofErr w:type="gramEnd"/>
            <w:r w:rsidRPr="000D2947">
              <w:rPr>
                <w:color w:val="000000"/>
              </w:rPr>
              <w:t xml:space="preserve">, 8,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25</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ТК-49 до жилого дома ул. </w:t>
            </w:r>
            <w:proofErr w:type="gramStart"/>
            <w:r w:rsidRPr="000D2947">
              <w:rPr>
                <w:color w:val="000000"/>
              </w:rPr>
              <w:t>Бе</w:t>
            </w:r>
            <w:r w:rsidRPr="000D2947">
              <w:rPr>
                <w:color w:val="000000"/>
              </w:rPr>
              <w:t>л</w:t>
            </w:r>
            <w:r w:rsidRPr="000D2947">
              <w:rPr>
                <w:color w:val="000000"/>
              </w:rPr>
              <w:t>городская</w:t>
            </w:r>
            <w:proofErr w:type="gramEnd"/>
            <w:r w:rsidRPr="000D2947">
              <w:rPr>
                <w:color w:val="000000"/>
              </w:rPr>
              <w:t xml:space="preserve">, 7,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1981</w:t>
            </w:r>
          </w:p>
        </w:tc>
      </w:tr>
      <w:tr w:rsidR="00C55A59" w:rsidRPr="000D2947" w:rsidTr="00FA0461">
        <w:trPr>
          <w:trHeight w:val="12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proofErr w:type="gramStart"/>
            <w:r w:rsidRPr="000D2947">
              <w:rPr>
                <w:color w:val="000000"/>
              </w:rPr>
              <w:t xml:space="preserve">участок теплосети от врезки в магистраль в районе д. 3, д. 7 до ТК-49 по ул. Белгородская, </w:t>
            </w:r>
            <w:proofErr w:type="spellStart"/>
            <w:r w:rsidRPr="000D2947">
              <w:rPr>
                <w:color w:val="000000"/>
              </w:rPr>
              <w:t>пгт</w:t>
            </w:r>
            <w:proofErr w:type="spellEnd"/>
            <w:r w:rsidRPr="000D2947">
              <w:rPr>
                <w:color w:val="000000"/>
              </w:rPr>
              <w:t>.</w:t>
            </w:r>
            <w:proofErr w:type="gramEnd"/>
            <w:r w:rsidRPr="000D2947">
              <w:rPr>
                <w:color w:val="000000"/>
              </w:rPr>
              <w:t xml:space="preserve">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89</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 </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ТК-49 до жилого дома ул. </w:t>
            </w:r>
            <w:proofErr w:type="gramStart"/>
            <w:r w:rsidRPr="000D2947">
              <w:rPr>
                <w:color w:val="000000"/>
              </w:rPr>
              <w:t>Бе</w:t>
            </w:r>
            <w:r w:rsidRPr="000D2947">
              <w:rPr>
                <w:color w:val="000000"/>
              </w:rPr>
              <w:t>л</w:t>
            </w:r>
            <w:r w:rsidRPr="000D2947">
              <w:rPr>
                <w:color w:val="000000"/>
              </w:rPr>
              <w:t>городская</w:t>
            </w:r>
            <w:proofErr w:type="gramEnd"/>
            <w:r w:rsidRPr="000D2947">
              <w:rPr>
                <w:color w:val="000000"/>
              </w:rPr>
              <w:t xml:space="preserve">, 3,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ТК-43 до жилого дома ул. </w:t>
            </w:r>
            <w:proofErr w:type="gramStart"/>
            <w:r w:rsidRPr="000D2947">
              <w:rPr>
                <w:color w:val="000000"/>
              </w:rPr>
              <w:t>Бе</w:t>
            </w:r>
            <w:r w:rsidRPr="000D2947">
              <w:rPr>
                <w:color w:val="000000"/>
              </w:rPr>
              <w:t>л</w:t>
            </w:r>
            <w:r w:rsidRPr="000D2947">
              <w:rPr>
                <w:color w:val="000000"/>
              </w:rPr>
              <w:t>городская</w:t>
            </w:r>
            <w:proofErr w:type="gramEnd"/>
            <w:r w:rsidRPr="000D2947">
              <w:rPr>
                <w:color w:val="000000"/>
              </w:rPr>
              <w:t xml:space="preserve">, 3а,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1990</w:t>
            </w:r>
          </w:p>
        </w:tc>
      </w:tr>
      <w:tr w:rsidR="00C55A59" w:rsidRPr="000D2947" w:rsidTr="00FA0461">
        <w:trPr>
          <w:trHeight w:val="12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proofErr w:type="gramStart"/>
            <w:r w:rsidRPr="000D2947">
              <w:rPr>
                <w:color w:val="000000"/>
              </w:rPr>
              <w:t xml:space="preserve">участок теплосети от врезки в магистраль в районе д. 3а до ТК-47 через ТК-43, ТК-44, ТК-45 по ул. Белгородская, </w:t>
            </w:r>
            <w:proofErr w:type="spellStart"/>
            <w:r w:rsidRPr="000D2947">
              <w:rPr>
                <w:color w:val="000000"/>
              </w:rPr>
              <w:t>пгт</w:t>
            </w:r>
            <w:proofErr w:type="spellEnd"/>
            <w:r w:rsidRPr="000D2947">
              <w:rPr>
                <w:color w:val="000000"/>
              </w:rPr>
              <w:t>.</w:t>
            </w:r>
            <w:proofErr w:type="gramEnd"/>
            <w:r w:rsidRPr="000D2947">
              <w:rPr>
                <w:color w:val="000000"/>
              </w:rPr>
              <w:t xml:space="preserve">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147</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 </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 </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ТК-46 до жилого дома ул. </w:t>
            </w:r>
            <w:proofErr w:type="gramStart"/>
            <w:r w:rsidRPr="000D2947">
              <w:rPr>
                <w:color w:val="000000"/>
              </w:rPr>
              <w:t>Бе</w:t>
            </w:r>
            <w:r w:rsidRPr="000D2947">
              <w:rPr>
                <w:color w:val="000000"/>
              </w:rPr>
              <w:t>л</w:t>
            </w:r>
            <w:r w:rsidRPr="000D2947">
              <w:rPr>
                <w:color w:val="000000"/>
              </w:rPr>
              <w:t>городская</w:t>
            </w:r>
            <w:proofErr w:type="gramEnd"/>
            <w:r w:rsidRPr="000D2947">
              <w:rPr>
                <w:color w:val="000000"/>
              </w:rPr>
              <w:t xml:space="preserve">, 2,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10</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ТК-44 до жилого дома ул. </w:t>
            </w:r>
            <w:proofErr w:type="gramStart"/>
            <w:r w:rsidRPr="000D2947">
              <w:rPr>
                <w:color w:val="000000"/>
              </w:rPr>
              <w:t>Бе</w:t>
            </w:r>
            <w:r w:rsidRPr="000D2947">
              <w:rPr>
                <w:color w:val="000000"/>
              </w:rPr>
              <w:t>л</w:t>
            </w:r>
            <w:r w:rsidRPr="000D2947">
              <w:rPr>
                <w:color w:val="000000"/>
              </w:rPr>
              <w:t>городская</w:t>
            </w:r>
            <w:proofErr w:type="gramEnd"/>
            <w:r w:rsidRPr="000D2947">
              <w:rPr>
                <w:color w:val="000000"/>
              </w:rPr>
              <w:t xml:space="preserve">, 1а,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22</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1989</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ТК-53 до жилого дома ул. </w:t>
            </w:r>
            <w:proofErr w:type="gramStart"/>
            <w:r w:rsidRPr="000D2947">
              <w:rPr>
                <w:color w:val="000000"/>
              </w:rPr>
              <w:t>С</w:t>
            </w:r>
            <w:r w:rsidRPr="000D2947">
              <w:rPr>
                <w:color w:val="000000"/>
              </w:rPr>
              <w:t>о</w:t>
            </w:r>
            <w:r w:rsidRPr="000D2947">
              <w:rPr>
                <w:color w:val="000000"/>
              </w:rPr>
              <w:t>ветская</w:t>
            </w:r>
            <w:proofErr w:type="gramEnd"/>
            <w:r w:rsidRPr="000D2947">
              <w:rPr>
                <w:color w:val="000000"/>
              </w:rPr>
              <w:t xml:space="preserve">, 13,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8</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1979</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lastRenderedPageBreak/>
              <w:t xml:space="preserve">от ТК-56 до жилого дома ул. </w:t>
            </w:r>
            <w:proofErr w:type="gramStart"/>
            <w:r w:rsidRPr="000D2947">
              <w:rPr>
                <w:color w:val="000000"/>
              </w:rPr>
              <w:t>С</w:t>
            </w:r>
            <w:r w:rsidRPr="000D2947">
              <w:rPr>
                <w:color w:val="000000"/>
              </w:rPr>
              <w:t>о</w:t>
            </w:r>
            <w:r w:rsidRPr="000D2947">
              <w:rPr>
                <w:color w:val="000000"/>
              </w:rPr>
              <w:t>ветская</w:t>
            </w:r>
            <w:proofErr w:type="gramEnd"/>
            <w:r w:rsidRPr="000D2947">
              <w:rPr>
                <w:color w:val="000000"/>
              </w:rPr>
              <w:t xml:space="preserve">, 9,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9</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ТК-52 до жилого дома ул. </w:t>
            </w:r>
            <w:proofErr w:type="gramStart"/>
            <w:r w:rsidRPr="000D2947">
              <w:rPr>
                <w:color w:val="000000"/>
              </w:rPr>
              <w:t>С</w:t>
            </w:r>
            <w:r w:rsidRPr="000D2947">
              <w:rPr>
                <w:color w:val="000000"/>
              </w:rPr>
              <w:t>о</w:t>
            </w:r>
            <w:r w:rsidRPr="000D2947">
              <w:rPr>
                <w:color w:val="000000"/>
              </w:rPr>
              <w:t>ветская</w:t>
            </w:r>
            <w:proofErr w:type="gramEnd"/>
            <w:r w:rsidRPr="000D2947">
              <w:rPr>
                <w:color w:val="000000"/>
              </w:rPr>
              <w:t xml:space="preserve">, 5,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10</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1978</w:t>
            </w:r>
          </w:p>
        </w:tc>
      </w:tr>
      <w:tr w:rsidR="00C55A59" w:rsidRPr="000D2947" w:rsidTr="00FA0461">
        <w:trPr>
          <w:trHeight w:val="615"/>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C55A59" w:rsidRPr="000D2947" w:rsidRDefault="00C55A59" w:rsidP="00FD7302">
            <w:pPr>
              <w:rPr>
                <w:color w:val="000000"/>
              </w:rPr>
            </w:pPr>
            <w:r w:rsidRPr="000D2947">
              <w:rPr>
                <w:color w:val="000000"/>
              </w:rPr>
              <w:t xml:space="preserve">от ТК-55 до жилого дома ул. </w:t>
            </w:r>
            <w:proofErr w:type="gramStart"/>
            <w:r w:rsidRPr="000D2947">
              <w:rPr>
                <w:color w:val="000000"/>
              </w:rPr>
              <w:t>С</w:t>
            </w:r>
            <w:r w:rsidRPr="000D2947">
              <w:rPr>
                <w:color w:val="000000"/>
              </w:rPr>
              <w:t>о</w:t>
            </w:r>
            <w:r w:rsidRPr="000D2947">
              <w:rPr>
                <w:color w:val="000000"/>
              </w:rPr>
              <w:t>ветская</w:t>
            </w:r>
            <w:proofErr w:type="gramEnd"/>
            <w:r w:rsidRPr="000D2947">
              <w:rPr>
                <w:color w:val="000000"/>
              </w:rPr>
              <w:t xml:space="preserve">, 3, </w:t>
            </w:r>
            <w:proofErr w:type="spellStart"/>
            <w:r w:rsidRPr="000D2947">
              <w:rPr>
                <w:color w:val="000000"/>
              </w:rPr>
              <w:t>пгт</w:t>
            </w:r>
            <w:proofErr w:type="spellEnd"/>
            <w:r w:rsidRPr="000D2947">
              <w:rPr>
                <w:color w:val="000000"/>
              </w:rPr>
              <w:t>. Ярега</w:t>
            </w:r>
          </w:p>
        </w:tc>
        <w:tc>
          <w:tcPr>
            <w:tcW w:w="2126"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9</w:t>
            </w:r>
          </w:p>
        </w:tc>
        <w:tc>
          <w:tcPr>
            <w:tcW w:w="1985"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57</w:t>
            </w:r>
          </w:p>
        </w:tc>
        <w:tc>
          <w:tcPr>
            <w:tcW w:w="1860" w:type="dxa"/>
            <w:tcBorders>
              <w:top w:val="nil"/>
              <w:left w:val="nil"/>
              <w:bottom w:val="single" w:sz="4" w:space="0" w:color="auto"/>
              <w:right w:val="single" w:sz="4" w:space="0" w:color="auto"/>
            </w:tcBorders>
            <w:shd w:val="clear" w:color="auto" w:fill="auto"/>
            <w:noWrap/>
            <w:vAlign w:val="center"/>
            <w:hideMark/>
          </w:tcPr>
          <w:p w:rsidR="00C55A59" w:rsidRPr="000D2947" w:rsidRDefault="00C55A59" w:rsidP="00FD7302">
            <w:r w:rsidRPr="000D2947">
              <w:t>1979</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60"/>
        </w:trPr>
        <w:tc>
          <w:tcPr>
            <w:tcW w:w="3691" w:type="dxa"/>
            <w:shd w:val="clear" w:color="auto" w:fill="auto"/>
            <w:vAlign w:val="center"/>
            <w:hideMark/>
          </w:tcPr>
          <w:p w:rsidR="00C55A59" w:rsidRPr="000D2947" w:rsidRDefault="00C55A59" w:rsidP="00FD7302">
            <w:r w:rsidRPr="000D2947">
              <w:t xml:space="preserve"> Сеть ГВС. От точки врезки в разводное кольцо</w:t>
            </w:r>
            <w:r w:rsidRPr="000D2947">
              <w:rPr>
                <w:b/>
                <w:bCs/>
              </w:rPr>
              <w:t xml:space="preserve"> </w:t>
            </w:r>
            <w:r w:rsidRPr="000D2947">
              <w:t>ГВС ж/</w:t>
            </w:r>
            <w:proofErr w:type="spellStart"/>
            <w:r w:rsidRPr="000D2947">
              <w:t>д</w:t>
            </w:r>
            <w:proofErr w:type="spellEnd"/>
            <w:r w:rsidRPr="000D2947">
              <w:t xml:space="preserve"> Лен</w:t>
            </w:r>
            <w:r w:rsidRPr="000D2947">
              <w:t>и</w:t>
            </w:r>
            <w:r w:rsidRPr="000D2947">
              <w:t>на,45 до наружной стены ж/</w:t>
            </w:r>
            <w:proofErr w:type="spellStart"/>
            <w:r w:rsidRPr="000D2947">
              <w:t>д</w:t>
            </w:r>
            <w:proofErr w:type="spellEnd"/>
            <w:r w:rsidRPr="000D2947">
              <w:t xml:space="preserve"> Л</w:t>
            </w:r>
            <w:r w:rsidRPr="000D2947">
              <w:t>е</w:t>
            </w:r>
            <w:r w:rsidRPr="000D2947">
              <w:t>нина,45 на выходе трубопров</w:t>
            </w:r>
            <w:r w:rsidRPr="000D2947">
              <w:t>о</w:t>
            </w:r>
            <w:r w:rsidRPr="000D2947">
              <w:t xml:space="preserve">дов </w:t>
            </w:r>
            <w:proofErr w:type="spellStart"/>
            <w:r w:rsidRPr="000D2947">
              <w:t>гвс</w:t>
            </w:r>
            <w:proofErr w:type="spellEnd"/>
            <w:r w:rsidRPr="000D2947">
              <w:t xml:space="preserve"> </w:t>
            </w:r>
            <w:proofErr w:type="gramStart"/>
            <w:r w:rsidRPr="000D2947">
              <w:t>к</w:t>
            </w:r>
            <w:proofErr w:type="gramEnd"/>
            <w:r w:rsidRPr="000D2947">
              <w:t xml:space="preserve"> ж/</w:t>
            </w:r>
            <w:proofErr w:type="spellStart"/>
            <w:r w:rsidRPr="000D2947">
              <w:t>д</w:t>
            </w:r>
            <w:proofErr w:type="spellEnd"/>
            <w:r w:rsidRPr="000D2947">
              <w:t xml:space="preserve"> Ленина,41</w:t>
            </w:r>
          </w:p>
        </w:tc>
        <w:tc>
          <w:tcPr>
            <w:tcW w:w="2126" w:type="dxa"/>
            <w:shd w:val="clear" w:color="auto" w:fill="auto"/>
            <w:vAlign w:val="center"/>
            <w:hideMark/>
          </w:tcPr>
          <w:p w:rsidR="00C55A59" w:rsidRPr="000D2947" w:rsidRDefault="00C55A59" w:rsidP="00FD7302">
            <w:r w:rsidRPr="000D2947">
              <w:t>38 подзем</w:t>
            </w:r>
          </w:p>
        </w:tc>
        <w:tc>
          <w:tcPr>
            <w:tcW w:w="1985" w:type="dxa"/>
            <w:shd w:val="clear" w:color="auto" w:fill="auto"/>
            <w:vAlign w:val="center"/>
            <w:hideMark/>
          </w:tcPr>
          <w:p w:rsidR="00C55A59" w:rsidRPr="000D2947" w:rsidRDefault="00C55A59" w:rsidP="00FD7302">
            <w:r w:rsidRPr="000D2947">
              <w:t>80/50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00"/>
        </w:trPr>
        <w:tc>
          <w:tcPr>
            <w:tcW w:w="3691" w:type="dxa"/>
            <w:vMerge w:val="restart"/>
            <w:shd w:val="clear" w:color="auto" w:fill="auto"/>
            <w:vAlign w:val="center"/>
            <w:hideMark/>
          </w:tcPr>
          <w:p w:rsidR="00C55A59" w:rsidRPr="000D2947" w:rsidRDefault="00C55A59" w:rsidP="00FD7302">
            <w:r w:rsidRPr="000D2947">
              <w:t xml:space="preserve"> ТС  от ТК-Г-22 Б до </w:t>
            </w:r>
            <w:proofErr w:type="spellStart"/>
            <w:r w:rsidRPr="000D2947">
              <w:t>тепл</w:t>
            </w:r>
            <w:proofErr w:type="gramStart"/>
            <w:r w:rsidRPr="000D2947">
              <w:t>.у</w:t>
            </w:r>
            <w:proofErr w:type="gramEnd"/>
            <w:r w:rsidRPr="000D2947">
              <w:t>зла</w:t>
            </w:r>
            <w:proofErr w:type="spellEnd"/>
            <w:r w:rsidRPr="000D2947">
              <w:t xml:space="preserve"> </w:t>
            </w:r>
            <w:proofErr w:type="spellStart"/>
            <w:r w:rsidRPr="000D2947">
              <w:t>жд</w:t>
            </w:r>
            <w:proofErr w:type="spellEnd"/>
            <w:r w:rsidRPr="000D2947">
              <w:t xml:space="preserve"> </w:t>
            </w:r>
            <w:proofErr w:type="spellStart"/>
            <w:r w:rsidRPr="000D2947">
              <w:t>ЗОлет</w:t>
            </w:r>
            <w:proofErr w:type="spellEnd"/>
            <w:r w:rsidRPr="000D2947">
              <w:t xml:space="preserve"> Октября,21а</w:t>
            </w:r>
          </w:p>
        </w:tc>
        <w:tc>
          <w:tcPr>
            <w:tcW w:w="2126" w:type="dxa"/>
            <w:shd w:val="clear" w:color="auto" w:fill="auto"/>
            <w:vAlign w:val="center"/>
            <w:hideMark/>
          </w:tcPr>
          <w:p w:rsidR="00C55A59" w:rsidRPr="000D2947" w:rsidRDefault="00C55A59" w:rsidP="00FD7302">
            <w:r w:rsidRPr="000D2947">
              <w:t xml:space="preserve"> 10м </w:t>
            </w:r>
            <w:proofErr w:type="spellStart"/>
            <w:r w:rsidRPr="000D2947">
              <w:t>техподп</w:t>
            </w:r>
            <w:proofErr w:type="spellEnd"/>
          </w:p>
        </w:tc>
        <w:tc>
          <w:tcPr>
            <w:tcW w:w="1985" w:type="dxa"/>
            <w:shd w:val="clear" w:color="auto" w:fill="auto"/>
            <w:vAlign w:val="center"/>
            <w:hideMark/>
          </w:tcPr>
          <w:p w:rsidR="00C55A59" w:rsidRPr="000D2947" w:rsidRDefault="00C55A59" w:rsidP="00FD7302">
            <w:r w:rsidRPr="000D2947">
              <w:t>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95"/>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56,4м </w:t>
            </w:r>
            <w:proofErr w:type="spellStart"/>
            <w:r w:rsidRPr="000D2947">
              <w:t>подземн</w:t>
            </w:r>
            <w:proofErr w:type="spellEnd"/>
          </w:p>
        </w:tc>
        <w:tc>
          <w:tcPr>
            <w:tcW w:w="1985" w:type="dxa"/>
            <w:shd w:val="clear" w:color="auto" w:fill="auto"/>
            <w:vAlign w:val="center"/>
            <w:hideMark/>
          </w:tcPr>
          <w:p w:rsidR="00C55A59" w:rsidRPr="000D2947" w:rsidRDefault="00C55A59" w:rsidP="00FD7302">
            <w:r w:rsidRPr="000D2947">
              <w:t>50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05"/>
        </w:trPr>
        <w:tc>
          <w:tcPr>
            <w:tcW w:w="3691" w:type="dxa"/>
            <w:vMerge w:val="restart"/>
            <w:shd w:val="clear" w:color="auto" w:fill="auto"/>
            <w:vAlign w:val="center"/>
            <w:hideMark/>
          </w:tcPr>
          <w:p w:rsidR="00C55A59" w:rsidRPr="000D2947" w:rsidRDefault="00C55A59" w:rsidP="00FD7302">
            <w:r w:rsidRPr="000D2947">
              <w:t>ТС от ТК-Д-56к теплового узла Интернациональная, 42 4подъезд (пристройка)</w:t>
            </w:r>
          </w:p>
        </w:tc>
        <w:tc>
          <w:tcPr>
            <w:tcW w:w="2126" w:type="dxa"/>
            <w:shd w:val="clear" w:color="auto" w:fill="auto"/>
            <w:vAlign w:val="center"/>
            <w:hideMark/>
          </w:tcPr>
          <w:p w:rsidR="00C55A59" w:rsidRPr="000D2947" w:rsidRDefault="00C55A59" w:rsidP="00FD7302">
            <w:r w:rsidRPr="000D2947">
              <w:t xml:space="preserve"> 2м </w:t>
            </w:r>
            <w:proofErr w:type="spellStart"/>
            <w:r w:rsidRPr="000D2947">
              <w:t>техподп</w:t>
            </w:r>
            <w:proofErr w:type="spellEnd"/>
            <w:r w:rsidRPr="000D2947">
              <w:t xml:space="preserve">, ф80мм 5м </w:t>
            </w:r>
            <w:proofErr w:type="spellStart"/>
            <w:r w:rsidRPr="000D2947">
              <w:t>по</w:t>
            </w:r>
            <w:r w:rsidRPr="000D2947">
              <w:t>д</w:t>
            </w:r>
            <w:r w:rsidRPr="000D2947">
              <w:t>земн</w:t>
            </w:r>
            <w:proofErr w:type="spellEnd"/>
          </w:p>
        </w:tc>
        <w:tc>
          <w:tcPr>
            <w:tcW w:w="1985" w:type="dxa"/>
            <w:shd w:val="clear" w:color="auto" w:fill="auto"/>
            <w:vAlign w:val="center"/>
            <w:hideMark/>
          </w:tcPr>
          <w:p w:rsidR="00C55A59" w:rsidRPr="000D2947" w:rsidRDefault="00C55A59" w:rsidP="00FD7302">
            <w:r w:rsidRPr="000D2947">
              <w:t>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35"/>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5м </w:t>
            </w:r>
            <w:proofErr w:type="spellStart"/>
            <w:r w:rsidRPr="000D2947">
              <w:t>подземн</w:t>
            </w:r>
            <w:proofErr w:type="spellEnd"/>
          </w:p>
        </w:tc>
        <w:tc>
          <w:tcPr>
            <w:tcW w:w="1985" w:type="dxa"/>
            <w:shd w:val="clear" w:color="auto" w:fill="auto"/>
            <w:vAlign w:val="center"/>
            <w:hideMark/>
          </w:tcPr>
          <w:p w:rsidR="00C55A59" w:rsidRPr="000D2947" w:rsidRDefault="00C55A59" w:rsidP="00FD7302">
            <w:r w:rsidRPr="000D2947">
              <w:t>80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50"/>
        </w:trPr>
        <w:tc>
          <w:tcPr>
            <w:tcW w:w="3691" w:type="dxa"/>
            <w:vMerge w:val="restart"/>
            <w:shd w:val="clear" w:color="auto" w:fill="auto"/>
            <w:vAlign w:val="center"/>
            <w:hideMark/>
          </w:tcPr>
          <w:p w:rsidR="00C55A59" w:rsidRPr="000D2947" w:rsidRDefault="00C55A59" w:rsidP="00FD7302">
            <w:r w:rsidRPr="000D2947">
              <w:t xml:space="preserve"> ТС от ТК-Е-46д до ТК-Е-46е и до жилого дома Тиманская,11</w:t>
            </w:r>
          </w:p>
        </w:tc>
        <w:tc>
          <w:tcPr>
            <w:tcW w:w="2126" w:type="dxa"/>
            <w:shd w:val="clear" w:color="auto" w:fill="auto"/>
            <w:vAlign w:val="center"/>
            <w:hideMark/>
          </w:tcPr>
          <w:p w:rsidR="00C55A59" w:rsidRPr="000D2947" w:rsidRDefault="00C55A59" w:rsidP="00FD7302">
            <w:r w:rsidRPr="000D2947">
              <w:t xml:space="preserve"> 38м </w:t>
            </w:r>
            <w:proofErr w:type="spellStart"/>
            <w:r w:rsidRPr="000D2947">
              <w:t>подземн</w:t>
            </w:r>
            <w:proofErr w:type="spellEnd"/>
          </w:p>
        </w:tc>
        <w:tc>
          <w:tcPr>
            <w:tcW w:w="1985" w:type="dxa"/>
            <w:shd w:val="clear" w:color="auto" w:fill="auto"/>
            <w:vAlign w:val="center"/>
            <w:hideMark/>
          </w:tcPr>
          <w:p w:rsidR="00C55A59" w:rsidRPr="000D2947" w:rsidRDefault="00C55A59" w:rsidP="00FD7302">
            <w:r w:rsidRPr="000D2947">
              <w:t>150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6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96м </w:t>
            </w:r>
            <w:proofErr w:type="spellStart"/>
            <w:r w:rsidRPr="000D2947">
              <w:t>подземн</w:t>
            </w:r>
            <w:proofErr w:type="spellEnd"/>
          </w:p>
        </w:tc>
        <w:tc>
          <w:tcPr>
            <w:tcW w:w="1985" w:type="dxa"/>
            <w:shd w:val="clear" w:color="auto" w:fill="auto"/>
            <w:vAlign w:val="center"/>
            <w:hideMark/>
          </w:tcPr>
          <w:p w:rsidR="00C55A59" w:rsidRPr="000D2947" w:rsidRDefault="00C55A59" w:rsidP="00FD7302">
            <w:r w:rsidRPr="000D2947">
              <w:t>125</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40"/>
        </w:trPr>
        <w:tc>
          <w:tcPr>
            <w:tcW w:w="3691" w:type="dxa"/>
            <w:shd w:val="clear" w:color="auto" w:fill="auto"/>
            <w:vAlign w:val="center"/>
            <w:hideMark/>
          </w:tcPr>
          <w:p w:rsidR="00C55A59" w:rsidRPr="000D2947" w:rsidRDefault="00C55A59" w:rsidP="00FD7302">
            <w:pPr>
              <w:jc w:val="left"/>
            </w:pPr>
            <w:r w:rsidRPr="000D2947">
              <w:t xml:space="preserve">ТС от ТК-Д-49а до жилого дома </w:t>
            </w:r>
            <w:proofErr w:type="gramStart"/>
            <w:r w:rsidRPr="000D2947">
              <w:t>Советская</w:t>
            </w:r>
            <w:proofErr w:type="gramEnd"/>
            <w:r w:rsidRPr="000D2947">
              <w:t>,6</w:t>
            </w:r>
          </w:p>
        </w:tc>
        <w:tc>
          <w:tcPr>
            <w:tcW w:w="2126" w:type="dxa"/>
            <w:shd w:val="clear" w:color="auto" w:fill="auto"/>
            <w:vAlign w:val="center"/>
            <w:hideMark/>
          </w:tcPr>
          <w:p w:rsidR="00C55A59" w:rsidRPr="000D2947" w:rsidRDefault="00C55A59" w:rsidP="00FD7302">
            <w:r w:rsidRPr="000D2947">
              <w:t xml:space="preserve"> 2м </w:t>
            </w:r>
            <w:proofErr w:type="spellStart"/>
            <w:r w:rsidRPr="000D2947">
              <w:t>подземн</w:t>
            </w:r>
            <w:proofErr w:type="spellEnd"/>
          </w:p>
        </w:tc>
        <w:tc>
          <w:tcPr>
            <w:tcW w:w="1985" w:type="dxa"/>
            <w:shd w:val="clear" w:color="auto" w:fill="auto"/>
            <w:vAlign w:val="center"/>
            <w:hideMark/>
          </w:tcPr>
          <w:p w:rsidR="00C55A59" w:rsidRPr="000D2947" w:rsidRDefault="00C55A59" w:rsidP="00FD7302">
            <w:r w:rsidRPr="000D2947">
              <w:t>100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40"/>
        </w:trPr>
        <w:tc>
          <w:tcPr>
            <w:tcW w:w="3691" w:type="dxa"/>
            <w:shd w:val="clear" w:color="auto" w:fill="auto"/>
            <w:vAlign w:val="center"/>
            <w:hideMark/>
          </w:tcPr>
          <w:p w:rsidR="00C55A59" w:rsidRPr="000D2947" w:rsidRDefault="00C55A59" w:rsidP="00FD7302">
            <w:pPr>
              <w:jc w:val="left"/>
            </w:pPr>
            <w:r w:rsidRPr="000D2947">
              <w:t>Сеть ГВС от ТК-Е-1Зг до жилого дома Советская,6</w:t>
            </w:r>
          </w:p>
        </w:tc>
        <w:tc>
          <w:tcPr>
            <w:tcW w:w="2126" w:type="dxa"/>
            <w:shd w:val="clear" w:color="auto" w:fill="auto"/>
            <w:vAlign w:val="center"/>
            <w:hideMark/>
          </w:tcPr>
          <w:p w:rsidR="00C55A59" w:rsidRPr="000D2947" w:rsidRDefault="00C55A59" w:rsidP="00FD7302">
            <w:r w:rsidRPr="000D2947">
              <w:t xml:space="preserve">37м </w:t>
            </w:r>
            <w:proofErr w:type="spellStart"/>
            <w:r w:rsidRPr="000D2947">
              <w:t>подземн</w:t>
            </w:r>
            <w:proofErr w:type="spellEnd"/>
          </w:p>
        </w:tc>
        <w:tc>
          <w:tcPr>
            <w:tcW w:w="1985" w:type="dxa"/>
            <w:shd w:val="clear" w:color="auto" w:fill="auto"/>
            <w:vAlign w:val="center"/>
            <w:hideMark/>
          </w:tcPr>
          <w:p w:rsidR="00C55A59" w:rsidRPr="000D2947" w:rsidRDefault="00C55A59" w:rsidP="00FD7302">
            <w:r w:rsidRPr="000D2947">
              <w:t>80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Сеть ГВС от ТК-Е-13м1 до ж</w:t>
            </w:r>
            <w:r w:rsidRPr="000D2947">
              <w:t>и</w:t>
            </w:r>
            <w:r w:rsidRPr="000D2947">
              <w:t>лого дома Советская, 12</w:t>
            </w:r>
          </w:p>
        </w:tc>
        <w:tc>
          <w:tcPr>
            <w:tcW w:w="2126" w:type="dxa"/>
            <w:shd w:val="clear" w:color="auto" w:fill="auto"/>
            <w:vAlign w:val="center"/>
            <w:hideMark/>
          </w:tcPr>
          <w:p w:rsidR="00C55A59" w:rsidRPr="000D2947" w:rsidRDefault="00C55A59" w:rsidP="00FD7302">
            <w:r w:rsidRPr="000D2947">
              <w:t xml:space="preserve"> 14м </w:t>
            </w:r>
            <w:proofErr w:type="spellStart"/>
            <w:r w:rsidRPr="000D2947">
              <w:t>подземн</w:t>
            </w:r>
            <w:proofErr w:type="spellEnd"/>
            <w:r w:rsidRPr="000D2947">
              <w:t xml:space="preserve"> (ориентировочно)</w:t>
            </w:r>
          </w:p>
        </w:tc>
        <w:tc>
          <w:tcPr>
            <w:tcW w:w="1985" w:type="dxa"/>
            <w:shd w:val="clear" w:color="auto" w:fill="auto"/>
            <w:vAlign w:val="center"/>
            <w:hideMark/>
          </w:tcPr>
          <w:p w:rsidR="00C55A59" w:rsidRPr="000D2947" w:rsidRDefault="00C55A59" w:rsidP="00FD7302">
            <w:r w:rsidRPr="000D2947">
              <w:t>50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restart"/>
            <w:shd w:val="clear" w:color="auto" w:fill="auto"/>
            <w:vAlign w:val="center"/>
            <w:hideMark/>
          </w:tcPr>
          <w:p w:rsidR="00C55A59" w:rsidRPr="000D2947" w:rsidRDefault="00C55A59" w:rsidP="00FD7302">
            <w:r w:rsidRPr="000D2947">
              <w:t xml:space="preserve"> ТС от ТК-Д-67 Л до теплового узла </w:t>
            </w:r>
            <w:proofErr w:type="gramStart"/>
            <w:r w:rsidRPr="000D2947">
              <w:t>Интернациональная</w:t>
            </w:r>
            <w:proofErr w:type="gramEnd"/>
            <w:r w:rsidRPr="000D2947">
              <w:t>,76</w:t>
            </w:r>
          </w:p>
        </w:tc>
        <w:tc>
          <w:tcPr>
            <w:tcW w:w="2126" w:type="dxa"/>
            <w:shd w:val="clear" w:color="auto" w:fill="auto"/>
            <w:vAlign w:val="center"/>
            <w:hideMark/>
          </w:tcPr>
          <w:p w:rsidR="00C55A59" w:rsidRPr="000D2947" w:rsidRDefault="00C55A59" w:rsidP="00FD7302">
            <w:r w:rsidRPr="000D2947">
              <w:t xml:space="preserve"> 10м </w:t>
            </w:r>
            <w:proofErr w:type="spellStart"/>
            <w:r w:rsidRPr="000D2947">
              <w:t>техподп</w:t>
            </w:r>
            <w:proofErr w:type="spellEnd"/>
          </w:p>
        </w:tc>
        <w:tc>
          <w:tcPr>
            <w:tcW w:w="1985" w:type="dxa"/>
            <w:vMerge w:val="restart"/>
            <w:shd w:val="clear" w:color="auto" w:fill="auto"/>
            <w:vAlign w:val="center"/>
            <w:hideMark/>
          </w:tcPr>
          <w:p w:rsidR="00C55A59" w:rsidRPr="000D2947" w:rsidRDefault="00C55A59" w:rsidP="00FD7302">
            <w:r w:rsidRPr="000D2947">
              <w:t>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55м </w:t>
            </w:r>
            <w:proofErr w:type="spellStart"/>
            <w:r w:rsidRPr="000D2947">
              <w:t>надземн</w:t>
            </w:r>
            <w:proofErr w:type="spellEnd"/>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34м </w:t>
            </w:r>
            <w:proofErr w:type="spellStart"/>
            <w:r w:rsidRPr="000D2947">
              <w:t>подземн</w:t>
            </w:r>
            <w:proofErr w:type="spellEnd"/>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vMerge w:val="restart"/>
            <w:shd w:val="clear" w:color="auto" w:fill="auto"/>
            <w:vAlign w:val="center"/>
            <w:hideMark/>
          </w:tcPr>
          <w:p w:rsidR="00C55A59" w:rsidRPr="000D2947" w:rsidRDefault="00C55A59" w:rsidP="00FD7302">
            <w:r w:rsidRPr="000D2947">
              <w:t xml:space="preserve"> Сеть ГВС от ТК-Д-67 Л </w:t>
            </w:r>
            <w:proofErr w:type="gramStart"/>
            <w:r w:rsidRPr="000D2947">
              <w:t>до</w:t>
            </w:r>
            <w:proofErr w:type="gramEnd"/>
            <w:r w:rsidRPr="000D2947">
              <w:t xml:space="preserve"> И</w:t>
            </w:r>
            <w:r w:rsidRPr="000D2947">
              <w:t>н</w:t>
            </w:r>
            <w:r w:rsidRPr="000D2947">
              <w:t>тернациональная,76</w:t>
            </w:r>
          </w:p>
        </w:tc>
        <w:tc>
          <w:tcPr>
            <w:tcW w:w="2126" w:type="dxa"/>
            <w:shd w:val="clear" w:color="auto" w:fill="auto"/>
            <w:vAlign w:val="center"/>
            <w:hideMark/>
          </w:tcPr>
          <w:p w:rsidR="00C55A59" w:rsidRPr="000D2947" w:rsidRDefault="00C55A59" w:rsidP="00FD7302">
            <w:r w:rsidRPr="000D2947">
              <w:t xml:space="preserve">55м </w:t>
            </w:r>
            <w:proofErr w:type="spellStart"/>
            <w:r w:rsidRPr="000D2947">
              <w:t>надземн</w:t>
            </w:r>
            <w:proofErr w:type="spellEnd"/>
          </w:p>
        </w:tc>
        <w:tc>
          <w:tcPr>
            <w:tcW w:w="1985" w:type="dxa"/>
            <w:vMerge w:val="restart"/>
            <w:shd w:val="clear" w:color="auto" w:fill="auto"/>
            <w:vAlign w:val="center"/>
            <w:hideMark/>
          </w:tcPr>
          <w:p w:rsidR="00C55A59" w:rsidRPr="000D2947" w:rsidRDefault="00C55A59" w:rsidP="00FD7302">
            <w:r w:rsidRPr="000D2947">
              <w:t>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34м </w:t>
            </w:r>
            <w:proofErr w:type="spellStart"/>
            <w:r w:rsidRPr="000D2947">
              <w:t>подземн</w:t>
            </w:r>
            <w:proofErr w:type="spellEnd"/>
            <w:r w:rsidRPr="000D2947">
              <w:t xml:space="preserve"> (ориентировочно)</w:t>
            </w:r>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260"/>
        </w:trPr>
        <w:tc>
          <w:tcPr>
            <w:tcW w:w="3691" w:type="dxa"/>
            <w:vMerge w:val="restart"/>
            <w:shd w:val="clear" w:color="auto" w:fill="auto"/>
            <w:vAlign w:val="center"/>
            <w:hideMark/>
          </w:tcPr>
          <w:p w:rsidR="00C55A59" w:rsidRPr="000D2947" w:rsidRDefault="00C55A59" w:rsidP="00FD7302">
            <w:r w:rsidRPr="000D2947">
              <w:t xml:space="preserve"> ТС от точки врезки в </w:t>
            </w:r>
            <w:proofErr w:type="spellStart"/>
            <w:r w:rsidRPr="000D2947">
              <w:t>техподп</w:t>
            </w:r>
            <w:proofErr w:type="spellEnd"/>
            <w:r w:rsidRPr="000D2947">
              <w:t>. Интернациональная,45 через ч</w:t>
            </w:r>
            <w:r w:rsidRPr="000D2947">
              <w:t>а</w:t>
            </w:r>
            <w:r w:rsidRPr="000D2947">
              <w:t>стный гараж до частного дома ул</w:t>
            </w:r>
            <w:proofErr w:type="gramStart"/>
            <w:r w:rsidRPr="000D2947">
              <w:t>.М</w:t>
            </w:r>
            <w:proofErr w:type="gramEnd"/>
            <w:r w:rsidRPr="000D2947">
              <w:t>алая,15</w:t>
            </w:r>
          </w:p>
        </w:tc>
        <w:tc>
          <w:tcPr>
            <w:tcW w:w="2126" w:type="dxa"/>
            <w:shd w:val="clear" w:color="auto" w:fill="auto"/>
            <w:vAlign w:val="center"/>
            <w:hideMark/>
          </w:tcPr>
          <w:p w:rsidR="00C55A59" w:rsidRPr="000D2947" w:rsidRDefault="00C55A59" w:rsidP="00FD7302">
            <w:r w:rsidRPr="000D2947">
              <w:t xml:space="preserve">43м </w:t>
            </w:r>
            <w:proofErr w:type="spellStart"/>
            <w:r w:rsidRPr="000D2947">
              <w:t>подземн</w:t>
            </w:r>
            <w:proofErr w:type="spellEnd"/>
          </w:p>
        </w:tc>
        <w:tc>
          <w:tcPr>
            <w:tcW w:w="1985" w:type="dxa"/>
            <w:vMerge w:val="restart"/>
            <w:shd w:val="clear" w:color="auto" w:fill="auto"/>
            <w:vAlign w:val="center"/>
            <w:hideMark/>
          </w:tcPr>
          <w:p w:rsidR="00C55A59" w:rsidRPr="000D2947" w:rsidRDefault="00C55A59" w:rsidP="00FD7302">
            <w:r w:rsidRPr="000D2947">
              <w:t>32</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25"/>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55м </w:t>
            </w:r>
            <w:proofErr w:type="spellStart"/>
            <w:r w:rsidRPr="000D2947">
              <w:t>надземн</w:t>
            </w:r>
            <w:proofErr w:type="spellEnd"/>
            <w:r w:rsidRPr="000D2947">
              <w:t xml:space="preserve"> (</w:t>
            </w:r>
            <w:proofErr w:type="spellStart"/>
            <w:r w:rsidRPr="000D2947">
              <w:t>р</w:t>
            </w:r>
            <w:r w:rsidRPr="000D2947">
              <w:t>и</w:t>
            </w:r>
            <w:r w:rsidRPr="000D2947">
              <w:t>ентировочно</w:t>
            </w:r>
            <w:proofErr w:type="spellEnd"/>
            <w:r w:rsidRPr="000D2947">
              <w:t>)</w:t>
            </w:r>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ТК-В-30 до жилого дома </w:t>
            </w:r>
            <w:proofErr w:type="gramStart"/>
            <w:r w:rsidRPr="000D2947">
              <w:t>Октябрьская</w:t>
            </w:r>
            <w:proofErr w:type="gramEnd"/>
            <w:r w:rsidRPr="000D2947">
              <w:t>,10</w:t>
            </w:r>
          </w:p>
        </w:tc>
        <w:tc>
          <w:tcPr>
            <w:tcW w:w="2126" w:type="dxa"/>
            <w:shd w:val="clear" w:color="auto" w:fill="auto"/>
            <w:vAlign w:val="center"/>
            <w:hideMark/>
          </w:tcPr>
          <w:p w:rsidR="00C55A59" w:rsidRPr="000D2947" w:rsidRDefault="00C55A59" w:rsidP="00FD7302">
            <w:r w:rsidRPr="000D2947">
              <w:t xml:space="preserve"> 17м </w:t>
            </w:r>
            <w:proofErr w:type="spellStart"/>
            <w:r w:rsidRPr="000D2947">
              <w:t>подземн</w:t>
            </w:r>
            <w:proofErr w:type="spellEnd"/>
            <w:r w:rsidRPr="000D2947">
              <w:t xml:space="preserve"> (ориентировочно)</w:t>
            </w:r>
          </w:p>
        </w:tc>
        <w:tc>
          <w:tcPr>
            <w:tcW w:w="1985" w:type="dxa"/>
            <w:shd w:val="clear" w:color="auto" w:fill="auto"/>
            <w:vAlign w:val="center"/>
            <w:hideMark/>
          </w:tcPr>
          <w:p w:rsidR="00C55A59" w:rsidRPr="000D2947" w:rsidRDefault="00C55A59" w:rsidP="00FD7302">
            <w:r w:rsidRPr="000D2947">
              <w:t>80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hideMark/>
          </w:tcPr>
          <w:p w:rsidR="00C55A59" w:rsidRPr="000D2947" w:rsidRDefault="00C55A59" w:rsidP="00FD7302">
            <w:r w:rsidRPr="000D2947">
              <w:t xml:space="preserve"> ТС от ТК-А-129ж до жилого д</w:t>
            </w:r>
            <w:r w:rsidRPr="000D2947">
              <w:t>о</w:t>
            </w:r>
            <w:r w:rsidRPr="000D2947">
              <w:t>ма Дзержинского,32</w:t>
            </w:r>
          </w:p>
        </w:tc>
        <w:tc>
          <w:tcPr>
            <w:tcW w:w="2126" w:type="dxa"/>
            <w:shd w:val="clear" w:color="auto" w:fill="auto"/>
            <w:hideMark/>
          </w:tcPr>
          <w:p w:rsidR="00C55A59" w:rsidRPr="000D2947" w:rsidRDefault="00C55A59" w:rsidP="00FD7302">
            <w:r w:rsidRPr="000D2947">
              <w:t xml:space="preserve"> 48 м подземно</w:t>
            </w:r>
          </w:p>
        </w:tc>
        <w:tc>
          <w:tcPr>
            <w:tcW w:w="1985" w:type="dxa"/>
            <w:shd w:val="clear" w:color="auto" w:fill="auto"/>
            <w:vAlign w:val="center"/>
            <w:hideMark/>
          </w:tcPr>
          <w:p w:rsidR="00C55A59" w:rsidRPr="000D2947" w:rsidRDefault="00C55A59" w:rsidP="00FD7302">
            <w:r w:rsidRPr="000D2947">
              <w:t>150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ТС от ТК-Е-47ж до жилого дома Тиманская,1</w:t>
            </w:r>
          </w:p>
        </w:tc>
        <w:tc>
          <w:tcPr>
            <w:tcW w:w="2126" w:type="dxa"/>
            <w:shd w:val="clear" w:color="auto" w:fill="auto"/>
            <w:vAlign w:val="center"/>
            <w:hideMark/>
          </w:tcPr>
          <w:p w:rsidR="00C55A59" w:rsidRPr="000D2947" w:rsidRDefault="00C55A59" w:rsidP="00FD7302">
            <w:r w:rsidRPr="000D2947">
              <w:t>6 м подземно</w:t>
            </w:r>
          </w:p>
        </w:tc>
        <w:tc>
          <w:tcPr>
            <w:tcW w:w="1985" w:type="dxa"/>
            <w:shd w:val="clear" w:color="auto" w:fill="auto"/>
            <w:vAlign w:val="center"/>
            <w:hideMark/>
          </w:tcPr>
          <w:p w:rsidR="00C55A59" w:rsidRPr="000D2947" w:rsidRDefault="00C55A59" w:rsidP="00FD7302">
            <w:r w:rsidRPr="000D2947">
              <w:t>100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hideMark/>
          </w:tcPr>
          <w:p w:rsidR="00C55A59" w:rsidRPr="000D2947" w:rsidRDefault="00C55A59" w:rsidP="00FD7302">
            <w:r w:rsidRPr="000D2947">
              <w:t>Частный дом по ул</w:t>
            </w:r>
            <w:proofErr w:type="gramStart"/>
            <w:r w:rsidRPr="000D2947">
              <w:t>.Ч</w:t>
            </w:r>
            <w:proofErr w:type="gramEnd"/>
            <w:r w:rsidRPr="000D2947">
              <w:t>ибьюской,48</w:t>
            </w:r>
          </w:p>
        </w:tc>
        <w:tc>
          <w:tcPr>
            <w:tcW w:w="2126" w:type="dxa"/>
            <w:shd w:val="clear" w:color="auto" w:fill="auto"/>
            <w:hideMark/>
          </w:tcPr>
          <w:p w:rsidR="00C55A59" w:rsidRPr="000D2947" w:rsidRDefault="00C55A59" w:rsidP="00FD7302">
            <w:r w:rsidRPr="000D2947">
              <w:t xml:space="preserve"> 34м </w:t>
            </w:r>
            <w:proofErr w:type="spellStart"/>
            <w:r w:rsidRPr="000D2947">
              <w:t>подземн</w:t>
            </w:r>
            <w:proofErr w:type="spellEnd"/>
          </w:p>
        </w:tc>
        <w:tc>
          <w:tcPr>
            <w:tcW w:w="1985" w:type="dxa"/>
            <w:shd w:val="clear" w:color="auto" w:fill="auto"/>
            <w:vAlign w:val="center"/>
            <w:hideMark/>
          </w:tcPr>
          <w:p w:rsidR="00C55A59" w:rsidRPr="000D2947" w:rsidRDefault="00C55A59" w:rsidP="00FD7302">
            <w:r w:rsidRPr="000D2947">
              <w:t>50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65"/>
        </w:trPr>
        <w:tc>
          <w:tcPr>
            <w:tcW w:w="3691" w:type="dxa"/>
            <w:vMerge w:val="restart"/>
            <w:shd w:val="clear" w:color="auto" w:fill="auto"/>
            <w:vAlign w:val="center"/>
            <w:hideMark/>
          </w:tcPr>
          <w:p w:rsidR="00C55A59" w:rsidRPr="000D2947" w:rsidRDefault="00C55A59" w:rsidP="00FD7302">
            <w:r w:rsidRPr="000D2947">
              <w:t>ТС от ТК-24а до ТК-25/1 и далее до ТК- 24 и ТК-25  к объектам  Школа № 22 и гараж Почты Ро</w:t>
            </w:r>
            <w:r w:rsidRPr="000D2947">
              <w:t>с</w:t>
            </w:r>
            <w:r w:rsidRPr="000D2947">
              <w:t>сии</w:t>
            </w:r>
          </w:p>
        </w:tc>
        <w:tc>
          <w:tcPr>
            <w:tcW w:w="2126" w:type="dxa"/>
            <w:shd w:val="clear" w:color="auto" w:fill="auto"/>
            <w:vAlign w:val="center"/>
            <w:hideMark/>
          </w:tcPr>
          <w:p w:rsidR="00C55A59" w:rsidRPr="000D2947" w:rsidRDefault="00C55A59" w:rsidP="00FD7302">
            <w:r w:rsidRPr="000D2947">
              <w:t xml:space="preserve"> 55м </w:t>
            </w:r>
            <w:proofErr w:type="spellStart"/>
            <w:r w:rsidRPr="000D2947">
              <w:t>подземн</w:t>
            </w:r>
            <w:proofErr w:type="spellEnd"/>
          </w:p>
        </w:tc>
        <w:tc>
          <w:tcPr>
            <w:tcW w:w="1985" w:type="dxa"/>
            <w:shd w:val="clear" w:color="auto" w:fill="auto"/>
            <w:vAlign w:val="center"/>
            <w:hideMark/>
          </w:tcPr>
          <w:p w:rsidR="00C55A59" w:rsidRPr="000D2947" w:rsidRDefault="00C55A59" w:rsidP="00FD7302">
            <w:r w:rsidRPr="000D2947">
              <w:t>70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85"/>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95м </w:t>
            </w:r>
            <w:proofErr w:type="spellStart"/>
            <w:r w:rsidRPr="000D2947">
              <w:t>подземн</w:t>
            </w:r>
            <w:proofErr w:type="spellEnd"/>
            <w:r w:rsidRPr="000D2947">
              <w:t xml:space="preserve"> (ориентировочно)</w:t>
            </w:r>
          </w:p>
        </w:tc>
        <w:tc>
          <w:tcPr>
            <w:tcW w:w="1985" w:type="dxa"/>
            <w:shd w:val="clear" w:color="auto" w:fill="auto"/>
            <w:vAlign w:val="center"/>
            <w:hideMark/>
          </w:tcPr>
          <w:p w:rsidR="00C55A59" w:rsidRPr="000D2947" w:rsidRDefault="00C55A59" w:rsidP="00FD7302">
            <w:r w:rsidRPr="000D2947">
              <w:t>100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80"/>
        </w:trPr>
        <w:tc>
          <w:tcPr>
            <w:tcW w:w="3691" w:type="dxa"/>
            <w:shd w:val="clear" w:color="auto" w:fill="auto"/>
            <w:vAlign w:val="center"/>
            <w:hideMark/>
          </w:tcPr>
          <w:p w:rsidR="00C55A59" w:rsidRPr="000D2947" w:rsidRDefault="00C55A59" w:rsidP="00FD7302">
            <w:r w:rsidRPr="000D2947">
              <w:t xml:space="preserve">ТС транзит через </w:t>
            </w:r>
            <w:proofErr w:type="spellStart"/>
            <w:r w:rsidRPr="000D2947">
              <w:t>жд</w:t>
            </w:r>
            <w:proofErr w:type="spellEnd"/>
            <w:r w:rsidRPr="000D2947">
              <w:t xml:space="preserve"> Дежнева,19 к  </w:t>
            </w:r>
            <w:proofErr w:type="spellStart"/>
            <w:r w:rsidRPr="000D2947">
              <w:t>жд</w:t>
            </w:r>
            <w:proofErr w:type="spellEnd"/>
            <w:r w:rsidRPr="000D2947">
              <w:t xml:space="preserve"> Дежнева ,15а</w:t>
            </w:r>
          </w:p>
        </w:tc>
        <w:tc>
          <w:tcPr>
            <w:tcW w:w="2126" w:type="dxa"/>
            <w:shd w:val="clear" w:color="auto" w:fill="auto"/>
            <w:vAlign w:val="center"/>
            <w:hideMark/>
          </w:tcPr>
          <w:p w:rsidR="00C55A59" w:rsidRPr="000D2947" w:rsidRDefault="00C55A59" w:rsidP="00FD7302">
            <w:r w:rsidRPr="000D2947">
              <w:t xml:space="preserve"> 12м </w:t>
            </w:r>
            <w:proofErr w:type="spellStart"/>
            <w:r w:rsidRPr="000D2947">
              <w:t>техподп</w:t>
            </w:r>
            <w:proofErr w:type="spellEnd"/>
            <w:r w:rsidRPr="000D2947">
              <w:t>.</w:t>
            </w:r>
          </w:p>
        </w:tc>
        <w:tc>
          <w:tcPr>
            <w:tcW w:w="1985" w:type="dxa"/>
            <w:shd w:val="clear" w:color="auto" w:fill="auto"/>
            <w:vAlign w:val="center"/>
            <w:hideMark/>
          </w:tcPr>
          <w:p w:rsidR="00C55A59" w:rsidRPr="000D2947" w:rsidRDefault="00C55A59" w:rsidP="00FD7302">
            <w:r w:rsidRPr="000D2947">
              <w:t>80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ТК-18 до </w:t>
            </w:r>
            <w:proofErr w:type="spellStart"/>
            <w:r w:rsidRPr="000D2947">
              <w:t>жил</w:t>
            </w:r>
            <w:proofErr w:type="gramStart"/>
            <w:r w:rsidRPr="000D2947">
              <w:t>.д</w:t>
            </w:r>
            <w:proofErr w:type="gramEnd"/>
            <w:r w:rsidRPr="000D2947">
              <w:t>ома</w:t>
            </w:r>
            <w:proofErr w:type="spellEnd"/>
            <w:r w:rsidRPr="000D2947">
              <w:t xml:space="preserve"> О</w:t>
            </w:r>
            <w:r w:rsidRPr="000D2947">
              <w:t>к</w:t>
            </w:r>
            <w:r w:rsidRPr="000D2947">
              <w:t>тябрьская,39</w:t>
            </w:r>
          </w:p>
        </w:tc>
        <w:tc>
          <w:tcPr>
            <w:tcW w:w="2126" w:type="dxa"/>
            <w:vMerge w:val="restart"/>
            <w:shd w:val="clear" w:color="auto" w:fill="auto"/>
            <w:vAlign w:val="center"/>
            <w:hideMark/>
          </w:tcPr>
          <w:p w:rsidR="00C55A59" w:rsidRPr="000D2947" w:rsidRDefault="00C55A59" w:rsidP="00FD7302">
            <w:r w:rsidRPr="000D2947">
              <w:t xml:space="preserve"> 12м </w:t>
            </w:r>
            <w:proofErr w:type="spellStart"/>
            <w:r w:rsidRPr="000D2947">
              <w:t>подземн</w:t>
            </w:r>
            <w:proofErr w:type="spellEnd"/>
          </w:p>
        </w:tc>
        <w:tc>
          <w:tcPr>
            <w:tcW w:w="1985" w:type="dxa"/>
            <w:shd w:val="clear" w:color="auto" w:fill="auto"/>
            <w:vAlign w:val="center"/>
            <w:hideMark/>
          </w:tcPr>
          <w:p w:rsidR="00C55A59" w:rsidRPr="000D2947" w:rsidRDefault="00C55A59" w:rsidP="00FD7302">
            <w:r w:rsidRPr="000D2947">
              <w:t>50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Сеть ГВС от ТК-18 до </w:t>
            </w:r>
            <w:proofErr w:type="spellStart"/>
            <w:r w:rsidRPr="000D2947">
              <w:t>жил</w:t>
            </w:r>
            <w:proofErr w:type="gramStart"/>
            <w:r w:rsidRPr="000D2947">
              <w:t>.д</w:t>
            </w:r>
            <w:proofErr w:type="gramEnd"/>
            <w:r w:rsidRPr="000D2947">
              <w:t>ома</w:t>
            </w:r>
            <w:proofErr w:type="spellEnd"/>
            <w:r w:rsidRPr="000D2947">
              <w:t xml:space="preserve"> Октябрьская,39</w:t>
            </w:r>
          </w:p>
        </w:tc>
        <w:tc>
          <w:tcPr>
            <w:tcW w:w="2126" w:type="dxa"/>
            <w:vMerge/>
            <w:vAlign w:val="center"/>
            <w:hideMark/>
          </w:tcPr>
          <w:p w:rsidR="00C55A59" w:rsidRPr="000D2947" w:rsidRDefault="00C55A59" w:rsidP="00FD7302">
            <w:pPr>
              <w:jc w:val="left"/>
            </w:pPr>
          </w:p>
        </w:tc>
        <w:tc>
          <w:tcPr>
            <w:tcW w:w="1985" w:type="dxa"/>
            <w:shd w:val="clear" w:color="auto" w:fill="auto"/>
            <w:vAlign w:val="center"/>
            <w:hideMark/>
          </w:tcPr>
          <w:p w:rsidR="00C55A59" w:rsidRPr="000D2947" w:rsidRDefault="00C55A59" w:rsidP="00FD7302">
            <w:r w:rsidRPr="000D2947">
              <w:t>25</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ТК-11 до </w:t>
            </w:r>
            <w:proofErr w:type="spellStart"/>
            <w:r w:rsidRPr="000D2947">
              <w:t>жил</w:t>
            </w:r>
            <w:proofErr w:type="gramStart"/>
            <w:r w:rsidRPr="000D2947">
              <w:t>.д</w:t>
            </w:r>
            <w:proofErr w:type="gramEnd"/>
            <w:r w:rsidRPr="000D2947">
              <w:t>ома</w:t>
            </w:r>
            <w:proofErr w:type="spellEnd"/>
            <w:r w:rsidRPr="000D2947">
              <w:t xml:space="preserve"> Стро</w:t>
            </w:r>
            <w:r w:rsidRPr="000D2947">
              <w:t>и</w:t>
            </w:r>
            <w:r w:rsidRPr="000D2947">
              <w:t>тельная, 1</w:t>
            </w:r>
          </w:p>
        </w:tc>
        <w:tc>
          <w:tcPr>
            <w:tcW w:w="2126" w:type="dxa"/>
            <w:vMerge w:val="restart"/>
            <w:shd w:val="clear" w:color="auto" w:fill="auto"/>
            <w:vAlign w:val="center"/>
            <w:hideMark/>
          </w:tcPr>
          <w:p w:rsidR="00C55A59" w:rsidRPr="000D2947" w:rsidRDefault="00C55A59" w:rsidP="00FD7302">
            <w:r w:rsidRPr="000D2947">
              <w:t xml:space="preserve">25м </w:t>
            </w:r>
            <w:proofErr w:type="spellStart"/>
            <w:r w:rsidRPr="000D2947">
              <w:t>подз</w:t>
            </w:r>
            <w:proofErr w:type="spellEnd"/>
          </w:p>
        </w:tc>
        <w:tc>
          <w:tcPr>
            <w:tcW w:w="1985" w:type="dxa"/>
            <w:shd w:val="clear" w:color="auto" w:fill="auto"/>
            <w:vAlign w:val="center"/>
            <w:hideMark/>
          </w:tcPr>
          <w:p w:rsidR="00C55A59" w:rsidRPr="000D2947" w:rsidRDefault="00C55A59" w:rsidP="00FD7302">
            <w:r w:rsidRPr="000D2947">
              <w:t>100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ТК-11 до </w:t>
            </w:r>
            <w:proofErr w:type="spellStart"/>
            <w:r w:rsidRPr="000D2947">
              <w:t>жил</w:t>
            </w:r>
            <w:proofErr w:type="gramStart"/>
            <w:r w:rsidRPr="000D2947">
              <w:t>.д</w:t>
            </w:r>
            <w:proofErr w:type="gramEnd"/>
            <w:r w:rsidRPr="000D2947">
              <w:t>ома</w:t>
            </w:r>
            <w:proofErr w:type="spellEnd"/>
            <w:r w:rsidRPr="000D2947">
              <w:t xml:space="preserve"> Стро</w:t>
            </w:r>
            <w:r w:rsidRPr="000D2947">
              <w:t>и</w:t>
            </w:r>
            <w:r w:rsidRPr="000D2947">
              <w:t>тельная, 1</w:t>
            </w:r>
          </w:p>
        </w:tc>
        <w:tc>
          <w:tcPr>
            <w:tcW w:w="2126" w:type="dxa"/>
            <w:vMerge/>
            <w:vAlign w:val="center"/>
            <w:hideMark/>
          </w:tcPr>
          <w:p w:rsidR="00C55A59" w:rsidRPr="000D2947" w:rsidRDefault="00C55A59" w:rsidP="00FD7302">
            <w:pPr>
              <w:jc w:val="left"/>
            </w:pPr>
          </w:p>
        </w:tc>
        <w:tc>
          <w:tcPr>
            <w:tcW w:w="1985" w:type="dxa"/>
            <w:shd w:val="clear" w:color="auto" w:fill="auto"/>
            <w:vAlign w:val="center"/>
            <w:hideMark/>
          </w:tcPr>
          <w:p w:rsidR="00C55A59" w:rsidRPr="000D2947" w:rsidRDefault="00C55A59" w:rsidP="00FD7302">
            <w:r w:rsidRPr="000D2947">
              <w:t>50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lastRenderedPageBreak/>
              <w:t xml:space="preserve"> ТС от ТК-72 до </w:t>
            </w:r>
            <w:proofErr w:type="spellStart"/>
            <w:r w:rsidRPr="000D2947">
              <w:t>жил</w:t>
            </w:r>
            <w:proofErr w:type="gramStart"/>
            <w:r w:rsidRPr="000D2947">
              <w:t>.д</w:t>
            </w:r>
            <w:proofErr w:type="gramEnd"/>
            <w:r w:rsidRPr="000D2947">
              <w:t>ома</w:t>
            </w:r>
            <w:proofErr w:type="spellEnd"/>
            <w:r w:rsidRPr="000D2947">
              <w:t xml:space="preserve"> Пу</w:t>
            </w:r>
            <w:r w:rsidRPr="000D2947">
              <w:t>ш</w:t>
            </w:r>
            <w:r w:rsidRPr="000D2947">
              <w:t>кина,1</w:t>
            </w:r>
          </w:p>
        </w:tc>
        <w:tc>
          <w:tcPr>
            <w:tcW w:w="2126" w:type="dxa"/>
            <w:shd w:val="clear" w:color="auto" w:fill="auto"/>
            <w:vAlign w:val="center"/>
            <w:hideMark/>
          </w:tcPr>
          <w:p w:rsidR="00C55A59" w:rsidRPr="000D2947" w:rsidRDefault="00C55A59" w:rsidP="00FD7302">
            <w:r w:rsidRPr="000D2947">
              <w:t xml:space="preserve">36,7м </w:t>
            </w:r>
            <w:proofErr w:type="spellStart"/>
            <w:r w:rsidRPr="000D2947">
              <w:t>подз</w:t>
            </w:r>
            <w:proofErr w:type="spellEnd"/>
            <w:r w:rsidRPr="000D2947">
              <w:t xml:space="preserve"> </w:t>
            </w:r>
          </w:p>
        </w:tc>
        <w:tc>
          <w:tcPr>
            <w:tcW w:w="1985" w:type="dxa"/>
            <w:shd w:val="clear" w:color="auto" w:fill="auto"/>
            <w:vAlign w:val="center"/>
            <w:hideMark/>
          </w:tcPr>
          <w:p w:rsidR="00C55A59" w:rsidRPr="000D2947" w:rsidRDefault="00C55A59" w:rsidP="00FD7302">
            <w:r w:rsidRPr="000D2947">
              <w:t>50</w:t>
            </w:r>
          </w:p>
        </w:tc>
        <w:tc>
          <w:tcPr>
            <w:tcW w:w="1860" w:type="dxa"/>
            <w:shd w:val="clear" w:color="auto" w:fill="auto"/>
            <w:vAlign w:val="center"/>
            <w:hideMark/>
          </w:tcPr>
          <w:p w:rsidR="00C55A59" w:rsidRPr="000D2947" w:rsidRDefault="00C55A59" w:rsidP="00FD7302">
            <w:pPr>
              <w:jc w:val="left"/>
            </w:pPr>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ТК-72 до </w:t>
            </w:r>
            <w:proofErr w:type="spellStart"/>
            <w:r w:rsidRPr="000D2947">
              <w:t>жил</w:t>
            </w:r>
            <w:proofErr w:type="gramStart"/>
            <w:r w:rsidRPr="000D2947">
              <w:t>.д</w:t>
            </w:r>
            <w:proofErr w:type="gramEnd"/>
            <w:r w:rsidRPr="000D2947">
              <w:t>ома</w:t>
            </w:r>
            <w:proofErr w:type="spellEnd"/>
            <w:r w:rsidRPr="000D2947">
              <w:t xml:space="preserve"> Пу</w:t>
            </w:r>
            <w:r w:rsidRPr="000D2947">
              <w:t>ш</w:t>
            </w:r>
            <w:r w:rsidRPr="000D2947">
              <w:t>кина,2</w:t>
            </w:r>
          </w:p>
        </w:tc>
        <w:tc>
          <w:tcPr>
            <w:tcW w:w="2126" w:type="dxa"/>
            <w:shd w:val="clear" w:color="auto" w:fill="auto"/>
            <w:vAlign w:val="center"/>
            <w:hideMark/>
          </w:tcPr>
          <w:p w:rsidR="00C55A59" w:rsidRPr="000D2947" w:rsidRDefault="00C55A59" w:rsidP="00FD7302">
            <w:r w:rsidRPr="000D2947">
              <w:t xml:space="preserve"> 26м </w:t>
            </w:r>
            <w:proofErr w:type="spellStart"/>
            <w:r w:rsidRPr="000D2947">
              <w:t>подземн</w:t>
            </w:r>
            <w:proofErr w:type="spellEnd"/>
            <w:r w:rsidRPr="000D2947">
              <w:t xml:space="preserve"> (ориентировочно)</w:t>
            </w:r>
          </w:p>
        </w:tc>
        <w:tc>
          <w:tcPr>
            <w:tcW w:w="1985" w:type="dxa"/>
            <w:shd w:val="clear" w:color="auto" w:fill="auto"/>
            <w:vAlign w:val="center"/>
            <w:hideMark/>
          </w:tcPr>
          <w:p w:rsidR="00C55A59" w:rsidRPr="000D2947" w:rsidRDefault="00C55A59" w:rsidP="00FD7302">
            <w:r w:rsidRPr="000D2947">
              <w:t>50</w:t>
            </w:r>
          </w:p>
        </w:tc>
        <w:tc>
          <w:tcPr>
            <w:tcW w:w="1860" w:type="dxa"/>
            <w:shd w:val="clear" w:color="auto" w:fill="auto"/>
            <w:vAlign w:val="center"/>
            <w:hideMark/>
          </w:tcPr>
          <w:p w:rsidR="00C55A59" w:rsidRPr="000D2947" w:rsidRDefault="00C55A59" w:rsidP="00FD7302">
            <w:pPr>
              <w:jc w:val="left"/>
            </w:pPr>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80"/>
        </w:trPr>
        <w:tc>
          <w:tcPr>
            <w:tcW w:w="3691" w:type="dxa"/>
            <w:shd w:val="clear" w:color="auto" w:fill="auto"/>
            <w:vAlign w:val="center"/>
            <w:hideMark/>
          </w:tcPr>
          <w:p w:rsidR="00C55A59" w:rsidRPr="000D2947" w:rsidRDefault="00C55A59" w:rsidP="00FD7302">
            <w:r w:rsidRPr="000D2947">
              <w:t xml:space="preserve"> ТС от стены ТК-86 до стены здания Лермонтова 20 (УВГСО)</w:t>
            </w:r>
          </w:p>
        </w:tc>
        <w:tc>
          <w:tcPr>
            <w:tcW w:w="2126" w:type="dxa"/>
            <w:vMerge w:val="restart"/>
            <w:shd w:val="clear" w:color="auto" w:fill="auto"/>
            <w:vAlign w:val="center"/>
            <w:hideMark/>
          </w:tcPr>
          <w:p w:rsidR="00C55A59" w:rsidRPr="000D2947" w:rsidRDefault="00C55A59" w:rsidP="00FD7302">
            <w:r w:rsidRPr="000D2947">
              <w:t xml:space="preserve"> 35м </w:t>
            </w:r>
            <w:proofErr w:type="spellStart"/>
            <w:r w:rsidRPr="000D2947">
              <w:t>подземн</w:t>
            </w:r>
            <w:proofErr w:type="spellEnd"/>
          </w:p>
        </w:tc>
        <w:tc>
          <w:tcPr>
            <w:tcW w:w="1985" w:type="dxa"/>
            <w:shd w:val="clear" w:color="auto" w:fill="auto"/>
            <w:vAlign w:val="center"/>
            <w:hideMark/>
          </w:tcPr>
          <w:p w:rsidR="00C55A59" w:rsidRPr="000D2947" w:rsidRDefault="00C55A59" w:rsidP="00FD7302">
            <w:r w:rsidRPr="000D2947">
              <w:t>100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80"/>
        </w:trPr>
        <w:tc>
          <w:tcPr>
            <w:tcW w:w="3691" w:type="dxa"/>
            <w:shd w:val="clear" w:color="auto" w:fill="auto"/>
            <w:vAlign w:val="center"/>
            <w:hideMark/>
          </w:tcPr>
          <w:p w:rsidR="00C55A59" w:rsidRPr="000D2947" w:rsidRDefault="00C55A59" w:rsidP="00FD7302">
            <w:r w:rsidRPr="000D2947">
              <w:t xml:space="preserve">  Сеть ГВС от стены ТК-86 до стены здания Лермонтова 20 (УВГСО)</w:t>
            </w:r>
          </w:p>
        </w:tc>
        <w:tc>
          <w:tcPr>
            <w:tcW w:w="2126" w:type="dxa"/>
            <w:vMerge/>
            <w:vAlign w:val="center"/>
            <w:hideMark/>
          </w:tcPr>
          <w:p w:rsidR="00C55A59" w:rsidRPr="000D2947" w:rsidRDefault="00C55A59" w:rsidP="00FD7302">
            <w:pPr>
              <w:jc w:val="left"/>
            </w:pPr>
          </w:p>
        </w:tc>
        <w:tc>
          <w:tcPr>
            <w:tcW w:w="1985" w:type="dxa"/>
            <w:shd w:val="clear" w:color="auto" w:fill="auto"/>
            <w:vAlign w:val="center"/>
            <w:hideMark/>
          </w:tcPr>
          <w:p w:rsidR="00C55A59" w:rsidRPr="000D2947" w:rsidRDefault="00C55A59" w:rsidP="00FD7302">
            <w:r w:rsidRPr="000D2947">
              <w:t>50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ТС от ТК-6Б до ЖД пер</w:t>
            </w:r>
            <w:proofErr w:type="gramStart"/>
            <w:r w:rsidRPr="000D2947">
              <w:t>.Б</w:t>
            </w:r>
            <w:proofErr w:type="gramEnd"/>
            <w:r w:rsidRPr="000D2947">
              <w:t>ольничный 5</w:t>
            </w:r>
          </w:p>
        </w:tc>
        <w:tc>
          <w:tcPr>
            <w:tcW w:w="2126" w:type="dxa"/>
            <w:shd w:val="clear" w:color="auto" w:fill="auto"/>
            <w:vAlign w:val="center"/>
            <w:hideMark/>
          </w:tcPr>
          <w:p w:rsidR="00C55A59" w:rsidRPr="000D2947" w:rsidRDefault="00C55A59" w:rsidP="00FD7302">
            <w:r w:rsidRPr="000D2947">
              <w:t xml:space="preserve">10,5м </w:t>
            </w:r>
            <w:proofErr w:type="spellStart"/>
            <w:r w:rsidRPr="000D2947">
              <w:t>подземн</w:t>
            </w:r>
            <w:proofErr w:type="spellEnd"/>
            <w:r w:rsidRPr="000D2947">
              <w:t>.</w:t>
            </w:r>
          </w:p>
        </w:tc>
        <w:tc>
          <w:tcPr>
            <w:tcW w:w="1985" w:type="dxa"/>
            <w:shd w:val="clear" w:color="auto" w:fill="auto"/>
            <w:vAlign w:val="center"/>
            <w:hideMark/>
          </w:tcPr>
          <w:p w:rsidR="00C55A59" w:rsidRPr="000D2947" w:rsidRDefault="00C55A59" w:rsidP="00FD7302">
            <w:r w:rsidRPr="000D2947">
              <w:t>70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restart"/>
            <w:shd w:val="clear" w:color="auto" w:fill="auto"/>
            <w:vAlign w:val="center"/>
            <w:hideMark/>
          </w:tcPr>
          <w:p w:rsidR="00C55A59" w:rsidRPr="000D2947" w:rsidRDefault="00C55A59" w:rsidP="00FD7302">
            <w:r w:rsidRPr="000D2947">
              <w:t>Сети ГВС от точек подключения и до ЖД пер</w:t>
            </w:r>
            <w:proofErr w:type="gramStart"/>
            <w:r w:rsidRPr="000D2947">
              <w:t>.Б</w:t>
            </w:r>
            <w:proofErr w:type="gramEnd"/>
            <w:r w:rsidRPr="000D2947">
              <w:t>ольничный 5</w:t>
            </w:r>
          </w:p>
        </w:tc>
        <w:tc>
          <w:tcPr>
            <w:tcW w:w="2126" w:type="dxa"/>
            <w:shd w:val="clear" w:color="auto" w:fill="auto"/>
            <w:vAlign w:val="center"/>
            <w:hideMark/>
          </w:tcPr>
          <w:p w:rsidR="00C55A59" w:rsidRPr="000D2947" w:rsidRDefault="00C55A59" w:rsidP="00FD7302">
            <w:r w:rsidRPr="000D2947">
              <w:t xml:space="preserve"> 90,75м </w:t>
            </w:r>
            <w:proofErr w:type="spellStart"/>
            <w:r w:rsidRPr="000D2947">
              <w:t>надземн</w:t>
            </w:r>
            <w:proofErr w:type="spellEnd"/>
          </w:p>
        </w:tc>
        <w:tc>
          <w:tcPr>
            <w:tcW w:w="1985" w:type="dxa"/>
            <w:vMerge w:val="restart"/>
            <w:shd w:val="clear" w:color="auto" w:fill="auto"/>
            <w:vAlign w:val="center"/>
            <w:hideMark/>
          </w:tcPr>
          <w:p w:rsidR="00C55A59" w:rsidRPr="000D2947" w:rsidRDefault="00C55A59" w:rsidP="00FD7302">
            <w:r w:rsidRPr="000D2947">
              <w:t>50/32</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  6м </w:t>
            </w:r>
            <w:proofErr w:type="spellStart"/>
            <w:r w:rsidRPr="000D2947">
              <w:t>подземн</w:t>
            </w:r>
            <w:proofErr w:type="spellEnd"/>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ТС от  ТК-4Е до </w:t>
            </w:r>
            <w:proofErr w:type="spellStart"/>
            <w:r w:rsidRPr="000D2947">
              <w:t>жд</w:t>
            </w:r>
            <w:proofErr w:type="spellEnd"/>
            <w:r w:rsidRPr="000D2947">
              <w:t xml:space="preserve">  пер</w:t>
            </w:r>
            <w:proofErr w:type="gramStart"/>
            <w:r w:rsidRPr="000D2947">
              <w:t>.Б</w:t>
            </w:r>
            <w:proofErr w:type="gramEnd"/>
            <w:r w:rsidRPr="000D2947">
              <w:t>ольничный,7</w:t>
            </w:r>
          </w:p>
        </w:tc>
        <w:tc>
          <w:tcPr>
            <w:tcW w:w="2126" w:type="dxa"/>
            <w:shd w:val="clear" w:color="auto" w:fill="auto"/>
            <w:vAlign w:val="center"/>
            <w:hideMark/>
          </w:tcPr>
          <w:p w:rsidR="00C55A59" w:rsidRPr="000D2947" w:rsidRDefault="00C55A59" w:rsidP="00FD7302">
            <w:r w:rsidRPr="000D2947">
              <w:t xml:space="preserve"> 11м </w:t>
            </w:r>
            <w:proofErr w:type="spellStart"/>
            <w:r w:rsidRPr="000D2947">
              <w:t>подземн</w:t>
            </w:r>
            <w:proofErr w:type="spellEnd"/>
            <w:r w:rsidRPr="000D2947">
              <w:t>.</w:t>
            </w:r>
          </w:p>
        </w:tc>
        <w:tc>
          <w:tcPr>
            <w:tcW w:w="1985" w:type="dxa"/>
            <w:shd w:val="clear" w:color="auto" w:fill="auto"/>
            <w:vAlign w:val="center"/>
            <w:hideMark/>
          </w:tcPr>
          <w:p w:rsidR="00C55A59" w:rsidRPr="000D2947" w:rsidRDefault="00C55A59" w:rsidP="00FD7302">
            <w:r w:rsidRPr="000D2947">
              <w:t>70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85"/>
        </w:trPr>
        <w:tc>
          <w:tcPr>
            <w:tcW w:w="3691" w:type="dxa"/>
            <w:vMerge w:val="restart"/>
            <w:shd w:val="clear" w:color="auto" w:fill="auto"/>
            <w:vAlign w:val="center"/>
            <w:hideMark/>
          </w:tcPr>
          <w:p w:rsidR="00C55A59" w:rsidRPr="000D2947" w:rsidRDefault="00C55A59" w:rsidP="00FD7302">
            <w:r w:rsidRPr="000D2947">
              <w:t xml:space="preserve">Сети ГВС от точек подключения и до </w:t>
            </w:r>
            <w:proofErr w:type="spellStart"/>
            <w:r w:rsidRPr="000D2947">
              <w:t>жд</w:t>
            </w:r>
            <w:proofErr w:type="spellEnd"/>
            <w:r w:rsidRPr="000D2947">
              <w:t xml:space="preserve"> пер</w:t>
            </w:r>
            <w:proofErr w:type="gramStart"/>
            <w:r w:rsidRPr="000D2947">
              <w:t>.Б</w:t>
            </w:r>
            <w:proofErr w:type="gramEnd"/>
            <w:r w:rsidRPr="000D2947">
              <w:t>ольничный,7</w:t>
            </w:r>
          </w:p>
        </w:tc>
        <w:tc>
          <w:tcPr>
            <w:tcW w:w="2126" w:type="dxa"/>
            <w:shd w:val="clear" w:color="auto" w:fill="auto"/>
            <w:vAlign w:val="center"/>
            <w:hideMark/>
          </w:tcPr>
          <w:p w:rsidR="00C55A59" w:rsidRPr="000D2947" w:rsidRDefault="00C55A59" w:rsidP="00FD7302">
            <w:r w:rsidRPr="000D2947">
              <w:t xml:space="preserve"> 2,4м </w:t>
            </w:r>
            <w:proofErr w:type="spellStart"/>
            <w:r w:rsidRPr="000D2947">
              <w:t>надземн</w:t>
            </w:r>
            <w:proofErr w:type="spellEnd"/>
          </w:p>
        </w:tc>
        <w:tc>
          <w:tcPr>
            <w:tcW w:w="1985" w:type="dxa"/>
            <w:vMerge w:val="restart"/>
            <w:shd w:val="clear" w:color="auto" w:fill="auto"/>
            <w:vAlign w:val="center"/>
            <w:hideMark/>
          </w:tcPr>
          <w:p w:rsidR="00C55A59" w:rsidRPr="000D2947" w:rsidRDefault="00C55A59" w:rsidP="00FD7302">
            <w:r w:rsidRPr="000D2947">
              <w:t>50/32</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60"/>
        </w:trPr>
        <w:tc>
          <w:tcPr>
            <w:tcW w:w="3691" w:type="dxa"/>
            <w:vMerge/>
            <w:vAlign w:val="center"/>
            <w:hideMark/>
          </w:tcPr>
          <w:p w:rsidR="00C55A59" w:rsidRPr="000D2947" w:rsidRDefault="00C55A59" w:rsidP="00FD7302">
            <w:pPr>
              <w:jc w:val="left"/>
            </w:pPr>
          </w:p>
        </w:tc>
        <w:tc>
          <w:tcPr>
            <w:tcW w:w="2126" w:type="dxa"/>
            <w:shd w:val="clear" w:color="auto" w:fill="auto"/>
            <w:vAlign w:val="center"/>
            <w:hideMark/>
          </w:tcPr>
          <w:p w:rsidR="00C55A59" w:rsidRPr="000D2947" w:rsidRDefault="00C55A59" w:rsidP="00FD7302">
            <w:r w:rsidRPr="000D2947">
              <w:t xml:space="preserve">7,2м </w:t>
            </w:r>
            <w:proofErr w:type="spellStart"/>
            <w:r w:rsidRPr="000D2947">
              <w:t>подземн</w:t>
            </w:r>
            <w:proofErr w:type="spellEnd"/>
            <w:r w:rsidRPr="000D2947">
              <w:t xml:space="preserve"> </w:t>
            </w:r>
          </w:p>
        </w:tc>
        <w:tc>
          <w:tcPr>
            <w:tcW w:w="1985" w:type="dxa"/>
            <w:vMerge/>
            <w:vAlign w:val="center"/>
            <w:hideMark/>
          </w:tcPr>
          <w:p w:rsidR="00C55A59" w:rsidRPr="000D2947" w:rsidRDefault="00C55A59" w:rsidP="00FD7302">
            <w:pPr>
              <w:jc w:val="left"/>
            </w:pP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ТС от ТК-17 до МКД Тимиряз</w:t>
            </w:r>
            <w:r w:rsidRPr="000D2947">
              <w:t>е</w:t>
            </w:r>
            <w:r w:rsidRPr="000D2947">
              <w:t>ва,12</w:t>
            </w:r>
          </w:p>
        </w:tc>
        <w:tc>
          <w:tcPr>
            <w:tcW w:w="2126" w:type="dxa"/>
            <w:shd w:val="clear" w:color="auto" w:fill="auto"/>
            <w:vAlign w:val="center"/>
            <w:hideMark/>
          </w:tcPr>
          <w:p w:rsidR="00C55A59" w:rsidRPr="000D2947" w:rsidRDefault="00C55A59" w:rsidP="00FD7302">
            <w:r w:rsidRPr="000D2947">
              <w:t xml:space="preserve"> 10м </w:t>
            </w:r>
            <w:proofErr w:type="spellStart"/>
            <w:r w:rsidRPr="000D2947">
              <w:t>подземн</w:t>
            </w:r>
            <w:proofErr w:type="spellEnd"/>
            <w:r w:rsidRPr="000D2947">
              <w:t>.</w:t>
            </w:r>
          </w:p>
        </w:tc>
        <w:tc>
          <w:tcPr>
            <w:tcW w:w="1985" w:type="dxa"/>
            <w:shd w:val="clear" w:color="auto" w:fill="auto"/>
            <w:vAlign w:val="center"/>
            <w:hideMark/>
          </w:tcPr>
          <w:p w:rsidR="00C55A59" w:rsidRPr="000D2947" w:rsidRDefault="00C55A59" w:rsidP="00FD7302">
            <w:r w:rsidRPr="000D2947">
              <w:t>70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080"/>
        </w:trPr>
        <w:tc>
          <w:tcPr>
            <w:tcW w:w="3691" w:type="dxa"/>
            <w:shd w:val="clear" w:color="auto" w:fill="auto"/>
            <w:vAlign w:val="center"/>
            <w:hideMark/>
          </w:tcPr>
          <w:p w:rsidR="00C55A59" w:rsidRPr="000D2947" w:rsidRDefault="00C55A59" w:rsidP="00FD7302">
            <w:r w:rsidRPr="000D2947">
              <w:t xml:space="preserve"> трубопровод №5  под ГВС от ТК-17 до МКД Тимирязева,12</w:t>
            </w:r>
          </w:p>
        </w:tc>
        <w:tc>
          <w:tcPr>
            <w:tcW w:w="2126" w:type="dxa"/>
            <w:shd w:val="clear" w:color="auto" w:fill="auto"/>
            <w:vAlign w:val="center"/>
            <w:hideMark/>
          </w:tcPr>
          <w:p w:rsidR="00C55A59" w:rsidRPr="000D2947" w:rsidRDefault="00C55A59" w:rsidP="00FD7302">
            <w:r w:rsidRPr="000D2947">
              <w:t xml:space="preserve"> 10м </w:t>
            </w:r>
            <w:proofErr w:type="spellStart"/>
            <w:r w:rsidRPr="000D2947">
              <w:t>подземн</w:t>
            </w:r>
            <w:proofErr w:type="spellEnd"/>
            <w:r w:rsidRPr="000D2947">
              <w:t>.</w:t>
            </w:r>
          </w:p>
        </w:tc>
        <w:tc>
          <w:tcPr>
            <w:tcW w:w="1985" w:type="dxa"/>
            <w:shd w:val="clear" w:color="auto" w:fill="auto"/>
            <w:vAlign w:val="center"/>
            <w:hideMark/>
          </w:tcPr>
          <w:p w:rsidR="00C55A59" w:rsidRPr="000D2947" w:rsidRDefault="00C55A59" w:rsidP="00FD7302">
            <w:r w:rsidRPr="000D2947">
              <w:t>80</w:t>
            </w:r>
          </w:p>
        </w:tc>
        <w:tc>
          <w:tcPr>
            <w:tcW w:w="1860" w:type="dxa"/>
            <w:vMerge/>
            <w:vAlign w:val="center"/>
            <w:hideMark/>
          </w:tcPr>
          <w:p w:rsidR="00C55A59" w:rsidRPr="000D2947" w:rsidRDefault="00C55A59" w:rsidP="00FD7302">
            <w:pPr>
              <w:jc w:val="left"/>
            </w:pP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ТК-А-20Г до Зимнего п</w:t>
            </w:r>
            <w:r w:rsidRPr="000D2947">
              <w:t>а</w:t>
            </w:r>
            <w:r w:rsidRPr="000D2947">
              <w:t xml:space="preserve">вильона "Парк </w:t>
            </w:r>
            <w:proofErr w:type="spellStart"/>
            <w:r w:rsidRPr="000D2947">
              <w:t>КиО</w:t>
            </w:r>
            <w:proofErr w:type="spellEnd"/>
            <w:r w:rsidRPr="000D2947">
              <w:t>"</w:t>
            </w:r>
          </w:p>
        </w:tc>
        <w:tc>
          <w:tcPr>
            <w:tcW w:w="2126" w:type="dxa"/>
            <w:shd w:val="clear" w:color="auto" w:fill="auto"/>
            <w:vAlign w:val="center"/>
            <w:hideMark/>
          </w:tcPr>
          <w:p w:rsidR="00C55A59" w:rsidRPr="000D2947" w:rsidRDefault="00C55A59" w:rsidP="00FD7302">
            <w:r w:rsidRPr="000D2947">
              <w:t xml:space="preserve"> 14м </w:t>
            </w:r>
            <w:proofErr w:type="spellStart"/>
            <w:r w:rsidRPr="000D2947">
              <w:t>подземн</w:t>
            </w:r>
            <w:proofErr w:type="spellEnd"/>
          </w:p>
        </w:tc>
        <w:tc>
          <w:tcPr>
            <w:tcW w:w="1985" w:type="dxa"/>
            <w:shd w:val="clear" w:color="auto" w:fill="auto"/>
            <w:vAlign w:val="center"/>
            <w:hideMark/>
          </w:tcPr>
          <w:p w:rsidR="00C55A59" w:rsidRPr="000D2947" w:rsidRDefault="00C55A59" w:rsidP="00FD7302">
            <w:r w:rsidRPr="000D2947">
              <w:t>50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60"/>
        </w:trPr>
        <w:tc>
          <w:tcPr>
            <w:tcW w:w="3691" w:type="dxa"/>
            <w:shd w:val="clear" w:color="auto" w:fill="auto"/>
            <w:vAlign w:val="center"/>
            <w:hideMark/>
          </w:tcPr>
          <w:p w:rsidR="00C55A59" w:rsidRPr="000D2947" w:rsidRDefault="00C55A59" w:rsidP="00FD7302">
            <w:r w:rsidRPr="000D2947">
              <w:t>Сети ГВС для снабжения горячей водой общежития Семяшк</w:t>
            </w:r>
            <w:r w:rsidRPr="000D2947">
              <w:t>и</w:t>
            </w:r>
            <w:r w:rsidRPr="000D2947">
              <w:t>на,10а (от точки врезки в бо</w:t>
            </w:r>
            <w:r w:rsidRPr="000D2947">
              <w:t>й</w:t>
            </w:r>
            <w:r w:rsidRPr="000D2947">
              <w:t>лерной УТС до стены здания Бойлерной Семяшкина,10 Б)</w:t>
            </w:r>
          </w:p>
        </w:tc>
        <w:tc>
          <w:tcPr>
            <w:tcW w:w="2126" w:type="dxa"/>
            <w:shd w:val="clear" w:color="auto" w:fill="auto"/>
            <w:vAlign w:val="center"/>
            <w:hideMark/>
          </w:tcPr>
          <w:p w:rsidR="00C55A59" w:rsidRPr="000D2947" w:rsidRDefault="00C55A59" w:rsidP="00FD7302">
            <w:r w:rsidRPr="000D2947">
              <w:t>4м</w:t>
            </w:r>
          </w:p>
        </w:tc>
        <w:tc>
          <w:tcPr>
            <w:tcW w:w="1985" w:type="dxa"/>
            <w:shd w:val="clear" w:color="auto" w:fill="auto"/>
            <w:vAlign w:val="center"/>
            <w:hideMark/>
          </w:tcPr>
          <w:p w:rsidR="00C55A59" w:rsidRPr="000D2947" w:rsidRDefault="00C55A59" w:rsidP="00FD7302">
            <w:r w:rsidRPr="000D2947">
              <w:t>32/25</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r w:rsidRPr="000D2947">
              <w:t xml:space="preserve"> ТС от ТК-26 до МКД ул</w:t>
            </w:r>
            <w:proofErr w:type="gramStart"/>
            <w:r w:rsidRPr="000D2947">
              <w:t>.А</w:t>
            </w:r>
            <w:proofErr w:type="gramEnd"/>
            <w:r w:rsidRPr="000D2947">
              <w:t>виационая,1</w:t>
            </w:r>
          </w:p>
        </w:tc>
        <w:tc>
          <w:tcPr>
            <w:tcW w:w="2126" w:type="dxa"/>
            <w:shd w:val="clear" w:color="auto" w:fill="auto"/>
            <w:vAlign w:val="center"/>
            <w:hideMark/>
          </w:tcPr>
          <w:p w:rsidR="00C55A59" w:rsidRPr="000D2947" w:rsidRDefault="00C55A59" w:rsidP="00FD7302">
            <w:r w:rsidRPr="000D2947">
              <w:t xml:space="preserve">18м </w:t>
            </w:r>
            <w:proofErr w:type="spellStart"/>
            <w:r w:rsidRPr="000D2947">
              <w:t>подземн</w:t>
            </w:r>
            <w:proofErr w:type="spellEnd"/>
            <w:r w:rsidRPr="000D2947">
              <w:t>.</w:t>
            </w:r>
          </w:p>
        </w:tc>
        <w:tc>
          <w:tcPr>
            <w:tcW w:w="1985" w:type="dxa"/>
            <w:shd w:val="clear" w:color="auto" w:fill="auto"/>
            <w:vAlign w:val="center"/>
            <w:hideMark/>
          </w:tcPr>
          <w:p w:rsidR="00C55A59" w:rsidRPr="000D2947" w:rsidRDefault="00C55A59" w:rsidP="00FD7302">
            <w:r w:rsidRPr="000D2947">
              <w:t>80</w:t>
            </w:r>
          </w:p>
        </w:tc>
        <w:tc>
          <w:tcPr>
            <w:tcW w:w="1860" w:type="dxa"/>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85"/>
        </w:trPr>
        <w:tc>
          <w:tcPr>
            <w:tcW w:w="3691" w:type="dxa"/>
            <w:shd w:val="clear" w:color="auto" w:fill="auto"/>
            <w:vAlign w:val="center"/>
            <w:hideMark/>
          </w:tcPr>
          <w:p w:rsidR="00C55A59" w:rsidRPr="000D2947" w:rsidRDefault="00C55A59" w:rsidP="00FD7302">
            <w:pPr>
              <w:rPr>
                <w:color w:val="000000"/>
              </w:rPr>
            </w:pPr>
            <w:r w:rsidRPr="000D2947">
              <w:rPr>
                <w:color w:val="000000"/>
              </w:rPr>
              <w:lastRenderedPageBreak/>
              <w:t xml:space="preserve"> ТС от ТК-84/1 до ТК-84/2 к  </w:t>
            </w:r>
            <w:proofErr w:type="spellStart"/>
            <w:r w:rsidRPr="000D2947">
              <w:rPr>
                <w:color w:val="000000"/>
              </w:rPr>
              <w:t>жд</w:t>
            </w:r>
            <w:proofErr w:type="spellEnd"/>
            <w:r w:rsidRPr="000D2947">
              <w:rPr>
                <w:color w:val="000000"/>
              </w:rPr>
              <w:t xml:space="preserve"> Лермонтова,17</w:t>
            </w:r>
          </w:p>
        </w:tc>
        <w:tc>
          <w:tcPr>
            <w:tcW w:w="2126" w:type="dxa"/>
            <w:vMerge w:val="restart"/>
            <w:shd w:val="clear" w:color="auto" w:fill="auto"/>
            <w:noWrap/>
            <w:vAlign w:val="center"/>
            <w:hideMark/>
          </w:tcPr>
          <w:p w:rsidR="00C55A59" w:rsidRPr="000D2947" w:rsidRDefault="00C55A59" w:rsidP="00FD7302">
            <w:pPr>
              <w:rPr>
                <w:color w:val="000000"/>
              </w:rPr>
            </w:pPr>
            <w:r w:rsidRPr="000D2947">
              <w:rPr>
                <w:color w:val="000000"/>
              </w:rPr>
              <w:t xml:space="preserve"> 111м </w:t>
            </w:r>
            <w:proofErr w:type="spellStart"/>
            <w:r w:rsidRPr="000D2947">
              <w:rPr>
                <w:color w:val="000000"/>
              </w:rPr>
              <w:t>подземн</w:t>
            </w:r>
            <w:proofErr w:type="spellEnd"/>
            <w:r w:rsidRPr="000D2947">
              <w:rPr>
                <w:color w:val="000000"/>
              </w:rPr>
              <w:t>.</w:t>
            </w:r>
          </w:p>
        </w:tc>
        <w:tc>
          <w:tcPr>
            <w:tcW w:w="1985" w:type="dxa"/>
            <w:shd w:val="clear" w:color="auto" w:fill="auto"/>
            <w:noWrap/>
            <w:vAlign w:val="center"/>
            <w:hideMark/>
          </w:tcPr>
          <w:p w:rsidR="00C55A59" w:rsidRPr="000D2947" w:rsidRDefault="00C55A59" w:rsidP="00FD7302">
            <w:pPr>
              <w:rPr>
                <w:color w:val="000000"/>
              </w:rPr>
            </w:pPr>
            <w:r w:rsidRPr="000D2947">
              <w:rPr>
                <w:color w:val="000000"/>
              </w:rPr>
              <w:t>100</w:t>
            </w:r>
          </w:p>
        </w:tc>
        <w:tc>
          <w:tcPr>
            <w:tcW w:w="1860" w:type="dxa"/>
            <w:vMerge w:val="restart"/>
            <w:shd w:val="clear" w:color="auto" w:fill="auto"/>
            <w:vAlign w:val="center"/>
            <w:hideMark/>
          </w:tcPr>
          <w:p w:rsidR="00C55A59" w:rsidRPr="000D2947" w:rsidRDefault="00C55A59" w:rsidP="00FD7302">
            <w:r w:rsidRPr="000D2947">
              <w:t>нет данных</w:t>
            </w:r>
          </w:p>
        </w:tc>
      </w:tr>
      <w:tr w:rsidR="00C55A59" w:rsidRPr="000D2947" w:rsidTr="00FA04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20"/>
        </w:trPr>
        <w:tc>
          <w:tcPr>
            <w:tcW w:w="3691" w:type="dxa"/>
            <w:shd w:val="clear" w:color="auto" w:fill="auto"/>
            <w:vAlign w:val="center"/>
            <w:hideMark/>
          </w:tcPr>
          <w:p w:rsidR="00C55A59" w:rsidRPr="000D2947" w:rsidRDefault="00C55A59" w:rsidP="00FD7302">
            <w:pPr>
              <w:rPr>
                <w:color w:val="000000"/>
              </w:rPr>
            </w:pPr>
            <w:r w:rsidRPr="000D2947">
              <w:rPr>
                <w:color w:val="000000"/>
              </w:rPr>
              <w:t xml:space="preserve"> Сеть ГВС от ТК-84/1 до ТК-84/2 к  </w:t>
            </w:r>
            <w:proofErr w:type="spellStart"/>
            <w:r w:rsidRPr="000D2947">
              <w:rPr>
                <w:color w:val="000000"/>
              </w:rPr>
              <w:t>жд</w:t>
            </w:r>
            <w:proofErr w:type="spellEnd"/>
            <w:r w:rsidRPr="000D2947">
              <w:rPr>
                <w:color w:val="000000"/>
              </w:rPr>
              <w:t xml:space="preserve"> Лермонтова,17</w:t>
            </w:r>
          </w:p>
        </w:tc>
        <w:tc>
          <w:tcPr>
            <w:tcW w:w="2126" w:type="dxa"/>
            <w:vMerge/>
            <w:vAlign w:val="center"/>
            <w:hideMark/>
          </w:tcPr>
          <w:p w:rsidR="00C55A59" w:rsidRPr="000D2947" w:rsidRDefault="00C55A59" w:rsidP="00FD7302">
            <w:pPr>
              <w:jc w:val="left"/>
              <w:rPr>
                <w:color w:val="000000"/>
              </w:rPr>
            </w:pPr>
          </w:p>
        </w:tc>
        <w:tc>
          <w:tcPr>
            <w:tcW w:w="1985" w:type="dxa"/>
            <w:shd w:val="clear" w:color="auto" w:fill="auto"/>
            <w:vAlign w:val="center"/>
            <w:hideMark/>
          </w:tcPr>
          <w:p w:rsidR="00C55A59" w:rsidRPr="000D2947" w:rsidRDefault="00C55A59" w:rsidP="00FD7302">
            <w:pPr>
              <w:rPr>
                <w:color w:val="000000"/>
              </w:rPr>
            </w:pPr>
            <w:r w:rsidRPr="000D2947">
              <w:rPr>
                <w:color w:val="000000"/>
              </w:rPr>
              <w:t>70/45</w:t>
            </w:r>
          </w:p>
        </w:tc>
        <w:tc>
          <w:tcPr>
            <w:tcW w:w="1860" w:type="dxa"/>
            <w:vMerge/>
            <w:vAlign w:val="center"/>
            <w:hideMark/>
          </w:tcPr>
          <w:p w:rsidR="00C55A59" w:rsidRPr="000D2947" w:rsidRDefault="00C55A59" w:rsidP="00FD7302">
            <w:pPr>
              <w:jc w:val="left"/>
            </w:pPr>
          </w:p>
        </w:tc>
      </w:tr>
    </w:tbl>
    <w:p w:rsidR="008E0C4F" w:rsidRPr="00295F93" w:rsidRDefault="008E0C4F" w:rsidP="00B72BD6">
      <w:pPr>
        <w:widowControl w:val="0"/>
        <w:spacing w:line="360" w:lineRule="auto"/>
        <w:ind w:firstLine="567"/>
        <w:jc w:val="both"/>
        <w:rPr>
          <w:sz w:val="26"/>
          <w:szCs w:val="26"/>
        </w:rPr>
      </w:pPr>
    </w:p>
    <w:p w:rsidR="001B162B" w:rsidRPr="00295F93" w:rsidRDefault="001B162B" w:rsidP="00F61127">
      <w:pPr>
        <w:pStyle w:val="1f2"/>
        <w:pageBreakBefore/>
        <w:ind w:left="641" w:hanging="357"/>
      </w:pPr>
      <w:bookmarkStart w:id="163" w:name="_Toc512603094"/>
      <w:r w:rsidRPr="00295F93">
        <w:lastRenderedPageBreak/>
        <w:t>Список литературы</w:t>
      </w:r>
      <w:bookmarkEnd w:id="163"/>
    </w:p>
    <w:p w:rsidR="001B162B" w:rsidRPr="00295F93" w:rsidRDefault="001B162B" w:rsidP="001B162B">
      <w:pPr>
        <w:pStyle w:val="a"/>
        <w:keepLines/>
        <w:widowControl w:val="0"/>
        <w:numPr>
          <w:ilvl w:val="0"/>
          <w:numId w:val="21"/>
        </w:numPr>
        <w:suppressLineNumbers w:val="0"/>
        <w:tabs>
          <w:tab w:val="clear" w:pos="644"/>
          <w:tab w:val="clear" w:pos="9356"/>
          <w:tab w:val="left" w:pos="850"/>
          <w:tab w:val="num" w:pos="2128"/>
        </w:tabs>
        <w:spacing w:line="360" w:lineRule="auto"/>
        <w:ind w:left="851" w:hanging="567"/>
        <w:rPr>
          <w:sz w:val="26"/>
          <w:szCs w:val="26"/>
        </w:rPr>
      </w:pPr>
      <w:r w:rsidRPr="00295F93">
        <w:rPr>
          <w:sz w:val="26"/>
          <w:szCs w:val="26"/>
        </w:rPr>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w:t>
      </w:r>
    </w:p>
    <w:p w:rsidR="001B162B" w:rsidRPr="00295F93" w:rsidRDefault="001B162B" w:rsidP="001B162B">
      <w:pPr>
        <w:pStyle w:val="a"/>
        <w:keepLines/>
        <w:widowControl w:val="0"/>
        <w:numPr>
          <w:ilvl w:val="0"/>
          <w:numId w:val="21"/>
        </w:numPr>
        <w:suppressLineNumbers w:val="0"/>
        <w:tabs>
          <w:tab w:val="clear" w:pos="644"/>
          <w:tab w:val="clear" w:pos="9356"/>
          <w:tab w:val="left" w:pos="850"/>
          <w:tab w:val="num" w:pos="2128"/>
        </w:tabs>
        <w:spacing w:line="360" w:lineRule="auto"/>
        <w:ind w:left="851" w:hanging="567"/>
        <w:rPr>
          <w:sz w:val="26"/>
          <w:szCs w:val="26"/>
        </w:rPr>
      </w:pPr>
      <w:r w:rsidRPr="00295F93">
        <w:rPr>
          <w:sz w:val="26"/>
          <w:szCs w:val="26"/>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rsidR="001B162B" w:rsidRPr="00295F93" w:rsidRDefault="001B162B" w:rsidP="001B162B">
      <w:pPr>
        <w:pStyle w:val="a"/>
        <w:keepLines/>
        <w:widowControl w:val="0"/>
        <w:numPr>
          <w:ilvl w:val="0"/>
          <w:numId w:val="21"/>
        </w:numPr>
        <w:suppressLineNumbers w:val="0"/>
        <w:tabs>
          <w:tab w:val="clear" w:pos="644"/>
          <w:tab w:val="clear" w:pos="9356"/>
          <w:tab w:val="left" w:pos="850"/>
          <w:tab w:val="num" w:pos="2128"/>
        </w:tabs>
        <w:spacing w:line="360" w:lineRule="auto"/>
        <w:ind w:left="851" w:hanging="567"/>
        <w:rPr>
          <w:sz w:val="26"/>
          <w:szCs w:val="26"/>
        </w:rPr>
      </w:pPr>
      <w:r w:rsidRPr="00295F93">
        <w:rPr>
          <w:sz w:val="26"/>
          <w:szCs w:val="26"/>
        </w:rPr>
        <w:t>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w:t>
      </w:r>
    </w:p>
    <w:p w:rsidR="001B162B" w:rsidRPr="00295F93" w:rsidRDefault="001B162B" w:rsidP="001B162B">
      <w:pPr>
        <w:pStyle w:val="a"/>
        <w:keepLines/>
        <w:widowControl w:val="0"/>
        <w:numPr>
          <w:ilvl w:val="0"/>
          <w:numId w:val="21"/>
        </w:numPr>
        <w:suppressLineNumbers w:val="0"/>
        <w:tabs>
          <w:tab w:val="clear" w:pos="644"/>
          <w:tab w:val="clear" w:pos="9356"/>
          <w:tab w:val="left" w:pos="850"/>
          <w:tab w:val="num" w:pos="2128"/>
        </w:tabs>
        <w:spacing w:line="360" w:lineRule="auto"/>
        <w:ind w:left="851" w:hanging="567"/>
        <w:rPr>
          <w:sz w:val="26"/>
          <w:szCs w:val="26"/>
        </w:rPr>
      </w:pPr>
      <w:proofErr w:type="spellStart"/>
      <w:r w:rsidRPr="00295F93">
        <w:rPr>
          <w:sz w:val="26"/>
          <w:szCs w:val="26"/>
        </w:rPr>
        <w:t>СНиП</w:t>
      </w:r>
      <w:proofErr w:type="spellEnd"/>
      <w:r w:rsidRPr="00295F93">
        <w:rPr>
          <w:sz w:val="26"/>
          <w:szCs w:val="26"/>
        </w:rPr>
        <w:t xml:space="preserve"> 2.04.14-88.</w:t>
      </w:r>
      <w:r w:rsidRPr="00295F93">
        <w:rPr>
          <w:b/>
          <w:sz w:val="26"/>
          <w:szCs w:val="26"/>
        </w:rPr>
        <w:t xml:space="preserve"> </w:t>
      </w:r>
      <w:r w:rsidRPr="00295F93">
        <w:rPr>
          <w:sz w:val="26"/>
          <w:szCs w:val="26"/>
        </w:rPr>
        <w:t>Тепловая изоляция оборудования и трубопроводов. – М.: ЦИТП Госстроя СССР, 1989.</w:t>
      </w:r>
    </w:p>
    <w:p w:rsidR="001B162B" w:rsidRPr="00295F93" w:rsidRDefault="001B162B" w:rsidP="001B162B">
      <w:pPr>
        <w:pStyle w:val="a"/>
        <w:keepLines/>
        <w:widowControl w:val="0"/>
        <w:numPr>
          <w:ilvl w:val="0"/>
          <w:numId w:val="21"/>
        </w:numPr>
        <w:suppressLineNumbers w:val="0"/>
        <w:tabs>
          <w:tab w:val="clear" w:pos="644"/>
          <w:tab w:val="clear" w:pos="9356"/>
          <w:tab w:val="left" w:pos="850"/>
          <w:tab w:val="num" w:pos="2128"/>
        </w:tabs>
        <w:spacing w:line="360" w:lineRule="auto"/>
        <w:ind w:left="851" w:hanging="567"/>
        <w:rPr>
          <w:sz w:val="26"/>
          <w:szCs w:val="26"/>
        </w:rPr>
      </w:pPr>
      <w:proofErr w:type="spellStart"/>
      <w:r w:rsidRPr="00295F93">
        <w:rPr>
          <w:sz w:val="26"/>
          <w:szCs w:val="26"/>
        </w:rPr>
        <w:t>СНиП</w:t>
      </w:r>
      <w:proofErr w:type="spellEnd"/>
      <w:r w:rsidRPr="00295F93">
        <w:rPr>
          <w:sz w:val="26"/>
          <w:szCs w:val="26"/>
        </w:rPr>
        <w:t xml:space="preserve"> 2.04.14-88*. Тепловая изоляция оборудования и трубопроводов/Госстрой России. – М.: ГУП ЦПП, 1998.</w:t>
      </w:r>
    </w:p>
    <w:sectPr w:rsidR="001B162B" w:rsidRPr="00295F93" w:rsidSect="009C24DD">
      <w:pgSz w:w="11906" w:h="16838" w:code="9"/>
      <w:pgMar w:top="1134" w:right="851" w:bottom="1134" w:left="1276" w:header="709" w:footer="709"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33DDD17" w15:done="0"/>
  <w15:commentEx w15:paraId="0757ACA7" w15:done="0"/>
  <w15:commentEx w15:paraId="4987285B" w15:done="0"/>
  <w15:commentEx w15:paraId="612412E8"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7B46" w:rsidRDefault="00C77B46">
      <w:pPr>
        <w:keepNext/>
        <w:suppressLineNumbers/>
        <w:tabs>
          <w:tab w:val="left" w:leader="dot" w:pos="9356"/>
        </w:tabs>
        <w:suppressAutoHyphens/>
        <w:jc w:val="both"/>
      </w:pPr>
      <w:r>
        <w:separator/>
      </w:r>
    </w:p>
  </w:endnote>
  <w:endnote w:type="continuationSeparator" w:id="0">
    <w:p w:rsidR="00C77B46" w:rsidRDefault="00C77B46">
      <w:pPr>
        <w:keepNext/>
        <w:suppressLineNumbers/>
        <w:tabs>
          <w:tab w:val="left" w:leader="dot" w:pos="9356"/>
        </w:tabs>
        <w:suppressAutoHyphens/>
        <w:jc w:val="both"/>
      </w:pPr>
      <w:r>
        <w:continuationSeparator/>
      </w:r>
    </w:p>
  </w:endnote>
  <w:endnote w:type="continuationNotice" w:id="1">
    <w:p w:rsidR="00C77B46" w:rsidRDefault="00C77B46"/>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NTTimes/Cyrillic">
    <w:altName w:val="Arial Narrow"/>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A00002EF" w:usb1="4000207B" w:usb2="00000000" w:usb3="00000000" w:csb0="0000009F" w:csb1="00000000"/>
  </w:font>
  <w:font w:name="Century Schoolbook">
    <w:charset w:val="CC"/>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CC"/>
    <w:family w:val="roman"/>
    <w:pitch w:val="variable"/>
    <w:sig w:usb0="A00002EF" w:usb1="4000004B" w:usb2="00000000" w:usb3="00000000" w:csb0="000000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68890811"/>
    </w:sdtPr>
    <w:sdtContent>
      <w:p w:rsidR="00DD3B65" w:rsidRPr="00A86321" w:rsidRDefault="00125F5E">
        <w:pPr>
          <w:pStyle w:val="af0"/>
          <w:jc w:val="right"/>
        </w:pPr>
        <w:r>
          <w:fldChar w:fldCharType="begin"/>
        </w:r>
        <w:r w:rsidR="00DD3B65">
          <w:instrText>PAGE   \* MERGEFORMAT</w:instrText>
        </w:r>
        <w:r>
          <w:fldChar w:fldCharType="separate"/>
        </w:r>
        <w:r w:rsidR="00DD3B65">
          <w:rPr>
            <w:noProof/>
          </w:rPr>
          <w:t>100</w:t>
        </w:r>
        <w:r>
          <w:rPr>
            <w:noProof/>
          </w:rPr>
          <w:fldChar w:fldCharType="end"/>
        </w:r>
      </w:p>
    </w:sdtContent>
  </w:sdt>
  <w:p w:rsidR="00DD3B65" w:rsidRDefault="00DD3B65">
    <w:pPr>
      <w:pStyle w:val="a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B65" w:rsidRPr="003A3E30" w:rsidRDefault="00125F5E" w:rsidP="00564B00">
    <w:pPr>
      <w:pStyle w:val="af0"/>
      <w:jc w:val="center"/>
      <w:rPr>
        <w:b/>
        <w:bCs/>
        <w:color w:val="000000"/>
        <w:position w:val="2"/>
        <w:sz w:val="24"/>
        <w:szCs w:val="24"/>
      </w:rPr>
    </w:pPr>
    <w:r w:rsidRPr="003A3E30">
      <w:rPr>
        <w:rStyle w:val="af"/>
        <w:rFonts w:ascii="Times New Roman" w:hAnsi="Times New Roman" w:cs="Times New Roman"/>
        <w:sz w:val="24"/>
        <w:szCs w:val="24"/>
      </w:rPr>
      <w:fldChar w:fldCharType="begin"/>
    </w:r>
    <w:r w:rsidR="00DD3B65" w:rsidRPr="003A3E30">
      <w:rPr>
        <w:rStyle w:val="af"/>
        <w:rFonts w:ascii="Times New Roman" w:hAnsi="Times New Roman" w:cs="Times New Roman"/>
        <w:sz w:val="24"/>
        <w:szCs w:val="24"/>
      </w:rPr>
      <w:instrText xml:space="preserve">PAGE  </w:instrText>
    </w:r>
    <w:r w:rsidRPr="003A3E30">
      <w:rPr>
        <w:rStyle w:val="af"/>
        <w:rFonts w:ascii="Times New Roman" w:hAnsi="Times New Roman" w:cs="Times New Roman"/>
        <w:sz w:val="24"/>
        <w:szCs w:val="24"/>
      </w:rPr>
      <w:fldChar w:fldCharType="separate"/>
    </w:r>
    <w:r w:rsidR="00137E5F">
      <w:rPr>
        <w:rStyle w:val="af"/>
        <w:rFonts w:ascii="Times New Roman" w:hAnsi="Times New Roman" w:cs="Times New Roman"/>
        <w:noProof/>
        <w:sz w:val="24"/>
        <w:szCs w:val="24"/>
      </w:rPr>
      <w:t>64</w:t>
    </w:r>
    <w:r w:rsidRPr="003A3E30">
      <w:rPr>
        <w:rStyle w:val="af"/>
        <w:rFonts w:ascii="Times New Roman" w:hAnsi="Times New Roman" w:cs="Times New Roman"/>
        <w:sz w:val="24"/>
        <w:szCs w:val="24"/>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Style w:val="af"/>
      </w:rPr>
      <w:id w:val="20546275"/>
    </w:sdtPr>
    <w:sdtEndPr>
      <w:rPr>
        <w:rStyle w:val="af"/>
        <w:rFonts w:ascii="Times New Roman" w:hAnsi="Times New Roman" w:cs="Times New Roman"/>
        <w:noProof/>
        <w:sz w:val="24"/>
        <w:szCs w:val="24"/>
      </w:rPr>
    </w:sdtEndPr>
    <w:sdtContent>
      <w:p w:rsidR="00DD3B65" w:rsidRPr="008200E8" w:rsidRDefault="00DD3B65" w:rsidP="004E67FA">
        <w:pPr>
          <w:pStyle w:val="af0"/>
          <w:pBdr>
            <w:top w:val="single" w:sz="12" w:space="0" w:color="auto"/>
          </w:pBdr>
          <w:jc w:val="center"/>
          <w:rPr>
            <w:rStyle w:val="af"/>
          </w:rPr>
        </w:pPr>
      </w:p>
      <w:p w:rsidR="00DD3B65" w:rsidRPr="008200E8" w:rsidRDefault="00125F5E" w:rsidP="004E67FA">
        <w:pPr>
          <w:pStyle w:val="af0"/>
          <w:pBdr>
            <w:top w:val="single" w:sz="12" w:space="0" w:color="auto"/>
          </w:pBdr>
          <w:jc w:val="center"/>
          <w:rPr>
            <w:rStyle w:val="af"/>
            <w:rFonts w:ascii="Times New Roman" w:hAnsi="Times New Roman" w:cs="Times New Roman"/>
            <w:noProof/>
            <w:sz w:val="24"/>
            <w:szCs w:val="24"/>
          </w:rPr>
        </w:pPr>
        <w:r w:rsidRPr="008200E8">
          <w:rPr>
            <w:rStyle w:val="af"/>
            <w:rFonts w:ascii="Times New Roman" w:hAnsi="Times New Roman" w:cs="Times New Roman"/>
            <w:noProof/>
            <w:sz w:val="24"/>
            <w:szCs w:val="24"/>
          </w:rPr>
          <w:fldChar w:fldCharType="begin"/>
        </w:r>
        <w:r w:rsidR="00DD3B65" w:rsidRPr="008200E8">
          <w:rPr>
            <w:rStyle w:val="af"/>
            <w:rFonts w:ascii="Times New Roman" w:hAnsi="Times New Roman" w:cs="Times New Roman"/>
            <w:noProof/>
            <w:sz w:val="24"/>
            <w:szCs w:val="24"/>
          </w:rPr>
          <w:instrText>PAGE   \* MERGEFORMAT</w:instrText>
        </w:r>
        <w:r w:rsidRPr="008200E8">
          <w:rPr>
            <w:rStyle w:val="af"/>
            <w:rFonts w:ascii="Times New Roman" w:hAnsi="Times New Roman" w:cs="Times New Roman"/>
            <w:noProof/>
            <w:sz w:val="24"/>
            <w:szCs w:val="24"/>
          </w:rPr>
          <w:fldChar w:fldCharType="separate"/>
        </w:r>
        <w:r w:rsidR="00137E5F">
          <w:rPr>
            <w:rStyle w:val="af"/>
            <w:rFonts w:ascii="Times New Roman" w:hAnsi="Times New Roman" w:cs="Times New Roman"/>
            <w:noProof/>
            <w:sz w:val="24"/>
            <w:szCs w:val="24"/>
          </w:rPr>
          <w:t>100</w:t>
        </w:r>
        <w:r w:rsidRPr="008200E8">
          <w:rPr>
            <w:rStyle w:val="af"/>
            <w:rFonts w:ascii="Times New Roman" w:hAnsi="Times New Roman" w:cs="Times New Roman"/>
            <w:noProof/>
            <w:sz w:val="24"/>
            <w:szCs w:val="24"/>
          </w:rPr>
          <w:fldChar w:fldCharType="end"/>
        </w:r>
      </w:p>
    </w:sdtContent>
  </w:sdt>
  <w:p w:rsidR="00DD3B65" w:rsidRPr="00185C3F" w:rsidRDefault="00DD3B65" w:rsidP="00185C3F">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7B46" w:rsidRDefault="00C77B46">
      <w:pPr>
        <w:keepNext/>
        <w:suppressLineNumbers/>
        <w:tabs>
          <w:tab w:val="left" w:leader="dot" w:pos="9356"/>
        </w:tabs>
        <w:suppressAutoHyphens/>
        <w:jc w:val="both"/>
      </w:pPr>
      <w:r>
        <w:separator/>
      </w:r>
    </w:p>
  </w:footnote>
  <w:footnote w:type="continuationSeparator" w:id="0">
    <w:p w:rsidR="00C77B46" w:rsidRDefault="00C77B46">
      <w:pPr>
        <w:keepNext/>
        <w:suppressLineNumbers/>
        <w:tabs>
          <w:tab w:val="left" w:leader="dot" w:pos="9356"/>
        </w:tabs>
        <w:suppressAutoHyphens/>
        <w:jc w:val="both"/>
      </w:pPr>
      <w:r>
        <w:continuationSeparator/>
      </w:r>
    </w:p>
  </w:footnote>
  <w:footnote w:type="continuationNotice" w:id="1">
    <w:p w:rsidR="00C77B46" w:rsidRDefault="00C77B46"/>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B65" w:rsidRDefault="00DD3B65" w:rsidP="00D2120C">
    <w:pPr>
      <w:pStyle w:val="ad"/>
      <w:tabs>
        <w:tab w:val="clear" w:pos="9356"/>
        <w:tab w:val="left" w:pos="1010"/>
      </w:tabs>
      <w:jc w:val="both"/>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B65" w:rsidRDefault="00125F5E">
    <w:pPr>
      <w:pStyle w:val="ad"/>
      <w:framePr w:wrap="around" w:vAnchor="text" w:hAnchor="margin" w:xAlign="right" w:y="1"/>
      <w:rPr>
        <w:rStyle w:val="af"/>
      </w:rPr>
    </w:pPr>
    <w:r>
      <w:rPr>
        <w:rStyle w:val="af"/>
      </w:rPr>
      <w:fldChar w:fldCharType="begin"/>
    </w:r>
    <w:r w:rsidR="00DD3B65">
      <w:rPr>
        <w:rStyle w:val="af"/>
      </w:rPr>
      <w:instrText xml:space="preserve">PAGE  </w:instrText>
    </w:r>
    <w:r>
      <w:rPr>
        <w:rStyle w:val="af"/>
      </w:rPr>
      <w:fldChar w:fldCharType="separate"/>
    </w:r>
    <w:r w:rsidR="00DD3B65">
      <w:rPr>
        <w:rStyle w:val="af"/>
        <w:noProof/>
      </w:rPr>
      <w:t>100</w:t>
    </w:r>
    <w:r>
      <w:rPr>
        <w:rStyle w:val="af"/>
      </w:rPr>
      <w:fldChar w:fldCharType="end"/>
    </w:r>
  </w:p>
  <w:p w:rsidR="00DD3B65" w:rsidRDefault="00DD3B65">
    <w:pPr>
      <w:pStyle w:val="ad"/>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B65" w:rsidRDefault="00DD3B65">
    <w:pPr>
      <w:pStyle w:val="ad"/>
      <w:framePr w:wrap="around" w:vAnchor="text" w:hAnchor="margin" w:xAlign="right" w:y="1"/>
      <w:rPr>
        <w:rStyle w:val="af"/>
      </w:rPr>
    </w:pPr>
  </w:p>
  <w:p w:rsidR="00DD3B65" w:rsidRDefault="00DD3B65">
    <w:pPr>
      <w:pStyle w:val="ad"/>
      <w:tabs>
        <w:tab w:val="clear" w:pos="4153"/>
        <w:tab w:val="clear" w:pos="8306"/>
        <w:tab w:val="right" w:pos="9639"/>
      </w:tabs>
      <w:ind w:right="357"/>
      <w:jc w:val="left"/>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3B65" w:rsidRDefault="00DD3B65">
    <w:pPr>
      <w:pStyle w:val="ad"/>
      <w:tabs>
        <w:tab w:val="clear" w:pos="4153"/>
        <w:tab w:val="clear" w:pos="8306"/>
        <w:tab w:val="right" w:pos="9639"/>
      </w:tabs>
      <w:ind w:right="357"/>
      <w:jc w:val="left"/>
    </w:pPr>
    <w:r>
      <w:rPr>
        <w:noProof/>
      </w:rPr>
      <w:drawing>
        <wp:anchor distT="0" distB="0" distL="114300" distR="114300" simplePos="0" relativeHeight="251659264" behindDoc="0" locked="0" layoutInCell="1" allowOverlap="1">
          <wp:simplePos x="0" y="0"/>
          <wp:positionH relativeFrom="column">
            <wp:posOffset>-688975</wp:posOffset>
          </wp:positionH>
          <wp:positionV relativeFrom="paragraph">
            <wp:posOffset>18415</wp:posOffset>
          </wp:positionV>
          <wp:extent cx="7196455" cy="961390"/>
          <wp:effectExtent l="0" t="0" r="4445"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ТЭ_для внешней деловой переписки"/>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7196455" cy="961390"/>
                  </a:xfrm>
                  <a:prstGeom prst="rect">
                    <a:avLst/>
                  </a:prstGeom>
                  <a:noFill/>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1">
    <w:nsid w:val="FFFFFF88"/>
    <w:multiLevelType w:val="singleLevel"/>
    <w:tmpl w:val="122C69D6"/>
    <w:lvl w:ilvl="0">
      <w:start w:val="1"/>
      <w:numFmt w:val="decimal"/>
      <w:pStyle w:val="a"/>
      <w:lvlText w:val="%1."/>
      <w:lvlJc w:val="left"/>
      <w:pPr>
        <w:tabs>
          <w:tab w:val="num" w:pos="644"/>
        </w:tabs>
        <w:ind w:firstLine="284"/>
      </w:pPr>
      <w:rPr>
        <w:rFonts w:hint="default"/>
      </w:rPr>
    </w:lvl>
  </w:abstractNum>
  <w:abstractNum w:abstractNumId="2">
    <w:nsid w:val="01070A89"/>
    <w:multiLevelType w:val="multilevel"/>
    <w:tmpl w:val="25B4D050"/>
    <w:lvl w:ilvl="0">
      <w:start w:val="1"/>
      <w:numFmt w:val="decimal"/>
      <w:lvlText w:val="Раздел %1."/>
      <w:lvlJc w:val="left"/>
      <w:pPr>
        <w:ind w:left="928"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nsid w:val="035E56A5"/>
    <w:multiLevelType w:val="hybridMultilevel"/>
    <w:tmpl w:val="9C5025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6">
    <w:nsid w:val="09D601B0"/>
    <w:multiLevelType w:val="hybridMultilevel"/>
    <w:tmpl w:val="E40E6C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nsid w:val="0BD64EF6"/>
    <w:multiLevelType w:val="hybridMultilevel"/>
    <w:tmpl w:val="B9F687A4"/>
    <w:lvl w:ilvl="0" w:tplc="29364ABE">
      <w:start w:val="1"/>
      <w:numFmt w:val="decimal"/>
      <w:lvlText w:val="%1."/>
      <w:lvlJc w:val="left"/>
      <w:pPr>
        <w:ind w:left="1287" w:hanging="360"/>
      </w:pPr>
      <w:rPr>
        <w:rFonts w:hint="default"/>
        <w:b w:val="0"/>
        <w:color w:val="auto"/>
        <w:sz w:val="26"/>
        <w:szCs w:val="26"/>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1">
    <w:nsid w:val="101D4D13"/>
    <w:multiLevelType w:val="hybridMultilevel"/>
    <w:tmpl w:val="CDC8291C"/>
    <w:lvl w:ilvl="0" w:tplc="88BC292C">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2">
    <w:nsid w:val="11826284"/>
    <w:multiLevelType w:val="hybridMultilevel"/>
    <w:tmpl w:val="7D5805FE"/>
    <w:lvl w:ilvl="0" w:tplc="FAC4F472">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CF5215B"/>
    <w:multiLevelType w:val="hybridMultilevel"/>
    <w:tmpl w:val="9A8EA4FC"/>
    <w:lvl w:ilvl="0" w:tplc="07AED73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22A30175"/>
    <w:multiLevelType w:val="hybridMultilevel"/>
    <w:tmpl w:val="1D26B6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26293EE1"/>
    <w:multiLevelType w:val="hybridMultilevel"/>
    <w:tmpl w:val="048E1E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78C67B8"/>
    <w:multiLevelType w:val="multilevel"/>
    <w:tmpl w:val="7DDE561E"/>
    <w:lvl w:ilvl="0">
      <w:start w:val="1"/>
      <w:numFmt w:val="decimal"/>
      <w:lvlText w:val="%1"/>
      <w:lvlJc w:val="left"/>
      <w:pPr>
        <w:tabs>
          <w:tab w:val="num" w:pos="432"/>
        </w:tabs>
        <w:ind w:left="432" w:hanging="432"/>
      </w:pPr>
      <w:rPr>
        <w:rFonts w:hint="default"/>
        <w:sz w:val="24"/>
        <w:szCs w:val="24"/>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z w:val="24"/>
        <w:szCs w:val="24"/>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2C6A1818"/>
    <w:multiLevelType w:val="hybridMultilevel"/>
    <w:tmpl w:val="88709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F0E59A7"/>
    <w:multiLevelType w:val="hybridMultilevel"/>
    <w:tmpl w:val="86587E58"/>
    <w:lvl w:ilvl="0" w:tplc="1BE81B4C">
      <w:start w:val="1"/>
      <w:numFmt w:val="decimal"/>
      <w:lvlText w:val="2.%1."/>
      <w:lvlJc w:val="left"/>
      <w:pPr>
        <w:ind w:left="720" w:hanging="493"/>
      </w:pPr>
      <w:rPr>
        <w:rFonts w:ascii="Times New Roman" w:hAnsi="Times New Roman" w:cs="Times New Roman" w:hint="default"/>
        <w:b/>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6FC2044"/>
    <w:multiLevelType w:val="hybridMultilevel"/>
    <w:tmpl w:val="1FBCDDC4"/>
    <w:lvl w:ilvl="0" w:tplc="7BA62D88">
      <w:start w:val="1"/>
      <w:numFmt w:val="decimal"/>
      <w:lvlText w:val="2.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BFB4626"/>
    <w:multiLevelType w:val="hybridMultilevel"/>
    <w:tmpl w:val="F5F8AD88"/>
    <w:lvl w:ilvl="0" w:tplc="80747870">
      <w:start w:val="1"/>
      <w:numFmt w:val="decimal"/>
      <w:suff w:val="space"/>
      <w:lvlText w:val="Рисунок %1."/>
      <w:lvlJc w:val="left"/>
      <w:pPr>
        <w:ind w:left="2062" w:hanging="360"/>
      </w:pPr>
      <w:rPr>
        <w:rFonts w:ascii="Times New Roman" w:hAnsi="Times New Roman" w:cs="Times New Roman" w:hint="default"/>
        <w:b/>
        <w:i w:val="0"/>
        <w:sz w:val="24"/>
        <w:szCs w:val="24"/>
      </w:rPr>
    </w:lvl>
    <w:lvl w:ilvl="1" w:tplc="04190019" w:tentative="1">
      <w:start w:val="1"/>
      <w:numFmt w:val="lowerLetter"/>
      <w:lvlText w:val="%2."/>
      <w:lvlJc w:val="left"/>
      <w:pPr>
        <w:ind w:left="2863" w:hanging="360"/>
      </w:p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21">
    <w:nsid w:val="3C873E39"/>
    <w:multiLevelType w:val="hybridMultilevel"/>
    <w:tmpl w:val="84F4F0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03322A9"/>
    <w:multiLevelType w:val="hybridMultilevel"/>
    <w:tmpl w:val="CB6C68DA"/>
    <w:lvl w:ilvl="0" w:tplc="BE86B636">
      <w:start w:val="1"/>
      <w:numFmt w:val="decimal"/>
      <w:pStyle w:val="12"/>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23">
    <w:nsid w:val="46003CC7"/>
    <w:multiLevelType w:val="multilevel"/>
    <w:tmpl w:val="02A4B2B2"/>
    <w:styleLink w:val="a1"/>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4">
    <w:nsid w:val="47B70550"/>
    <w:multiLevelType w:val="hybridMultilevel"/>
    <w:tmpl w:val="CD048E82"/>
    <w:lvl w:ilvl="0" w:tplc="19308BA6">
      <w:start w:val="1"/>
      <w:numFmt w:val="decimal"/>
      <w:lvlText w:val="4.%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85829D4"/>
    <w:multiLevelType w:val="hybridMultilevel"/>
    <w:tmpl w:val="B98E2448"/>
    <w:lvl w:ilvl="0" w:tplc="C978B706">
      <w:start w:val="1"/>
      <w:numFmt w:val="decimal"/>
      <w:pStyle w:val="a2"/>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26">
    <w:nsid w:val="4A1972A6"/>
    <w:multiLevelType w:val="hybridMultilevel"/>
    <w:tmpl w:val="D24C5BAE"/>
    <w:lvl w:ilvl="0" w:tplc="9140C310">
      <w:start w:val="1"/>
      <w:numFmt w:val="decimal"/>
      <w:pStyle w:val="3"/>
      <w:lvlText w:val="3.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A211383"/>
    <w:multiLevelType w:val="hybridMultilevel"/>
    <w:tmpl w:val="EC1A1EEC"/>
    <w:lvl w:ilvl="0" w:tplc="AF86167A">
      <w:start w:val="1"/>
      <w:numFmt w:val="decimal"/>
      <w:lvlText w:val="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BC76204"/>
    <w:multiLevelType w:val="hybridMultilevel"/>
    <w:tmpl w:val="850480B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4CAD3C76"/>
    <w:multiLevelType w:val="hybridMultilevel"/>
    <w:tmpl w:val="832815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531E7C32"/>
    <w:multiLevelType w:val="hybridMultilevel"/>
    <w:tmpl w:val="9D0AFBF8"/>
    <w:lvl w:ilvl="0" w:tplc="DC60D3A2">
      <w:start w:val="1"/>
      <w:numFmt w:val="decimal"/>
      <w:pStyle w:val="a3"/>
      <w:suff w:val="space"/>
      <w:lvlText w:val="Таблица %1 - "/>
      <w:lvlJc w:val="left"/>
      <w:pPr>
        <w:ind w:left="-84" w:firstLine="794"/>
      </w:pPr>
      <w:rPr>
        <w:rFonts w:ascii="Times New Roman" w:hAnsi="Times New Roman" w:cs="Times New Roman" w:hint="default"/>
        <w:b/>
        <w:i w:val="0"/>
        <w:caps w:val="0"/>
        <w:strike w:val="0"/>
        <w:dstrike w:val="0"/>
        <w:vanish w:val="0"/>
        <w:color w:val="000000"/>
        <w:sz w:val="24"/>
        <w:szCs w:val="24"/>
        <w:vertAlign w:val="baseline"/>
      </w:rPr>
    </w:lvl>
    <w:lvl w:ilvl="1" w:tplc="EEEA30C2">
      <w:start w:val="1"/>
      <w:numFmt w:val="bullet"/>
      <w:lvlText w:val=""/>
      <w:lvlJc w:val="left"/>
      <w:pPr>
        <w:tabs>
          <w:tab w:val="num" w:pos="1440"/>
        </w:tabs>
        <w:ind w:left="1440" w:hanging="360"/>
      </w:pPr>
      <w:rPr>
        <w:rFonts w:ascii="Symbol" w:hAnsi="Symbol" w:cs="Times New Roman" w:hint="default"/>
      </w:rPr>
    </w:lvl>
    <w:lvl w:ilvl="2" w:tplc="FBA6CC4A">
      <w:start w:val="1"/>
      <w:numFmt w:val="lowerRoman"/>
      <w:lvlText w:val="%3."/>
      <w:lvlJc w:val="right"/>
      <w:pPr>
        <w:tabs>
          <w:tab w:val="num" w:pos="2160"/>
        </w:tabs>
        <w:ind w:left="2160" w:hanging="180"/>
      </w:pPr>
    </w:lvl>
    <w:lvl w:ilvl="3" w:tplc="C1E03EEC">
      <w:start w:val="1"/>
      <w:numFmt w:val="decimal"/>
      <w:lvlText w:val="%4."/>
      <w:lvlJc w:val="left"/>
      <w:pPr>
        <w:tabs>
          <w:tab w:val="num" w:pos="2880"/>
        </w:tabs>
        <w:ind w:left="2880" w:hanging="360"/>
      </w:pPr>
    </w:lvl>
    <w:lvl w:ilvl="4" w:tplc="76287760">
      <w:start w:val="1"/>
      <w:numFmt w:val="lowerLetter"/>
      <w:lvlText w:val="%5."/>
      <w:lvlJc w:val="left"/>
      <w:pPr>
        <w:tabs>
          <w:tab w:val="num" w:pos="3600"/>
        </w:tabs>
        <w:ind w:left="3600" w:hanging="360"/>
      </w:pPr>
    </w:lvl>
    <w:lvl w:ilvl="5" w:tplc="2174BE4E">
      <w:start w:val="1"/>
      <w:numFmt w:val="lowerRoman"/>
      <w:lvlText w:val="%6."/>
      <w:lvlJc w:val="right"/>
      <w:pPr>
        <w:tabs>
          <w:tab w:val="num" w:pos="4320"/>
        </w:tabs>
        <w:ind w:left="4320" w:hanging="180"/>
      </w:pPr>
    </w:lvl>
    <w:lvl w:ilvl="6" w:tplc="5F026BCA">
      <w:start w:val="1"/>
      <w:numFmt w:val="decimal"/>
      <w:lvlText w:val="%7."/>
      <w:lvlJc w:val="left"/>
      <w:pPr>
        <w:tabs>
          <w:tab w:val="num" w:pos="5040"/>
        </w:tabs>
        <w:ind w:left="5040" w:hanging="360"/>
      </w:pPr>
    </w:lvl>
    <w:lvl w:ilvl="7" w:tplc="9B86EB14">
      <w:start w:val="1"/>
      <w:numFmt w:val="lowerLetter"/>
      <w:lvlText w:val="%8."/>
      <w:lvlJc w:val="left"/>
      <w:pPr>
        <w:tabs>
          <w:tab w:val="num" w:pos="5760"/>
        </w:tabs>
        <w:ind w:left="5760" w:hanging="360"/>
      </w:pPr>
    </w:lvl>
    <w:lvl w:ilvl="8" w:tplc="240E7A10">
      <w:start w:val="1"/>
      <w:numFmt w:val="lowerRoman"/>
      <w:lvlText w:val="%9."/>
      <w:lvlJc w:val="right"/>
      <w:pPr>
        <w:tabs>
          <w:tab w:val="num" w:pos="6480"/>
        </w:tabs>
        <w:ind w:left="6480" w:hanging="180"/>
      </w:pPr>
    </w:lvl>
  </w:abstractNum>
  <w:abstractNum w:abstractNumId="32">
    <w:nsid w:val="536E6F4B"/>
    <w:multiLevelType w:val="hybridMultilevel"/>
    <w:tmpl w:val="A9B074C2"/>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33">
    <w:nsid w:val="57AE63C2"/>
    <w:multiLevelType w:val="singleLevel"/>
    <w:tmpl w:val="AB22DBB6"/>
    <w:lvl w:ilvl="0">
      <w:start w:val="1"/>
      <w:numFmt w:val="bullet"/>
      <w:pStyle w:val="a4"/>
      <w:lvlText w:val=""/>
      <w:lvlJc w:val="left"/>
      <w:pPr>
        <w:tabs>
          <w:tab w:val="num" w:pos="927"/>
        </w:tabs>
        <w:ind w:firstLine="567"/>
      </w:pPr>
      <w:rPr>
        <w:rFonts w:ascii="Symbol" w:hAnsi="Symbol" w:cs="Times New Roman" w:hint="default"/>
      </w:rPr>
    </w:lvl>
  </w:abstractNum>
  <w:abstractNum w:abstractNumId="34">
    <w:nsid w:val="58DF3BA8"/>
    <w:multiLevelType w:val="hybridMultilevel"/>
    <w:tmpl w:val="E3F0F3D6"/>
    <w:lvl w:ilvl="0" w:tplc="BC4646B8">
      <w:start w:val="1"/>
      <w:numFmt w:val="decimal"/>
      <w:pStyle w:val="13"/>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35">
    <w:nsid w:val="59AE432A"/>
    <w:multiLevelType w:val="hybridMultilevel"/>
    <w:tmpl w:val="6B202BDC"/>
    <w:lvl w:ilvl="0" w:tplc="48CAF75E">
      <w:start w:val="1"/>
      <w:numFmt w:val="decimal"/>
      <w:lvlText w:val="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0271274"/>
    <w:multiLevelType w:val="hybridMultilevel"/>
    <w:tmpl w:val="4B5ED86E"/>
    <w:lvl w:ilvl="0" w:tplc="07AED73E">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7">
    <w:nsid w:val="609D299D"/>
    <w:multiLevelType w:val="hybridMultilevel"/>
    <w:tmpl w:val="97C6EB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60C93F2B"/>
    <w:multiLevelType w:val="hybridMultilevel"/>
    <w:tmpl w:val="16D2C904"/>
    <w:lvl w:ilvl="0" w:tplc="6D048A0C">
      <w:start w:val="1"/>
      <w:numFmt w:val="decimal"/>
      <w:pStyle w:val="a5"/>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39">
    <w:nsid w:val="63A21787"/>
    <w:multiLevelType w:val="hybridMultilevel"/>
    <w:tmpl w:val="843C5B06"/>
    <w:lvl w:ilvl="0" w:tplc="6FEC490E">
      <w:start w:val="1"/>
      <w:numFmt w:val="decimal"/>
      <w:suff w:val="space"/>
      <w:lvlText w:val="Таблица %1."/>
      <w:lvlJc w:val="left"/>
      <w:pPr>
        <w:ind w:left="1495" w:hanging="360"/>
      </w:pPr>
      <w:rPr>
        <w:rFonts w:hint="default"/>
        <w:b/>
        <w:sz w:val="24"/>
        <w:szCs w:val="24"/>
      </w:rPr>
    </w:lvl>
    <w:lvl w:ilvl="1" w:tplc="04190019" w:tentative="1">
      <w:start w:val="1"/>
      <w:numFmt w:val="lowerLetter"/>
      <w:lvlText w:val="%2."/>
      <w:lvlJc w:val="left"/>
      <w:pPr>
        <w:ind w:left="304" w:hanging="360"/>
      </w:pPr>
    </w:lvl>
    <w:lvl w:ilvl="2" w:tplc="0419001B" w:tentative="1">
      <w:start w:val="1"/>
      <w:numFmt w:val="lowerRoman"/>
      <w:lvlText w:val="%3."/>
      <w:lvlJc w:val="right"/>
      <w:pPr>
        <w:ind w:left="1024" w:hanging="180"/>
      </w:pPr>
    </w:lvl>
    <w:lvl w:ilvl="3" w:tplc="0419000F" w:tentative="1">
      <w:start w:val="1"/>
      <w:numFmt w:val="decimal"/>
      <w:lvlText w:val="%4."/>
      <w:lvlJc w:val="left"/>
      <w:pPr>
        <w:ind w:left="1744" w:hanging="360"/>
      </w:pPr>
    </w:lvl>
    <w:lvl w:ilvl="4" w:tplc="04190019" w:tentative="1">
      <w:start w:val="1"/>
      <w:numFmt w:val="lowerLetter"/>
      <w:lvlText w:val="%5."/>
      <w:lvlJc w:val="left"/>
      <w:pPr>
        <w:ind w:left="2464" w:hanging="360"/>
      </w:pPr>
    </w:lvl>
    <w:lvl w:ilvl="5" w:tplc="0419001B" w:tentative="1">
      <w:start w:val="1"/>
      <w:numFmt w:val="lowerRoman"/>
      <w:lvlText w:val="%6."/>
      <w:lvlJc w:val="right"/>
      <w:pPr>
        <w:ind w:left="3184" w:hanging="180"/>
      </w:pPr>
    </w:lvl>
    <w:lvl w:ilvl="6" w:tplc="0419000F" w:tentative="1">
      <w:start w:val="1"/>
      <w:numFmt w:val="decimal"/>
      <w:lvlText w:val="%7."/>
      <w:lvlJc w:val="left"/>
      <w:pPr>
        <w:ind w:left="3904" w:hanging="360"/>
      </w:pPr>
    </w:lvl>
    <w:lvl w:ilvl="7" w:tplc="04190019" w:tentative="1">
      <w:start w:val="1"/>
      <w:numFmt w:val="lowerLetter"/>
      <w:lvlText w:val="%8."/>
      <w:lvlJc w:val="left"/>
      <w:pPr>
        <w:ind w:left="4624" w:hanging="360"/>
      </w:pPr>
    </w:lvl>
    <w:lvl w:ilvl="8" w:tplc="0419001B" w:tentative="1">
      <w:start w:val="1"/>
      <w:numFmt w:val="lowerRoman"/>
      <w:lvlText w:val="%9."/>
      <w:lvlJc w:val="right"/>
      <w:pPr>
        <w:ind w:left="5344" w:hanging="180"/>
      </w:pPr>
    </w:lvl>
  </w:abstractNum>
  <w:abstractNum w:abstractNumId="40">
    <w:nsid w:val="63AF056C"/>
    <w:multiLevelType w:val="hybridMultilevel"/>
    <w:tmpl w:val="1D8AA06C"/>
    <w:lvl w:ilvl="0" w:tplc="C2FCF484">
      <w:start w:val="1"/>
      <w:numFmt w:val="decimal"/>
      <w:lvlText w:val="7.%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6E76DA0"/>
    <w:multiLevelType w:val="hybridMultilevel"/>
    <w:tmpl w:val="FBB6062E"/>
    <w:lvl w:ilvl="0" w:tplc="6C242006">
      <w:start w:val="1"/>
      <w:numFmt w:val="decimal"/>
      <w:pStyle w:val="14"/>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42">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43">
    <w:nsid w:val="7BF77DC1"/>
    <w:multiLevelType w:val="hybridMultilevel"/>
    <w:tmpl w:val="49B87D86"/>
    <w:lvl w:ilvl="0" w:tplc="4440D6D6">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C6C7F8C"/>
    <w:multiLevelType w:val="hybridMultilevel"/>
    <w:tmpl w:val="33EE90B8"/>
    <w:lvl w:ilvl="0" w:tplc="808AAC10">
      <w:start w:val="1"/>
      <w:numFmt w:val="decimal"/>
      <w:pStyle w:val="a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num w:numId="1">
    <w:abstractNumId w:val="0"/>
  </w:num>
  <w:num w:numId="2">
    <w:abstractNumId w:val="1"/>
  </w:num>
  <w:num w:numId="3">
    <w:abstractNumId w:val="33"/>
  </w:num>
  <w:num w:numId="4">
    <w:abstractNumId w:val="16"/>
  </w:num>
  <w:num w:numId="5">
    <w:abstractNumId w:val="5"/>
  </w:num>
  <w:num w:numId="6">
    <w:abstractNumId w:val="30"/>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7">
    <w:abstractNumId w:val="42"/>
  </w:num>
  <w:num w:numId="8">
    <w:abstractNumId w:val="38"/>
  </w:num>
  <w:num w:numId="9">
    <w:abstractNumId w:val="44"/>
  </w:num>
  <w:num w:numId="10">
    <w:abstractNumId w:val="34"/>
  </w:num>
  <w:num w:numId="11">
    <w:abstractNumId w:val="10"/>
  </w:num>
  <w:num w:numId="12">
    <w:abstractNumId w:val="25"/>
  </w:num>
  <w:num w:numId="13">
    <w:abstractNumId w:val="23"/>
  </w:num>
  <w:num w:numId="14">
    <w:abstractNumId w:val="11"/>
  </w:num>
  <w:num w:numId="15">
    <w:abstractNumId w:val="8"/>
  </w:num>
  <w:num w:numId="16">
    <w:abstractNumId w:val="41"/>
  </w:num>
  <w:num w:numId="17">
    <w:abstractNumId w:val="7"/>
  </w:num>
  <w:num w:numId="18">
    <w:abstractNumId w:val="4"/>
  </w:num>
  <w:num w:numId="19">
    <w:abstractNumId w:val="22"/>
  </w:num>
  <w:num w:numId="20">
    <w:abstractNumId w:val="31"/>
  </w:num>
  <w:num w:numId="21">
    <w:abstractNumId w:val="1"/>
    <w:lvlOverride w:ilvl="0">
      <w:startOverride w:val="1"/>
    </w:lvlOverride>
  </w:num>
  <w:num w:numId="22">
    <w:abstractNumId w:val="2"/>
  </w:num>
  <w:num w:numId="23">
    <w:abstractNumId w:val="35"/>
  </w:num>
  <w:num w:numId="24">
    <w:abstractNumId w:val="15"/>
  </w:num>
  <w:num w:numId="25">
    <w:abstractNumId w:val="29"/>
  </w:num>
  <w:num w:numId="26">
    <w:abstractNumId w:val="26"/>
  </w:num>
  <w:num w:numId="27">
    <w:abstractNumId w:val="12"/>
  </w:num>
  <w:num w:numId="28">
    <w:abstractNumId w:val="19"/>
  </w:num>
  <w:num w:numId="29">
    <w:abstractNumId w:val="24"/>
  </w:num>
  <w:num w:numId="30">
    <w:abstractNumId w:val="43"/>
  </w:num>
  <w:num w:numId="31">
    <w:abstractNumId w:val="40"/>
  </w:num>
  <w:num w:numId="32">
    <w:abstractNumId w:val="39"/>
  </w:num>
  <w:num w:numId="33">
    <w:abstractNumId w:val="3"/>
  </w:num>
  <w:num w:numId="34">
    <w:abstractNumId w:val="20"/>
  </w:num>
  <w:num w:numId="35">
    <w:abstractNumId w:val="32"/>
  </w:num>
  <w:num w:numId="36">
    <w:abstractNumId w:val="14"/>
  </w:num>
  <w:num w:numId="37">
    <w:abstractNumId w:val="36"/>
  </w:num>
  <w:num w:numId="38">
    <w:abstractNumId w:val="9"/>
  </w:num>
  <w:num w:numId="39">
    <w:abstractNumId w:val="28"/>
  </w:num>
  <w:num w:numId="40">
    <w:abstractNumId w:val="37"/>
  </w:num>
  <w:num w:numId="41">
    <w:abstractNumId w:val="18"/>
  </w:num>
  <w:num w:numId="42">
    <w:abstractNumId w:val="13"/>
  </w:num>
  <w:num w:numId="43">
    <w:abstractNumId w:val="21"/>
  </w:num>
  <w:num w:numId="44">
    <w:abstractNumId w:val="17"/>
  </w:num>
  <w:num w:numId="45">
    <w:abstractNumId w:val="27"/>
  </w:num>
  <w:num w:numId="46">
    <w:abstractNumId w:val="6"/>
  </w:num>
  <w:num w:numId="47">
    <w:abstractNumId w:val="39"/>
    <w:lvlOverride w:ilvl="0">
      <w:startOverride w:val="1"/>
    </w:lvlOverride>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Мельник Сергей Николаевич">
    <w15:presenceInfo w15:providerId="None" w15:userId="Мельник Сергей Николаевич"/>
  </w15:person>
  <w15:person w15:author="Гартман Виктор Владимирович">
    <w15:presenceInfo w15:providerId="None" w15:userId="Гартман Виктор Владимирович"/>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37"/>
  <w:autoHyphenation/>
  <w:hyphenationZone w:val="357"/>
  <w:doNotHyphenateCaps/>
  <w:drawingGridHorizontalSpacing w:val="120"/>
  <w:displayHorizontalDrawingGridEvery w:val="2"/>
  <w:characterSpacingControl w:val="doNotCompress"/>
  <w:hdrShapeDefaults>
    <o:shapedefaults v:ext="edit" spidmax="19457"/>
  </w:hdrShapeDefaults>
  <w:footnotePr>
    <w:footnote w:id="-1"/>
    <w:footnote w:id="0"/>
    <w:footnote w:id="1"/>
  </w:footnotePr>
  <w:endnotePr>
    <w:endnote w:id="-1"/>
    <w:endnote w:id="0"/>
    <w:endnote w:id="1"/>
  </w:endnotePr>
  <w:compat/>
  <w:rsids>
    <w:rsidRoot w:val="001636DD"/>
    <w:rsid w:val="0000012C"/>
    <w:rsid w:val="000001C8"/>
    <w:rsid w:val="00000363"/>
    <w:rsid w:val="000007B1"/>
    <w:rsid w:val="00000AA8"/>
    <w:rsid w:val="00001105"/>
    <w:rsid w:val="000015FF"/>
    <w:rsid w:val="00002452"/>
    <w:rsid w:val="00002B5B"/>
    <w:rsid w:val="00002C89"/>
    <w:rsid w:val="00002D8C"/>
    <w:rsid w:val="00002FF5"/>
    <w:rsid w:val="00003962"/>
    <w:rsid w:val="00003A26"/>
    <w:rsid w:val="00004635"/>
    <w:rsid w:val="00004C05"/>
    <w:rsid w:val="00004D59"/>
    <w:rsid w:val="0000576F"/>
    <w:rsid w:val="00005BB1"/>
    <w:rsid w:val="000063FB"/>
    <w:rsid w:val="00006967"/>
    <w:rsid w:val="00006A17"/>
    <w:rsid w:val="00006DC9"/>
    <w:rsid w:val="00007A84"/>
    <w:rsid w:val="00007C93"/>
    <w:rsid w:val="000100F9"/>
    <w:rsid w:val="00010902"/>
    <w:rsid w:val="00011EE0"/>
    <w:rsid w:val="000121C1"/>
    <w:rsid w:val="00012C05"/>
    <w:rsid w:val="000133B1"/>
    <w:rsid w:val="000140C1"/>
    <w:rsid w:val="00014B9E"/>
    <w:rsid w:val="00014D13"/>
    <w:rsid w:val="0001603C"/>
    <w:rsid w:val="0001612A"/>
    <w:rsid w:val="00016130"/>
    <w:rsid w:val="000163F1"/>
    <w:rsid w:val="00016C2E"/>
    <w:rsid w:val="00016FED"/>
    <w:rsid w:val="0001707F"/>
    <w:rsid w:val="000170EB"/>
    <w:rsid w:val="000172BC"/>
    <w:rsid w:val="0001797B"/>
    <w:rsid w:val="00017B85"/>
    <w:rsid w:val="00017C1D"/>
    <w:rsid w:val="00017EA8"/>
    <w:rsid w:val="00017F1B"/>
    <w:rsid w:val="000204D2"/>
    <w:rsid w:val="00020D94"/>
    <w:rsid w:val="00020F35"/>
    <w:rsid w:val="00021084"/>
    <w:rsid w:val="0002144C"/>
    <w:rsid w:val="000214AA"/>
    <w:rsid w:val="00021538"/>
    <w:rsid w:val="00021846"/>
    <w:rsid w:val="000219D4"/>
    <w:rsid w:val="0002228A"/>
    <w:rsid w:val="0002330A"/>
    <w:rsid w:val="0002335C"/>
    <w:rsid w:val="00023D23"/>
    <w:rsid w:val="000244F3"/>
    <w:rsid w:val="0002487D"/>
    <w:rsid w:val="00024E28"/>
    <w:rsid w:val="00024F75"/>
    <w:rsid w:val="00025670"/>
    <w:rsid w:val="0002582A"/>
    <w:rsid w:val="00025848"/>
    <w:rsid w:val="000268A1"/>
    <w:rsid w:val="0002742E"/>
    <w:rsid w:val="0002761B"/>
    <w:rsid w:val="00030C34"/>
    <w:rsid w:val="00031A1F"/>
    <w:rsid w:val="00031EEB"/>
    <w:rsid w:val="00031F57"/>
    <w:rsid w:val="000321D4"/>
    <w:rsid w:val="0003234B"/>
    <w:rsid w:val="00032492"/>
    <w:rsid w:val="000325B7"/>
    <w:rsid w:val="0003297C"/>
    <w:rsid w:val="0003317D"/>
    <w:rsid w:val="000333EC"/>
    <w:rsid w:val="000337CE"/>
    <w:rsid w:val="00033D3D"/>
    <w:rsid w:val="000348E8"/>
    <w:rsid w:val="00034F38"/>
    <w:rsid w:val="00035208"/>
    <w:rsid w:val="00035BCA"/>
    <w:rsid w:val="00035C4A"/>
    <w:rsid w:val="00035D77"/>
    <w:rsid w:val="00036801"/>
    <w:rsid w:val="00036F3B"/>
    <w:rsid w:val="000376ED"/>
    <w:rsid w:val="000402E5"/>
    <w:rsid w:val="0004038C"/>
    <w:rsid w:val="000406E0"/>
    <w:rsid w:val="000407B7"/>
    <w:rsid w:val="00040D89"/>
    <w:rsid w:val="00040DAF"/>
    <w:rsid w:val="000424B5"/>
    <w:rsid w:val="000427E0"/>
    <w:rsid w:val="000435F5"/>
    <w:rsid w:val="00043BC1"/>
    <w:rsid w:val="00043F30"/>
    <w:rsid w:val="00044353"/>
    <w:rsid w:val="000449DF"/>
    <w:rsid w:val="00044CEE"/>
    <w:rsid w:val="00044DB9"/>
    <w:rsid w:val="000450AF"/>
    <w:rsid w:val="000452BC"/>
    <w:rsid w:val="000457FC"/>
    <w:rsid w:val="00045EFA"/>
    <w:rsid w:val="000466D4"/>
    <w:rsid w:val="000466DE"/>
    <w:rsid w:val="0004718B"/>
    <w:rsid w:val="000476DE"/>
    <w:rsid w:val="0004773F"/>
    <w:rsid w:val="0004796C"/>
    <w:rsid w:val="00047F5D"/>
    <w:rsid w:val="00050027"/>
    <w:rsid w:val="00050345"/>
    <w:rsid w:val="000510A2"/>
    <w:rsid w:val="000511CD"/>
    <w:rsid w:val="000526F1"/>
    <w:rsid w:val="000527B6"/>
    <w:rsid w:val="0005296A"/>
    <w:rsid w:val="00052D9D"/>
    <w:rsid w:val="00053336"/>
    <w:rsid w:val="000538D2"/>
    <w:rsid w:val="00054FA0"/>
    <w:rsid w:val="00054FCF"/>
    <w:rsid w:val="00056DCD"/>
    <w:rsid w:val="00056E3F"/>
    <w:rsid w:val="000578E5"/>
    <w:rsid w:val="00057973"/>
    <w:rsid w:val="00060138"/>
    <w:rsid w:val="000601EE"/>
    <w:rsid w:val="0006085C"/>
    <w:rsid w:val="00060C4A"/>
    <w:rsid w:val="00060D3E"/>
    <w:rsid w:val="00061CEC"/>
    <w:rsid w:val="00062538"/>
    <w:rsid w:val="000625A2"/>
    <w:rsid w:val="00062675"/>
    <w:rsid w:val="00062A6B"/>
    <w:rsid w:val="000632C7"/>
    <w:rsid w:val="0006360B"/>
    <w:rsid w:val="00063D2D"/>
    <w:rsid w:val="00063E4E"/>
    <w:rsid w:val="00064703"/>
    <w:rsid w:val="00064730"/>
    <w:rsid w:val="00066299"/>
    <w:rsid w:val="000667D6"/>
    <w:rsid w:val="0006691B"/>
    <w:rsid w:val="00066982"/>
    <w:rsid w:val="000669D7"/>
    <w:rsid w:val="000678AA"/>
    <w:rsid w:val="00067A00"/>
    <w:rsid w:val="00067B03"/>
    <w:rsid w:val="00067CCF"/>
    <w:rsid w:val="00067E91"/>
    <w:rsid w:val="000723F9"/>
    <w:rsid w:val="00073737"/>
    <w:rsid w:val="00073777"/>
    <w:rsid w:val="00074130"/>
    <w:rsid w:val="00074CD4"/>
    <w:rsid w:val="00075876"/>
    <w:rsid w:val="000759E3"/>
    <w:rsid w:val="00075B2F"/>
    <w:rsid w:val="00075BB7"/>
    <w:rsid w:val="00075D86"/>
    <w:rsid w:val="0007665E"/>
    <w:rsid w:val="00076990"/>
    <w:rsid w:val="000769A7"/>
    <w:rsid w:val="00077283"/>
    <w:rsid w:val="000776FA"/>
    <w:rsid w:val="00077C1B"/>
    <w:rsid w:val="0008053B"/>
    <w:rsid w:val="000805ED"/>
    <w:rsid w:val="00080B48"/>
    <w:rsid w:val="00080C70"/>
    <w:rsid w:val="000815C3"/>
    <w:rsid w:val="0008204F"/>
    <w:rsid w:val="00082953"/>
    <w:rsid w:val="00082C78"/>
    <w:rsid w:val="000835D9"/>
    <w:rsid w:val="0008371B"/>
    <w:rsid w:val="0008406C"/>
    <w:rsid w:val="000842B2"/>
    <w:rsid w:val="0008476F"/>
    <w:rsid w:val="00084ACD"/>
    <w:rsid w:val="0008593C"/>
    <w:rsid w:val="0008596E"/>
    <w:rsid w:val="000859F4"/>
    <w:rsid w:val="00085D95"/>
    <w:rsid w:val="000860DE"/>
    <w:rsid w:val="000872E6"/>
    <w:rsid w:val="000876B8"/>
    <w:rsid w:val="000877FC"/>
    <w:rsid w:val="00090179"/>
    <w:rsid w:val="000912CD"/>
    <w:rsid w:val="00091635"/>
    <w:rsid w:val="00091D8D"/>
    <w:rsid w:val="000929D2"/>
    <w:rsid w:val="00093403"/>
    <w:rsid w:val="00093919"/>
    <w:rsid w:val="000939A4"/>
    <w:rsid w:val="00093AB2"/>
    <w:rsid w:val="00093EA8"/>
    <w:rsid w:val="00093F20"/>
    <w:rsid w:val="000942C7"/>
    <w:rsid w:val="00094B5F"/>
    <w:rsid w:val="00095778"/>
    <w:rsid w:val="00095C06"/>
    <w:rsid w:val="00095F1D"/>
    <w:rsid w:val="00096279"/>
    <w:rsid w:val="00096667"/>
    <w:rsid w:val="00096B6C"/>
    <w:rsid w:val="00096BDD"/>
    <w:rsid w:val="00096E37"/>
    <w:rsid w:val="00097269"/>
    <w:rsid w:val="000A14AE"/>
    <w:rsid w:val="000A183C"/>
    <w:rsid w:val="000A19CD"/>
    <w:rsid w:val="000A1BD1"/>
    <w:rsid w:val="000A1E8B"/>
    <w:rsid w:val="000A210E"/>
    <w:rsid w:val="000A2449"/>
    <w:rsid w:val="000A24D8"/>
    <w:rsid w:val="000A28EF"/>
    <w:rsid w:val="000A2DF1"/>
    <w:rsid w:val="000A300F"/>
    <w:rsid w:val="000A32DE"/>
    <w:rsid w:val="000A3D57"/>
    <w:rsid w:val="000A4300"/>
    <w:rsid w:val="000A45CE"/>
    <w:rsid w:val="000A49BD"/>
    <w:rsid w:val="000A5A3D"/>
    <w:rsid w:val="000A5AFC"/>
    <w:rsid w:val="000A64D1"/>
    <w:rsid w:val="000A654C"/>
    <w:rsid w:val="000A76D7"/>
    <w:rsid w:val="000B05E9"/>
    <w:rsid w:val="000B1DA7"/>
    <w:rsid w:val="000B2ABF"/>
    <w:rsid w:val="000B2BA6"/>
    <w:rsid w:val="000B2E6A"/>
    <w:rsid w:val="000B3573"/>
    <w:rsid w:val="000B3617"/>
    <w:rsid w:val="000B3B52"/>
    <w:rsid w:val="000B3C83"/>
    <w:rsid w:val="000B417D"/>
    <w:rsid w:val="000B4410"/>
    <w:rsid w:val="000B4454"/>
    <w:rsid w:val="000B49A0"/>
    <w:rsid w:val="000B4CF1"/>
    <w:rsid w:val="000B4E7D"/>
    <w:rsid w:val="000B52F1"/>
    <w:rsid w:val="000B5413"/>
    <w:rsid w:val="000B5D63"/>
    <w:rsid w:val="000B6748"/>
    <w:rsid w:val="000B6900"/>
    <w:rsid w:val="000B6D9E"/>
    <w:rsid w:val="000B73E0"/>
    <w:rsid w:val="000B7759"/>
    <w:rsid w:val="000B7E5F"/>
    <w:rsid w:val="000C0079"/>
    <w:rsid w:val="000C05EF"/>
    <w:rsid w:val="000C0694"/>
    <w:rsid w:val="000C0C4A"/>
    <w:rsid w:val="000C0D46"/>
    <w:rsid w:val="000C0D9C"/>
    <w:rsid w:val="000C133F"/>
    <w:rsid w:val="000C25ED"/>
    <w:rsid w:val="000C283A"/>
    <w:rsid w:val="000C341D"/>
    <w:rsid w:val="000C3C3F"/>
    <w:rsid w:val="000C4019"/>
    <w:rsid w:val="000C41B8"/>
    <w:rsid w:val="000C457C"/>
    <w:rsid w:val="000C4909"/>
    <w:rsid w:val="000C52D9"/>
    <w:rsid w:val="000C557B"/>
    <w:rsid w:val="000C55B7"/>
    <w:rsid w:val="000C5B5E"/>
    <w:rsid w:val="000C5E0B"/>
    <w:rsid w:val="000C6241"/>
    <w:rsid w:val="000C6C4B"/>
    <w:rsid w:val="000C712E"/>
    <w:rsid w:val="000C72E3"/>
    <w:rsid w:val="000D0252"/>
    <w:rsid w:val="000D0552"/>
    <w:rsid w:val="000D09CE"/>
    <w:rsid w:val="000D1A45"/>
    <w:rsid w:val="000D219E"/>
    <w:rsid w:val="000D23CF"/>
    <w:rsid w:val="000D2414"/>
    <w:rsid w:val="000D2E0C"/>
    <w:rsid w:val="000D307E"/>
    <w:rsid w:val="000D61C4"/>
    <w:rsid w:val="000D6B4A"/>
    <w:rsid w:val="000D7E55"/>
    <w:rsid w:val="000E05E7"/>
    <w:rsid w:val="000E1090"/>
    <w:rsid w:val="000E1BEC"/>
    <w:rsid w:val="000E22BB"/>
    <w:rsid w:val="000E2475"/>
    <w:rsid w:val="000E2A4A"/>
    <w:rsid w:val="000E31CC"/>
    <w:rsid w:val="000E39E5"/>
    <w:rsid w:val="000E3C07"/>
    <w:rsid w:val="000E3CFB"/>
    <w:rsid w:val="000E5A7C"/>
    <w:rsid w:val="000E5EEA"/>
    <w:rsid w:val="000E672E"/>
    <w:rsid w:val="000E79FA"/>
    <w:rsid w:val="000E7AC7"/>
    <w:rsid w:val="000E7CA3"/>
    <w:rsid w:val="000F1313"/>
    <w:rsid w:val="000F1E49"/>
    <w:rsid w:val="000F1E96"/>
    <w:rsid w:val="000F20C2"/>
    <w:rsid w:val="000F232B"/>
    <w:rsid w:val="000F38AC"/>
    <w:rsid w:val="000F43F6"/>
    <w:rsid w:val="000F457D"/>
    <w:rsid w:val="000F478E"/>
    <w:rsid w:val="000F53A6"/>
    <w:rsid w:val="000F5774"/>
    <w:rsid w:val="000F5D41"/>
    <w:rsid w:val="000F5F5E"/>
    <w:rsid w:val="000F5FC8"/>
    <w:rsid w:val="000F6567"/>
    <w:rsid w:val="000F788A"/>
    <w:rsid w:val="00100052"/>
    <w:rsid w:val="001003C3"/>
    <w:rsid w:val="00100DC3"/>
    <w:rsid w:val="00101307"/>
    <w:rsid w:val="00101807"/>
    <w:rsid w:val="001021AD"/>
    <w:rsid w:val="001025F2"/>
    <w:rsid w:val="00102E3A"/>
    <w:rsid w:val="001034FC"/>
    <w:rsid w:val="001035C4"/>
    <w:rsid w:val="00104350"/>
    <w:rsid w:val="00104359"/>
    <w:rsid w:val="001046CB"/>
    <w:rsid w:val="0010523E"/>
    <w:rsid w:val="001053DF"/>
    <w:rsid w:val="00105C7A"/>
    <w:rsid w:val="00105CDB"/>
    <w:rsid w:val="00106137"/>
    <w:rsid w:val="00106829"/>
    <w:rsid w:val="0010682A"/>
    <w:rsid w:val="00106B9A"/>
    <w:rsid w:val="00106C7E"/>
    <w:rsid w:val="00106CBA"/>
    <w:rsid w:val="001077A1"/>
    <w:rsid w:val="00107F96"/>
    <w:rsid w:val="00110517"/>
    <w:rsid w:val="00110EAD"/>
    <w:rsid w:val="0011187B"/>
    <w:rsid w:val="00112368"/>
    <w:rsid w:val="0011285E"/>
    <w:rsid w:val="00112941"/>
    <w:rsid w:val="00112BDA"/>
    <w:rsid w:val="00112D2B"/>
    <w:rsid w:val="00112D44"/>
    <w:rsid w:val="00112EBA"/>
    <w:rsid w:val="00112EC5"/>
    <w:rsid w:val="001139A2"/>
    <w:rsid w:val="00113C98"/>
    <w:rsid w:val="00113F7E"/>
    <w:rsid w:val="0011414E"/>
    <w:rsid w:val="001142CC"/>
    <w:rsid w:val="0011463B"/>
    <w:rsid w:val="00114943"/>
    <w:rsid w:val="001149C8"/>
    <w:rsid w:val="00115357"/>
    <w:rsid w:val="00115CED"/>
    <w:rsid w:val="00115F4F"/>
    <w:rsid w:val="0011631E"/>
    <w:rsid w:val="001163D0"/>
    <w:rsid w:val="0011678B"/>
    <w:rsid w:val="00116AD5"/>
    <w:rsid w:val="00116BCC"/>
    <w:rsid w:val="00116C66"/>
    <w:rsid w:val="001200D3"/>
    <w:rsid w:val="0012078B"/>
    <w:rsid w:val="00120DF1"/>
    <w:rsid w:val="00121EBF"/>
    <w:rsid w:val="00121FF4"/>
    <w:rsid w:val="0012204C"/>
    <w:rsid w:val="0012205D"/>
    <w:rsid w:val="00122126"/>
    <w:rsid w:val="001223F9"/>
    <w:rsid w:val="0012286B"/>
    <w:rsid w:val="0012288D"/>
    <w:rsid w:val="001228BD"/>
    <w:rsid w:val="00122D16"/>
    <w:rsid w:val="001232B6"/>
    <w:rsid w:val="00123FED"/>
    <w:rsid w:val="00124796"/>
    <w:rsid w:val="00124A27"/>
    <w:rsid w:val="00124D4C"/>
    <w:rsid w:val="00125119"/>
    <w:rsid w:val="00125130"/>
    <w:rsid w:val="001252D6"/>
    <w:rsid w:val="00125491"/>
    <w:rsid w:val="00125918"/>
    <w:rsid w:val="00125B3D"/>
    <w:rsid w:val="00125F5D"/>
    <w:rsid w:val="00125F5E"/>
    <w:rsid w:val="0012741E"/>
    <w:rsid w:val="00127B46"/>
    <w:rsid w:val="00127E5A"/>
    <w:rsid w:val="001303E2"/>
    <w:rsid w:val="001306E7"/>
    <w:rsid w:val="00131C4F"/>
    <w:rsid w:val="00132494"/>
    <w:rsid w:val="001338E3"/>
    <w:rsid w:val="001344EA"/>
    <w:rsid w:val="00134879"/>
    <w:rsid w:val="00135B17"/>
    <w:rsid w:val="00135E73"/>
    <w:rsid w:val="00135FCA"/>
    <w:rsid w:val="00135FE1"/>
    <w:rsid w:val="00136C33"/>
    <w:rsid w:val="00137633"/>
    <w:rsid w:val="00137E5F"/>
    <w:rsid w:val="00140D2D"/>
    <w:rsid w:val="001410CB"/>
    <w:rsid w:val="00141D47"/>
    <w:rsid w:val="00141DD5"/>
    <w:rsid w:val="0014348F"/>
    <w:rsid w:val="0014366C"/>
    <w:rsid w:val="00144954"/>
    <w:rsid w:val="00144CE5"/>
    <w:rsid w:val="0014562F"/>
    <w:rsid w:val="00145771"/>
    <w:rsid w:val="00145829"/>
    <w:rsid w:val="00146E10"/>
    <w:rsid w:val="00147B4D"/>
    <w:rsid w:val="0015026F"/>
    <w:rsid w:val="00150B5A"/>
    <w:rsid w:val="001515FB"/>
    <w:rsid w:val="0015175B"/>
    <w:rsid w:val="001518E7"/>
    <w:rsid w:val="001519ED"/>
    <w:rsid w:val="00152069"/>
    <w:rsid w:val="00152A26"/>
    <w:rsid w:val="00152C8D"/>
    <w:rsid w:val="0015304C"/>
    <w:rsid w:val="00153565"/>
    <w:rsid w:val="00153A59"/>
    <w:rsid w:val="00153E90"/>
    <w:rsid w:val="00155168"/>
    <w:rsid w:val="001551FC"/>
    <w:rsid w:val="001552C0"/>
    <w:rsid w:val="001554DC"/>
    <w:rsid w:val="00156007"/>
    <w:rsid w:val="001579A4"/>
    <w:rsid w:val="00157C14"/>
    <w:rsid w:val="0016290D"/>
    <w:rsid w:val="001634B5"/>
    <w:rsid w:val="001636DD"/>
    <w:rsid w:val="00163D2F"/>
    <w:rsid w:val="0016472B"/>
    <w:rsid w:val="00164BA5"/>
    <w:rsid w:val="00164E07"/>
    <w:rsid w:val="00164F5E"/>
    <w:rsid w:val="001653CE"/>
    <w:rsid w:val="001661FE"/>
    <w:rsid w:val="001665AD"/>
    <w:rsid w:val="00166681"/>
    <w:rsid w:val="00167700"/>
    <w:rsid w:val="00167EDD"/>
    <w:rsid w:val="00171639"/>
    <w:rsid w:val="001717F0"/>
    <w:rsid w:val="0017182D"/>
    <w:rsid w:val="001719D7"/>
    <w:rsid w:val="00172B78"/>
    <w:rsid w:val="00172BCF"/>
    <w:rsid w:val="00172D34"/>
    <w:rsid w:val="0017311A"/>
    <w:rsid w:val="00173B62"/>
    <w:rsid w:val="00173EAB"/>
    <w:rsid w:val="00174320"/>
    <w:rsid w:val="001744CA"/>
    <w:rsid w:val="00174732"/>
    <w:rsid w:val="00174A73"/>
    <w:rsid w:val="0017598D"/>
    <w:rsid w:val="00175B59"/>
    <w:rsid w:val="00176E70"/>
    <w:rsid w:val="00177EB2"/>
    <w:rsid w:val="00180EB6"/>
    <w:rsid w:val="00181EAD"/>
    <w:rsid w:val="00182B60"/>
    <w:rsid w:val="00182FCE"/>
    <w:rsid w:val="00183784"/>
    <w:rsid w:val="00184103"/>
    <w:rsid w:val="001846CD"/>
    <w:rsid w:val="00184D06"/>
    <w:rsid w:val="00184EA3"/>
    <w:rsid w:val="00185916"/>
    <w:rsid w:val="00185AF4"/>
    <w:rsid w:val="00185C3F"/>
    <w:rsid w:val="00186066"/>
    <w:rsid w:val="00186C83"/>
    <w:rsid w:val="00186FF2"/>
    <w:rsid w:val="00187B29"/>
    <w:rsid w:val="00187C11"/>
    <w:rsid w:val="0019030D"/>
    <w:rsid w:val="001906F4"/>
    <w:rsid w:val="00190905"/>
    <w:rsid w:val="00190B88"/>
    <w:rsid w:val="001919CB"/>
    <w:rsid w:val="00191B23"/>
    <w:rsid w:val="00191BD6"/>
    <w:rsid w:val="00191F4A"/>
    <w:rsid w:val="001931C3"/>
    <w:rsid w:val="001932F0"/>
    <w:rsid w:val="00193878"/>
    <w:rsid w:val="00193CD9"/>
    <w:rsid w:val="00194175"/>
    <w:rsid w:val="0019435D"/>
    <w:rsid w:val="001943FA"/>
    <w:rsid w:val="00194FFD"/>
    <w:rsid w:val="00195975"/>
    <w:rsid w:val="0019611B"/>
    <w:rsid w:val="001961D3"/>
    <w:rsid w:val="001964F6"/>
    <w:rsid w:val="00196ED4"/>
    <w:rsid w:val="00197100"/>
    <w:rsid w:val="00197FAF"/>
    <w:rsid w:val="001A0A6D"/>
    <w:rsid w:val="001A0D54"/>
    <w:rsid w:val="001A14CE"/>
    <w:rsid w:val="001A15BC"/>
    <w:rsid w:val="001A1673"/>
    <w:rsid w:val="001A1988"/>
    <w:rsid w:val="001A203C"/>
    <w:rsid w:val="001A29DC"/>
    <w:rsid w:val="001A2EDD"/>
    <w:rsid w:val="001A312C"/>
    <w:rsid w:val="001A3677"/>
    <w:rsid w:val="001A4F3A"/>
    <w:rsid w:val="001A4FD0"/>
    <w:rsid w:val="001A50B3"/>
    <w:rsid w:val="001A5338"/>
    <w:rsid w:val="001A56C6"/>
    <w:rsid w:val="001A574C"/>
    <w:rsid w:val="001A5D6C"/>
    <w:rsid w:val="001A5D9A"/>
    <w:rsid w:val="001A5D9D"/>
    <w:rsid w:val="001A5FFE"/>
    <w:rsid w:val="001A613A"/>
    <w:rsid w:val="001A67BC"/>
    <w:rsid w:val="001A6959"/>
    <w:rsid w:val="001A6B00"/>
    <w:rsid w:val="001A6BEF"/>
    <w:rsid w:val="001A6DBF"/>
    <w:rsid w:val="001A76F1"/>
    <w:rsid w:val="001B0201"/>
    <w:rsid w:val="001B0A0A"/>
    <w:rsid w:val="001B0C98"/>
    <w:rsid w:val="001B0E5A"/>
    <w:rsid w:val="001B1198"/>
    <w:rsid w:val="001B137F"/>
    <w:rsid w:val="001B162B"/>
    <w:rsid w:val="001B18B5"/>
    <w:rsid w:val="001B2389"/>
    <w:rsid w:val="001B2942"/>
    <w:rsid w:val="001B350E"/>
    <w:rsid w:val="001B3EEF"/>
    <w:rsid w:val="001B5088"/>
    <w:rsid w:val="001B5829"/>
    <w:rsid w:val="001B5A0E"/>
    <w:rsid w:val="001B6586"/>
    <w:rsid w:val="001B66F7"/>
    <w:rsid w:val="001B6749"/>
    <w:rsid w:val="001B69FE"/>
    <w:rsid w:val="001B6D62"/>
    <w:rsid w:val="001C03C0"/>
    <w:rsid w:val="001C155A"/>
    <w:rsid w:val="001C2051"/>
    <w:rsid w:val="001C2163"/>
    <w:rsid w:val="001C2AE2"/>
    <w:rsid w:val="001C2CF2"/>
    <w:rsid w:val="001C2DC6"/>
    <w:rsid w:val="001C3321"/>
    <w:rsid w:val="001C3630"/>
    <w:rsid w:val="001C3C79"/>
    <w:rsid w:val="001C41E8"/>
    <w:rsid w:val="001C469A"/>
    <w:rsid w:val="001C58FD"/>
    <w:rsid w:val="001C597D"/>
    <w:rsid w:val="001C613E"/>
    <w:rsid w:val="001C6246"/>
    <w:rsid w:val="001C6B6E"/>
    <w:rsid w:val="001C6D39"/>
    <w:rsid w:val="001C6DA4"/>
    <w:rsid w:val="001C6E65"/>
    <w:rsid w:val="001C7174"/>
    <w:rsid w:val="001C7691"/>
    <w:rsid w:val="001C77D2"/>
    <w:rsid w:val="001C7C3B"/>
    <w:rsid w:val="001C7FA2"/>
    <w:rsid w:val="001D054B"/>
    <w:rsid w:val="001D1573"/>
    <w:rsid w:val="001D16F6"/>
    <w:rsid w:val="001D1832"/>
    <w:rsid w:val="001D2A63"/>
    <w:rsid w:val="001D3079"/>
    <w:rsid w:val="001D4409"/>
    <w:rsid w:val="001D47E0"/>
    <w:rsid w:val="001D6519"/>
    <w:rsid w:val="001D6E00"/>
    <w:rsid w:val="001D70B8"/>
    <w:rsid w:val="001D71DE"/>
    <w:rsid w:val="001D7C98"/>
    <w:rsid w:val="001D7F1E"/>
    <w:rsid w:val="001E030F"/>
    <w:rsid w:val="001E0429"/>
    <w:rsid w:val="001E07AD"/>
    <w:rsid w:val="001E0D5A"/>
    <w:rsid w:val="001E1B12"/>
    <w:rsid w:val="001E1EA0"/>
    <w:rsid w:val="001E1EA3"/>
    <w:rsid w:val="001E304F"/>
    <w:rsid w:val="001E3600"/>
    <w:rsid w:val="001E3D03"/>
    <w:rsid w:val="001E43FB"/>
    <w:rsid w:val="001E505A"/>
    <w:rsid w:val="001E6B64"/>
    <w:rsid w:val="001E764A"/>
    <w:rsid w:val="001F01CB"/>
    <w:rsid w:val="001F03EB"/>
    <w:rsid w:val="001F0742"/>
    <w:rsid w:val="001F1180"/>
    <w:rsid w:val="001F148A"/>
    <w:rsid w:val="001F240E"/>
    <w:rsid w:val="001F24A2"/>
    <w:rsid w:val="001F2CE0"/>
    <w:rsid w:val="001F2D19"/>
    <w:rsid w:val="001F2F88"/>
    <w:rsid w:val="001F2FB7"/>
    <w:rsid w:val="001F33F2"/>
    <w:rsid w:val="001F35F8"/>
    <w:rsid w:val="001F370F"/>
    <w:rsid w:val="001F37D7"/>
    <w:rsid w:val="001F4EE3"/>
    <w:rsid w:val="001F65E8"/>
    <w:rsid w:val="001F693B"/>
    <w:rsid w:val="001F71C3"/>
    <w:rsid w:val="001F745D"/>
    <w:rsid w:val="001F75D6"/>
    <w:rsid w:val="002003AA"/>
    <w:rsid w:val="002004E1"/>
    <w:rsid w:val="002006DC"/>
    <w:rsid w:val="00200CE5"/>
    <w:rsid w:val="00201186"/>
    <w:rsid w:val="0020153A"/>
    <w:rsid w:val="00201A0E"/>
    <w:rsid w:val="00201A4C"/>
    <w:rsid w:val="00201AE8"/>
    <w:rsid w:val="00201B8E"/>
    <w:rsid w:val="00202406"/>
    <w:rsid w:val="002032C3"/>
    <w:rsid w:val="00204172"/>
    <w:rsid w:val="00205921"/>
    <w:rsid w:val="00205A3B"/>
    <w:rsid w:val="00205F6F"/>
    <w:rsid w:val="0020616A"/>
    <w:rsid w:val="002069B0"/>
    <w:rsid w:val="0020777F"/>
    <w:rsid w:val="00207E2F"/>
    <w:rsid w:val="00210DF6"/>
    <w:rsid w:val="00210EB5"/>
    <w:rsid w:val="00211293"/>
    <w:rsid w:val="0021189D"/>
    <w:rsid w:val="002119F1"/>
    <w:rsid w:val="00211A59"/>
    <w:rsid w:val="00212D06"/>
    <w:rsid w:val="00212D5E"/>
    <w:rsid w:val="0021309D"/>
    <w:rsid w:val="0021384C"/>
    <w:rsid w:val="00213A7C"/>
    <w:rsid w:val="002140E8"/>
    <w:rsid w:val="00214C65"/>
    <w:rsid w:val="00215BBE"/>
    <w:rsid w:val="00215D51"/>
    <w:rsid w:val="00216CE4"/>
    <w:rsid w:val="00216FAA"/>
    <w:rsid w:val="00217489"/>
    <w:rsid w:val="00217A14"/>
    <w:rsid w:val="00220222"/>
    <w:rsid w:val="0022034E"/>
    <w:rsid w:val="0022239C"/>
    <w:rsid w:val="00223DC2"/>
    <w:rsid w:val="00223DF0"/>
    <w:rsid w:val="00223EF2"/>
    <w:rsid w:val="00224408"/>
    <w:rsid w:val="00224CDB"/>
    <w:rsid w:val="00225137"/>
    <w:rsid w:val="00225146"/>
    <w:rsid w:val="0022519F"/>
    <w:rsid w:val="002254F5"/>
    <w:rsid w:val="0022574D"/>
    <w:rsid w:val="002260D9"/>
    <w:rsid w:val="0022669D"/>
    <w:rsid w:val="00227AF0"/>
    <w:rsid w:val="0023006E"/>
    <w:rsid w:val="00230C7C"/>
    <w:rsid w:val="00230CD0"/>
    <w:rsid w:val="0023101C"/>
    <w:rsid w:val="00231148"/>
    <w:rsid w:val="00231851"/>
    <w:rsid w:val="00231A8E"/>
    <w:rsid w:val="002325B7"/>
    <w:rsid w:val="002325D1"/>
    <w:rsid w:val="0023294B"/>
    <w:rsid w:val="00233F6C"/>
    <w:rsid w:val="002347DB"/>
    <w:rsid w:val="002350C0"/>
    <w:rsid w:val="002356E4"/>
    <w:rsid w:val="002356F9"/>
    <w:rsid w:val="0023573F"/>
    <w:rsid w:val="00235EA8"/>
    <w:rsid w:val="00236310"/>
    <w:rsid w:val="00237134"/>
    <w:rsid w:val="00240DA1"/>
    <w:rsid w:val="00240FBF"/>
    <w:rsid w:val="002412D7"/>
    <w:rsid w:val="002415A5"/>
    <w:rsid w:val="00241E0C"/>
    <w:rsid w:val="00242C8C"/>
    <w:rsid w:val="00242D41"/>
    <w:rsid w:val="00243E34"/>
    <w:rsid w:val="00244784"/>
    <w:rsid w:val="00244CF2"/>
    <w:rsid w:val="00244FAB"/>
    <w:rsid w:val="0024597A"/>
    <w:rsid w:val="00245CF4"/>
    <w:rsid w:val="00246B2A"/>
    <w:rsid w:val="00246F38"/>
    <w:rsid w:val="002476A1"/>
    <w:rsid w:val="00247AFD"/>
    <w:rsid w:val="00247D71"/>
    <w:rsid w:val="00247E3B"/>
    <w:rsid w:val="00250518"/>
    <w:rsid w:val="00250817"/>
    <w:rsid w:val="00250F3A"/>
    <w:rsid w:val="00251B0C"/>
    <w:rsid w:val="00251E0A"/>
    <w:rsid w:val="00251EDC"/>
    <w:rsid w:val="00252210"/>
    <w:rsid w:val="002532B0"/>
    <w:rsid w:val="002539BB"/>
    <w:rsid w:val="00253CD4"/>
    <w:rsid w:val="00253F06"/>
    <w:rsid w:val="002548CB"/>
    <w:rsid w:val="002549CD"/>
    <w:rsid w:val="00254AD3"/>
    <w:rsid w:val="00254CBD"/>
    <w:rsid w:val="00254F47"/>
    <w:rsid w:val="002550A3"/>
    <w:rsid w:val="00255791"/>
    <w:rsid w:val="002569D4"/>
    <w:rsid w:val="00257148"/>
    <w:rsid w:val="002573C1"/>
    <w:rsid w:val="00257C2D"/>
    <w:rsid w:val="00257C3B"/>
    <w:rsid w:val="00260557"/>
    <w:rsid w:val="002608D8"/>
    <w:rsid w:val="00260F89"/>
    <w:rsid w:val="002611BF"/>
    <w:rsid w:val="0026176C"/>
    <w:rsid w:val="002619DE"/>
    <w:rsid w:val="00261DBC"/>
    <w:rsid w:val="002621E3"/>
    <w:rsid w:val="00262308"/>
    <w:rsid w:val="0026330B"/>
    <w:rsid w:val="002636F3"/>
    <w:rsid w:val="0026389D"/>
    <w:rsid w:val="00264015"/>
    <w:rsid w:val="002646EF"/>
    <w:rsid w:val="00264ADE"/>
    <w:rsid w:val="00265432"/>
    <w:rsid w:val="002654EB"/>
    <w:rsid w:val="002660EF"/>
    <w:rsid w:val="00266A68"/>
    <w:rsid w:val="00266CA9"/>
    <w:rsid w:val="00267F3F"/>
    <w:rsid w:val="00270159"/>
    <w:rsid w:val="002701B5"/>
    <w:rsid w:val="002702C7"/>
    <w:rsid w:val="00270C08"/>
    <w:rsid w:val="002712DB"/>
    <w:rsid w:val="002718B7"/>
    <w:rsid w:val="0027197C"/>
    <w:rsid w:val="00271ACB"/>
    <w:rsid w:val="00271C09"/>
    <w:rsid w:val="0027210B"/>
    <w:rsid w:val="002721D5"/>
    <w:rsid w:val="0027258D"/>
    <w:rsid w:val="0027282A"/>
    <w:rsid w:val="00272956"/>
    <w:rsid w:val="00273434"/>
    <w:rsid w:val="002740C3"/>
    <w:rsid w:val="00275522"/>
    <w:rsid w:val="00275ACB"/>
    <w:rsid w:val="00275B7D"/>
    <w:rsid w:val="00276C74"/>
    <w:rsid w:val="00276E66"/>
    <w:rsid w:val="002779B1"/>
    <w:rsid w:val="00280033"/>
    <w:rsid w:val="002808B6"/>
    <w:rsid w:val="00281352"/>
    <w:rsid w:val="0028191C"/>
    <w:rsid w:val="00281A2E"/>
    <w:rsid w:val="002823BD"/>
    <w:rsid w:val="00282813"/>
    <w:rsid w:val="0028391C"/>
    <w:rsid w:val="00283AC6"/>
    <w:rsid w:val="00283D6C"/>
    <w:rsid w:val="00283EDB"/>
    <w:rsid w:val="0028453D"/>
    <w:rsid w:val="0028454C"/>
    <w:rsid w:val="002845A8"/>
    <w:rsid w:val="00284C9C"/>
    <w:rsid w:val="00285459"/>
    <w:rsid w:val="0028585C"/>
    <w:rsid w:val="002863E6"/>
    <w:rsid w:val="00286594"/>
    <w:rsid w:val="002872A5"/>
    <w:rsid w:val="0028738E"/>
    <w:rsid w:val="002874E3"/>
    <w:rsid w:val="00290AFE"/>
    <w:rsid w:val="00290CD8"/>
    <w:rsid w:val="00292483"/>
    <w:rsid w:val="002930E9"/>
    <w:rsid w:val="002931A8"/>
    <w:rsid w:val="0029454D"/>
    <w:rsid w:val="00294B18"/>
    <w:rsid w:val="00294B77"/>
    <w:rsid w:val="00294BB3"/>
    <w:rsid w:val="00294D34"/>
    <w:rsid w:val="00294D8B"/>
    <w:rsid w:val="00294E6A"/>
    <w:rsid w:val="002953A4"/>
    <w:rsid w:val="002959F3"/>
    <w:rsid w:val="00295F93"/>
    <w:rsid w:val="00296875"/>
    <w:rsid w:val="002968A9"/>
    <w:rsid w:val="002968C2"/>
    <w:rsid w:val="0029700D"/>
    <w:rsid w:val="00297204"/>
    <w:rsid w:val="002A11D9"/>
    <w:rsid w:val="002A1B55"/>
    <w:rsid w:val="002A205B"/>
    <w:rsid w:val="002A206E"/>
    <w:rsid w:val="002A34F1"/>
    <w:rsid w:val="002A38C5"/>
    <w:rsid w:val="002A3BFF"/>
    <w:rsid w:val="002A482B"/>
    <w:rsid w:val="002A491B"/>
    <w:rsid w:val="002A555C"/>
    <w:rsid w:val="002A58B0"/>
    <w:rsid w:val="002A5A78"/>
    <w:rsid w:val="002A5BBB"/>
    <w:rsid w:val="002A7048"/>
    <w:rsid w:val="002A7644"/>
    <w:rsid w:val="002A799E"/>
    <w:rsid w:val="002A7A91"/>
    <w:rsid w:val="002A7D2F"/>
    <w:rsid w:val="002B0181"/>
    <w:rsid w:val="002B0452"/>
    <w:rsid w:val="002B05D8"/>
    <w:rsid w:val="002B09C3"/>
    <w:rsid w:val="002B0B56"/>
    <w:rsid w:val="002B1AC4"/>
    <w:rsid w:val="002B26DE"/>
    <w:rsid w:val="002B2980"/>
    <w:rsid w:val="002B2BB9"/>
    <w:rsid w:val="002B2C5E"/>
    <w:rsid w:val="002B2DE1"/>
    <w:rsid w:val="002B373F"/>
    <w:rsid w:val="002B39DF"/>
    <w:rsid w:val="002B459B"/>
    <w:rsid w:val="002B4EB2"/>
    <w:rsid w:val="002B518A"/>
    <w:rsid w:val="002B55AF"/>
    <w:rsid w:val="002B6674"/>
    <w:rsid w:val="002B6C82"/>
    <w:rsid w:val="002B764B"/>
    <w:rsid w:val="002B7A84"/>
    <w:rsid w:val="002C020E"/>
    <w:rsid w:val="002C0519"/>
    <w:rsid w:val="002C1168"/>
    <w:rsid w:val="002C26FB"/>
    <w:rsid w:val="002C3BB0"/>
    <w:rsid w:val="002C4490"/>
    <w:rsid w:val="002C466D"/>
    <w:rsid w:val="002C52D6"/>
    <w:rsid w:val="002C5EBC"/>
    <w:rsid w:val="002C63FF"/>
    <w:rsid w:val="002D0755"/>
    <w:rsid w:val="002D0EAC"/>
    <w:rsid w:val="002D3CD2"/>
    <w:rsid w:val="002D4F37"/>
    <w:rsid w:val="002D53D9"/>
    <w:rsid w:val="002D5F55"/>
    <w:rsid w:val="002D6104"/>
    <w:rsid w:val="002D6298"/>
    <w:rsid w:val="002D6CDD"/>
    <w:rsid w:val="002D737E"/>
    <w:rsid w:val="002D7527"/>
    <w:rsid w:val="002D7653"/>
    <w:rsid w:val="002D7E6E"/>
    <w:rsid w:val="002E021B"/>
    <w:rsid w:val="002E0379"/>
    <w:rsid w:val="002E1009"/>
    <w:rsid w:val="002E18C9"/>
    <w:rsid w:val="002E3686"/>
    <w:rsid w:val="002E4A3C"/>
    <w:rsid w:val="002E4B44"/>
    <w:rsid w:val="002E6765"/>
    <w:rsid w:val="002E6B42"/>
    <w:rsid w:val="002E6D5F"/>
    <w:rsid w:val="002E7D41"/>
    <w:rsid w:val="002F0779"/>
    <w:rsid w:val="002F1560"/>
    <w:rsid w:val="002F2731"/>
    <w:rsid w:val="002F3934"/>
    <w:rsid w:val="002F3A04"/>
    <w:rsid w:val="002F4442"/>
    <w:rsid w:val="002F490D"/>
    <w:rsid w:val="002F4A1E"/>
    <w:rsid w:val="002F4A53"/>
    <w:rsid w:val="002F4B15"/>
    <w:rsid w:val="002F5759"/>
    <w:rsid w:val="002F5B44"/>
    <w:rsid w:val="002F6214"/>
    <w:rsid w:val="002F6D9E"/>
    <w:rsid w:val="002F6DDF"/>
    <w:rsid w:val="002F718C"/>
    <w:rsid w:val="002F7B22"/>
    <w:rsid w:val="002F7EBF"/>
    <w:rsid w:val="0030003E"/>
    <w:rsid w:val="00300461"/>
    <w:rsid w:val="00300B41"/>
    <w:rsid w:val="00300D7E"/>
    <w:rsid w:val="00301326"/>
    <w:rsid w:val="003015F3"/>
    <w:rsid w:val="00301B31"/>
    <w:rsid w:val="00301DB3"/>
    <w:rsid w:val="003030D8"/>
    <w:rsid w:val="00303891"/>
    <w:rsid w:val="00303A52"/>
    <w:rsid w:val="00304057"/>
    <w:rsid w:val="003058ED"/>
    <w:rsid w:val="00305B64"/>
    <w:rsid w:val="00306969"/>
    <w:rsid w:val="00307632"/>
    <w:rsid w:val="00307BB1"/>
    <w:rsid w:val="00307CAD"/>
    <w:rsid w:val="00307E59"/>
    <w:rsid w:val="003103E1"/>
    <w:rsid w:val="003103EE"/>
    <w:rsid w:val="0031050D"/>
    <w:rsid w:val="003107C8"/>
    <w:rsid w:val="00310A8E"/>
    <w:rsid w:val="0031177D"/>
    <w:rsid w:val="00312069"/>
    <w:rsid w:val="003134E1"/>
    <w:rsid w:val="00314624"/>
    <w:rsid w:val="00314C1C"/>
    <w:rsid w:val="003150BF"/>
    <w:rsid w:val="0031522F"/>
    <w:rsid w:val="00315836"/>
    <w:rsid w:val="00316FF5"/>
    <w:rsid w:val="00317277"/>
    <w:rsid w:val="00317A08"/>
    <w:rsid w:val="00317E55"/>
    <w:rsid w:val="00320D7B"/>
    <w:rsid w:val="00321000"/>
    <w:rsid w:val="00321366"/>
    <w:rsid w:val="00321A09"/>
    <w:rsid w:val="00321C15"/>
    <w:rsid w:val="00321EA1"/>
    <w:rsid w:val="00322470"/>
    <w:rsid w:val="00322846"/>
    <w:rsid w:val="00323098"/>
    <w:rsid w:val="00323248"/>
    <w:rsid w:val="003235FC"/>
    <w:rsid w:val="0032361F"/>
    <w:rsid w:val="00323665"/>
    <w:rsid w:val="00323C22"/>
    <w:rsid w:val="00323D47"/>
    <w:rsid w:val="0032432D"/>
    <w:rsid w:val="003245B8"/>
    <w:rsid w:val="003247C5"/>
    <w:rsid w:val="00324976"/>
    <w:rsid w:val="00324A95"/>
    <w:rsid w:val="00324F9D"/>
    <w:rsid w:val="003258C1"/>
    <w:rsid w:val="00326136"/>
    <w:rsid w:val="00327027"/>
    <w:rsid w:val="00327086"/>
    <w:rsid w:val="0033044E"/>
    <w:rsid w:val="00330843"/>
    <w:rsid w:val="003311DB"/>
    <w:rsid w:val="0033239E"/>
    <w:rsid w:val="00332487"/>
    <w:rsid w:val="00332CF8"/>
    <w:rsid w:val="00332DA2"/>
    <w:rsid w:val="00332E9F"/>
    <w:rsid w:val="00332F5F"/>
    <w:rsid w:val="00332F7C"/>
    <w:rsid w:val="00332F90"/>
    <w:rsid w:val="00333464"/>
    <w:rsid w:val="00333739"/>
    <w:rsid w:val="003356AD"/>
    <w:rsid w:val="003359C5"/>
    <w:rsid w:val="00335B1F"/>
    <w:rsid w:val="00335B6B"/>
    <w:rsid w:val="00336106"/>
    <w:rsid w:val="00336114"/>
    <w:rsid w:val="0033649C"/>
    <w:rsid w:val="00336F91"/>
    <w:rsid w:val="00337258"/>
    <w:rsid w:val="0033737F"/>
    <w:rsid w:val="00337657"/>
    <w:rsid w:val="00337881"/>
    <w:rsid w:val="00340374"/>
    <w:rsid w:val="00340F07"/>
    <w:rsid w:val="00341237"/>
    <w:rsid w:val="0034241A"/>
    <w:rsid w:val="0034244D"/>
    <w:rsid w:val="003430ED"/>
    <w:rsid w:val="00343B59"/>
    <w:rsid w:val="003440AA"/>
    <w:rsid w:val="003442E6"/>
    <w:rsid w:val="00344825"/>
    <w:rsid w:val="00344B6F"/>
    <w:rsid w:val="00346A52"/>
    <w:rsid w:val="00346C82"/>
    <w:rsid w:val="003476E7"/>
    <w:rsid w:val="00347872"/>
    <w:rsid w:val="003507DB"/>
    <w:rsid w:val="00351626"/>
    <w:rsid w:val="003529A6"/>
    <w:rsid w:val="00352A05"/>
    <w:rsid w:val="00352AAC"/>
    <w:rsid w:val="00353268"/>
    <w:rsid w:val="003533DF"/>
    <w:rsid w:val="00353405"/>
    <w:rsid w:val="003539AA"/>
    <w:rsid w:val="00353F36"/>
    <w:rsid w:val="0035417E"/>
    <w:rsid w:val="00354E36"/>
    <w:rsid w:val="0035522A"/>
    <w:rsid w:val="003553EF"/>
    <w:rsid w:val="00356808"/>
    <w:rsid w:val="00357D52"/>
    <w:rsid w:val="00360CA1"/>
    <w:rsid w:val="00361670"/>
    <w:rsid w:val="003626B4"/>
    <w:rsid w:val="003629BD"/>
    <w:rsid w:val="00362FAD"/>
    <w:rsid w:val="0036331C"/>
    <w:rsid w:val="00363334"/>
    <w:rsid w:val="00363411"/>
    <w:rsid w:val="00363470"/>
    <w:rsid w:val="00363F6A"/>
    <w:rsid w:val="00363FB3"/>
    <w:rsid w:val="003641E7"/>
    <w:rsid w:val="003642CD"/>
    <w:rsid w:val="0036440A"/>
    <w:rsid w:val="00364E98"/>
    <w:rsid w:val="00365C7C"/>
    <w:rsid w:val="003666ED"/>
    <w:rsid w:val="00366DBB"/>
    <w:rsid w:val="00366EC7"/>
    <w:rsid w:val="00366FEC"/>
    <w:rsid w:val="0036763E"/>
    <w:rsid w:val="00367CEE"/>
    <w:rsid w:val="003701E4"/>
    <w:rsid w:val="0037091E"/>
    <w:rsid w:val="003711FF"/>
    <w:rsid w:val="00371205"/>
    <w:rsid w:val="00371902"/>
    <w:rsid w:val="00371A06"/>
    <w:rsid w:val="0037200B"/>
    <w:rsid w:val="0037388C"/>
    <w:rsid w:val="00373F4A"/>
    <w:rsid w:val="00374068"/>
    <w:rsid w:val="003747C5"/>
    <w:rsid w:val="00374F1F"/>
    <w:rsid w:val="00375678"/>
    <w:rsid w:val="003756F7"/>
    <w:rsid w:val="00377AEF"/>
    <w:rsid w:val="00380015"/>
    <w:rsid w:val="0038040C"/>
    <w:rsid w:val="003809D1"/>
    <w:rsid w:val="00380A6E"/>
    <w:rsid w:val="00380EAF"/>
    <w:rsid w:val="00381744"/>
    <w:rsid w:val="00381A69"/>
    <w:rsid w:val="00383A5D"/>
    <w:rsid w:val="003840BB"/>
    <w:rsid w:val="00384638"/>
    <w:rsid w:val="0038469E"/>
    <w:rsid w:val="00385156"/>
    <w:rsid w:val="0038574D"/>
    <w:rsid w:val="00385E4A"/>
    <w:rsid w:val="0038667F"/>
    <w:rsid w:val="003871AC"/>
    <w:rsid w:val="003875C3"/>
    <w:rsid w:val="00390174"/>
    <w:rsid w:val="0039020C"/>
    <w:rsid w:val="003904C3"/>
    <w:rsid w:val="00390AB0"/>
    <w:rsid w:val="00391AA0"/>
    <w:rsid w:val="00392530"/>
    <w:rsid w:val="00392B6A"/>
    <w:rsid w:val="003930F4"/>
    <w:rsid w:val="003933B4"/>
    <w:rsid w:val="003937A5"/>
    <w:rsid w:val="00393ACB"/>
    <w:rsid w:val="00393BE7"/>
    <w:rsid w:val="00394C79"/>
    <w:rsid w:val="00395098"/>
    <w:rsid w:val="003956DA"/>
    <w:rsid w:val="00395A85"/>
    <w:rsid w:val="00396306"/>
    <w:rsid w:val="00396452"/>
    <w:rsid w:val="00396716"/>
    <w:rsid w:val="0039682C"/>
    <w:rsid w:val="00396840"/>
    <w:rsid w:val="00396C46"/>
    <w:rsid w:val="00396CD8"/>
    <w:rsid w:val="003974E4"/>
    <w:rsid w:val="0039779D"/>
    <w:rsid w:val="00397CFC"/>
    <w:rsid w:val="003A05D9"/>
    <w:rsid w:val="003A0751"/>
    <w:rsid w:val="003A0AEF"/>
    <w:rsid w:val="003A16FD"/>
    <w:rsid w:val="003A19BB"/>
    <w:rsid w:val="003A24FF"/>
    <w:rsid w:val="003A2EBD"/>
    <w:rsid w:val="003A3E30"/>
    <w:rsid w:val="003A3EBC"/>
    <w:rsid w:val="003A40E7"/>
    <w:rsid w:val="003A49AF"/>
    <w:rsid w:val="003A4E92"/>
    <w:rsid w:val="003A5A59"/>
    <w:rsid w:val="003A5B27"/>
    <w:rsid w:val="003A65A6"/>
    <w:rsid w:val="003A692F"/>
    <w:rsid w:val="003A6C50"/>
    <w:rsid w:val="003A6D31"/>
    <w:rsid w:val="003A71A2"/>
    <w:rsid w:val="003A7D7C"/>
    <w:rsid w:val="003B0420"/>
    <w:rsid w:val="003B1454"/>
    <w:rsid w:val="003B17C9"/>
    <w:rsid w:val="003B22C7"/>
    <w:rsid w:val="003B2D80"/>
    <w:rsid w:val="003B2EAA"/>
    <w:rsid w:val="003B33C2"/>
    <w:rsid w:val="003B46C5"/>
    <w:rsid w:val="003B49E3"/>
    <w:rsid w:val="003B5B79"/>
    <w:rsid w:val="003B5FDD"/>
    <w:rsid w:val="003B655C"/>
    <w:rsid w:val="003B6B28"/>
    <w:rsid w:val="003B768A"/>
    <w:rsid w:val="003C2AA3"/>
    <w:rsid w:val="003C3051"/>
    <w:rsid w:val="003C433D"/>
    <w:rsid w:val="003C4393"/>
    <w:rsid w:val="003C44C3"/>
    <w:rsid w:val="003C5213"/>
    <w:rsid w:val="003C69FB"/>
    <w:rsid w:val="003C6F8A"/>
    <w:rsid w:val="003C72BF"/>
    <w:rsid w:val="003D00AB"/>
    <w:rsid w:val="003D08C1"/>
    <w:rsid w:val="003D18B6"/>
    <w:rsid w:val="003D2D2A"/>
    <w:rsid w:val="003D2FEE"/>
    <w:rsid w:val="003D3348"/>
    <w:rsid w:val="003D357F"/>
    <w:rsid w:val="003D3821"/>
    <w:rsid w:val="003D386A"/>
    <w:rsid w:val="003D3A4F"/>
    <w:rsid w:val="003D478D"/>
    <w:rsid w:val="003D4FA7"/>
    <w:rsid w:val="003D5736"/>
    <w:rsid w:val="003E0C68"/>
    <w:rsid w:val="003E0D8B"/>
    <w:rsid w:val="003E17F1"/>
    <w:rsid w:val="003E19B0"/>
    <w:rsid w:val="003E1CE0"/>
    <w:rsid w:val="003E2268"/>
    <w:rsid w:val="003E2804"/>
    <w:rsid w:val="003E2A9D"/>
    <w:rsid w:val="003E3DCA"/>
    <w:rsid w:val="003E3E59"/>
    <w:rsid w:val="003E4152"/>
    <w:rsid w:val="003E4BE7"/>
    <w:rsid w:val="003E4DA6"/>
    <w:rsid w:val="003E5682"/>
    <w:rsid w:val="003E57D9"/>
    <w:rsid w:val="003E582A"/>
    <w:rsid w:val="003E661B"/>
    <w:rsid w:val="003E692B"/>
    <w:rsid w:val="003E774C"/>
    <w:rsid w:val="003E784E"/>
    <w:rsid w:val="003F0477"/>
    <w:rsid w:val="003F064A"/>
    <w:rsid w:val="003F0749"/>
    <w:rsid w:val="003F0E6B"/>
    <w:rsid w:val="003F11E0"/>
    <w:rsid w:val="003F136F"/>
    <w:rsid w:val="003F289C"/>
    <w:rsid w:val="003F32E7"/>
    <w:rsid w:val="003F38B9"/>
    <w:rsid w:val="003F3BC3"/>
    <w:rsid w:val="003F45CF"/>
    <w:rsid w:val="003F4EA5"/>
    <w:rsid w:val="003F4FA9"/>
    <w:rsid w:val="003F5296"/>
    <w:rsid w:val="003F5F6C"/>
    <w:rsid w:val="003F6066"/>
    <w:rsid w:val="003F608F"/>
    <w:rsid w:val="003F65B8"/>
    <w:rsid w:val="003F6657"/>
    <w:rsid w:val="003F6D2B"/>
    <w:rsid w:val="003F79C9"/>
    <w:rsid w:val="00400104"/>
    <w:rsid w:val="00400655"/>
    <w:rsid w:val="00400E55"/>
    <w:rsid w:val="00401663"/>
    <w:rsid w:val="004017F4"/>
    <w:rsid w:val="00401887"/>
    <w:rsid w:val="004020CF"/>
    <w:rsid w:val="004026F8"/>
    <w:rsid w:val="00402BDB"/>
    <w:rsid w:val="00402F0D"/>
    <w:rsid w:val="0040374C"/>
    <w:rsid w:val="0040472D"/>
    <w:rsid w:val="004054B6"/>
    <w:rsid w:val="00405BAB"/>
    <w:rsid w:val="00406342"/>
    <w:rsid w:val="004065CD"/>
    <w:rsid w:val="00406B73"/>
    <w:rsid w:val="004072B1"/>
    <w:rsid w:val="00407AFE"/>
    <w:rsid w:val="00407E07"/>
    <w:rsid w:val="00411F55"/>
    <w:rsid w:val="004131D2"/>
    <w:rsid w:val="004139F0"/>
    <w:rsid w:val="0041559D"/>
    <w:rsid w:val="00415AFF"/>
    <w:rsid w:val="0041688C"/>
    <w:rsid w:val="00416A88"/>
    <w:rsid w:val="00416DE0"/>
    <w:rsid w:val="00417405"/>
    <w:rsid w:val="00417933"/>
    <w:rsid w:val="00417995"/>
    <w:rsid w:val="00417FF6"/>
    <w:rsid w:val="00420649"/>
    <w:rsid w:val="00420751"/>
    <w:rsid w:val="004207DB"/>
    <w:rsid w:val="004207FA"/>
    <w:rsid w:val="00420922"/>
    <w:rsid w:val="0042166F"/>
    <w:rsid w:val="004218D5"/>
    <w:rsid w:val="004223A4"/>
    <w:rsid w:val="004223F7"/>
    <w:rsid w:val="004228BA"/>
    <w:rsid w:val="00422C7D"/>
    <w:rsid w:val="00422FAC"/>
    <w:rsid w:val="004233ED"/>
    <w:rsid w:val="004237A7"/>
    <w:rsid w:val="00423DB3"/>
    <w:rsid w:val="0042447D"/>
    <w:rsid w:val="004245C6"/>
    <w:rsid w:val="0042474A"/>
    <w:rsid w:val="004253E9"/>
    <w:rsid w:val="00425505"/>
    <w:rsid w:val="00426003"/>
    <w:rsid w:val="00426808"/>
    <w:rsid w:val="00426837"/>
    <w:rsid w:val="004300A7"/>
    <w:rsid w:val="004303CE"/>
    <w:rsid w:val="004319EB"/>
    <w:rsid w:val="00431D22"/>
    <w:rsid w:val="00431E94"/>
    <w:rsid w:val="004332C7"/>
    <w:rsid w:val="004335B7"/>
    <w:rsid w:val="00434062"/>
    <w:rsid w:val="00434273"/>
    <w:rsid w:val="004344CD"/>
    <w:rsid w:val="004347B5"/>
    <w:rsid w:val="00435154"/>
    <w:rsid w:val="004355EA"/>
    <w:rsid w:val="00435E61"/>
    <w:rsid w:val="00436404"/>
    <w:rsid w:val="00436B9C"/>
    <w:rsid w:val="00437653"/>
    <w:rsid w:val="00437CDC"/>
    <w:rsid w:val="00437E10"/>
    <w:rsid w:val="0044031C"/>
    <w:rsid w:val="00440398"/>
    <w:rsid w:val="00440C09"/>
    <w:rsid w:val="00440CED"/>
    <w:rsid w:val="00441003"/>
    <w:rsid w:val="004411AC"/>
    <w:rsid w:val="0044243F"/>
    <w:rsid w:val="0044253D"/>
    <w:rsid w:val="00442DF6"/>
    <w:rsid w:val="004435EB"/>
    <w:rsid w:val="004442F0"/>
    <w:rsid w:val="00444385"/>
    <w:rsid w:val="00446EED"/>
    <w:rsid w:val="0044711B"/>
    <w:rsid w:val="00447E3D"/>
    <w:rsid w:val="004507AA"/>
    <w:rsid w:val="00451520"/>
    <w:rsid w:val="00452772"/>
    <w:rsid w:val="00452CD7"/>
    <w:rsid w:val="004532A2"/>
    <w:rsid w:val="004533AC"/>
    <w:rsid w:val="004534E8"/>
    <w:rsid w:val="0045359D"/>
    <w:rsid w:val="004542B2"/>
    <w:rsid w:val="00454FEF"/>
    <w:rsid w:val="004551E6"/>
    <w:rsid w:val="004558C7"/>
    <w:rsid w:val="004562AD"/>
    <w:rsid w:val="00456DAE"/>
    <w:rsid w:val="004572B9"/>
    <w:rsid w:val="0045760C"/>
    <w:rsid w:val="00457781"/>
    <w:rsid w:val="00457794"/>
    <w:rsid w:val="004577C0"/>
    <w:rsid w:val="00457F0C"/>
    <w:rsid w:val="00460267"/>
    <w:rsid w:val="004602CF"/>
    <w:rsid w:val="0046067F"/>
    <w:rsid w:val="00460A0C"/>
    <w:rsid w:val="00461364"/>
    <w:rsid w:val="0046176F"/>
    <w:rsid w:val="00462733"/>
    <w:rsid w:val="00462FA9"/>
    <w:rsid w:val="00463157"/>
    <w:rsid w:val="00463982"/>
    <w:rsid w:val="00463C88"/>
    <w:rsid w:val="0046541A"/>
    <w:rsid w:val="0046577F"/>
    <w:rsid w:val="00465D55"/>
    <w:rsid w:val="0046631C"/>
    <w:rsid w:val="0046639E"/>
    <w:rsid w:val="00466D44"/>
    <w:rsid w:val="00466DCC"/>
    <w:rsid w:val="00466E3E"/>
    <w:rsid w:val="00466F34"/>
    <w:rsid w:val="004676F3"/>
    <w:rsid w:val="004677EE"/>
    <w:rsid w:val="00470F25"/>
    <w:rsid w:val="00472A03"/>
    <w:rsid w:val="00472BB9"/>
    <w:rsid w:val="00472C87"/>
    <w:rsid w:val="00472D76"/>
    <w:rsid w:val="00472D81"/>
    <w:rsid w:val="00473794"/>
    <w:rsid w:val="00473C42"/>
    <w:rsid w:val="00473C4A"/>
    <w:rsid w:val="00473D4F"/>
    <w:rsid w:val="0047459C"/>
    <w:rsid w:val="00474753"/>
    <w:rsid w:val="00476245"/>
    <w:rsid w:val="00476BA0"/>
    <w:rsid w:val="004771C2"/>
    <w:rsid w:val="00477286"/>
    <w:rsid w:val="00477570"/>
    <w:rsid w:val="00477DCE"/>
    <w:rsid w:val="004800E1"/>
    <w:rsid w:val="0048109B"/>
    <w:rsid w:val="004810DE"/>
    <w:rsid w:val="004816DE"/>
    <w:rsid w:val="004817FC"/>
    <w:rsid w:val="00481CE6"/>
    <w:rsid w:val="00482071"/>
    <w:rsid w:val="0048237D"/>
    <w:rsid w:val="0048246D"/>
    <w:rsid w:val="0048265A"/>
    <w:rsid w:val="00483AAE"/>
    <w:rsid w:val="00483C40"/>
    <w:rsid w:val="00485C15"/>
    <w:rsid w:val="00486567"/>
    <w:rsid w:val="00486B0B"/>
    <w:rsid w:val="00486CD1"/>
    <w:rsid w:val="004874DB"/>
    <w:rsid w:val="0048788D"/>
    <w:rsid w:val="00487EC6"/>
    <w:rsid w:val="00487F3D"/>
    <w:rsid w:val="00490979"/>
    <w:rsid w:val="00491296"/>
    <w:rsid w:val="00491C1A"/>
    <w:rsid w:val="00492538"/>
    <w:rsid w:val="00492BF8"/>
    <w:rsid w:val="00493937"/>
    <w:rsid w:val="0049466A"/>
    <w:rsid w:val="00494883"/>
    <w:rsid w:val="00495E83"/>
    <w:rsid w:val="004960A6"/>
    <w:rsid w:val="004A033F"/>
    <w:rsid w:val="004A1056"/>
    <w:rsid w:val="004A1434"/>
    <w:rsid w:val="004A1965"/>
    <w:rsid w:val="004A1977"/>
    <w:rsid w:val="004A1E79"/>
    <w:rsid w:val="004A2923"/>
    <w:rsid w:val="004A2C22"/>
    <w:rsid w:val="004A3079"/>
    <w:rsid w:val="004A36B3"/>
    <w:rsid w:val="004A538E"/>
    <w:rsid w:val="004A55D2"/>
    <w:rsid w:val="004A6395"/>
    <w:rsid w:val="004A6476"/>
    <w:rsid w:val="004A6C8E"/>
    <w:rsid w:val="004A708F"/>
    <w:rsid w:val="004A79EC"/>
    <w:rsid w:val="004B02B8"/>
    <w:rsid w:val="004B0ADD"/>
    <w:rsid w:val="004B124D"/>
    <w:rsid w:val="004B124E"/>
    <w:rsid w:val="004B1ACF"/>
    <w:rsid w:val="004B1D18"/>
    <w:rsid w:val="004B1F4C"/>
    <w:rsid w:val="004B29A7"/>
    <w:rsid w:val="004B31CE"/>
    <w:rsid w:val="004B3214"/>
    <w:rsid w:val="004B358D"/>
    <w:rsid w:val="004B3E04"/>
    <w:rsid w:val="004B4679"/>
    <w:rsid w:val="004B50BF"/>
    <w:rsid w:val="004B58D8"/>
    <w:rsid w:val="004B5A99"/>
    <w:rsid w:val="004B61A8"/>
    <w:rsid w:val="004B64F9"/>
    <w:rsid w:val="004B6864"/>
    <w:rsid w:val="004B6DAC"/>
    <w:rsid w:val="004C04F9"/>
    <w:rsid w:val="004C114C"/>
    <w:rsid w:val="004C180A"/>
    <w:rsid w:val="004C1AE3"/>
    <w:rsid w:val="004C1E86"/>
    <w:rsid w:val="004C21DC"/>
    <w:rsid w:val="004C22DF"/>
    <w:rsid w:val="004C3145"/>
    <w:rsid w:val="004C3747"/>
    <w:rsid w:val="004C4DFB"/>
    <w:rsid w:val="004C4FF9"/>
    <w:rsid w:val="004C50F0"/>
    <w:rsid w:val="004C5433"/>
    <w:rsid w:val="004C588A"/>
    <w:rsid w:val="004C5AEE"/>
    <w:rsid w:val="004C5EFA"/>
    <w:rsid w:val="004C644A"/>
    <w:rsid w:val="004C6A94"/>
    <w:rsid w:val="004C6ECF"/>
    <w:rsid w:val="004C719B"/>
    <w:rsid w:val="004C7345"/>
    <w:rsid w:val="004C7FD8"/>
    <w:rsid w:val="004D0041"/>
    <w:rsid w:val="004D0620"/>
    <w:rsid w:val="004D13A4"/>
    <w:rsid w:val="004D164C"/>
    <w:rsid w:val="004D23A8"/>
    <w:rsid w:val="004D3504"/>
    <w:rsid w:val="004D379A"/>
    <w:rsid w:val="004D3C00"/>
    <w:rsid w:val="004D4E8E"/>
    <w:rsid w:val="004D50DD"/>
    <w:rsid w:val="004D6573"/>
    <w:rsid w:val="004D65DA"/>
    <w:rsid w:val="004D6DCD"/>
    <w:rsid w:val="004E0DF5"/>
    <w:rsid w:val="004E1A3C"/>
    <w:rsid w:val="004E2A7F"/>
    <w:rsid w:val="004E33F0"/>
    <w:rsid w:val="004E3E7C"/>
    <w:rsid w:val="004E4053"/>
    <w:rsid w:val="004E4515"/>
    <w:rsid w:val="004E4FCA"/>
    <w:rsid w:val="004E631E"/>
    <w:rsid w:val="004E67FA"/>
    <w:rsid w:val="004E6D1F"/>
    <w:rsid w:val="004E6E00"/>
    <w:rsid w:val="004E7070"/>
    <w:rsid w:val="004E7235"/>
    <w:rsid w:val="004E7309"/>
    <w:rsid w:val="004E75DB"/>
    <w:rsid w:val="004E79CD"/>
    <w:rsid w:val="004E7CD6"/>
    <w:rsid w:val="004F0232"/>
    <w:rsid w:val="004F0483"/>
    <w:rsid w:val="004F1214"/>
    <w:rsid w:val="004F16F8"/>
    <w:rsid w:val="004F1C7B"/>
    <w:rsid w:val="004F25BD"/>
    <w:rsid w:val="004F28A1"/>
    <w:rsid w:val="004F2D77"/>
    <w:rsid w:val="004F32EA"/>
    <w:rsid w:val="004F35C3"/>
    <w:rsid w:val="004F38F3"/>
    <w:rsid w:val="004F41EF"/>
    <w:rsid w:val="004F4DFC"/>
    <w:rsid w:val="004F4E3C"/>
    <w:rsid w:val="004F4F14"/>
    <w:rsid w:val="004F58BD"/>
    <w:rsid w:val="004F59F3"/>
    <w:rsid w:val="004F6601"/>
    <w:rsid w:val="004F7004"/>
    <w:rsid w:val="004F74CD"/>
    <w:rsid w:val="004F76B6"/>
    <w:rsid w:val="004F788D"/>
    <w:rsid w:val="005011CE"/>
    <w:rsid w:val="005016CB"/>
    <w:rsid w:val="005016D3"/>
    <w:rsid w:val="005022AB"/>
    <w:rsid w:val="0050276E"/>
    <w:rsid w:val="005028A7"/>
    <w:rsid w:val="00502C47"/>
    <w:rsid w:val="005043D8"/>
    <w:rsid w:val="00504730"/>
    <w:rsid w:val="00504B70"/>
    <w:rsid w:val="00504E52"/>
    <w:rsid w:val="0050540B"/>
    <w:rsid w:val="00505D9C"/>
    <w:rsid w:val="00505E2E"/>
    <w:rsid w:val="0050602C"/>
    <w:rsid w:val="00506C52"/>
    <w:rsid w:val="00507B64"/>
    <w:rsid w:val="00510676"/>
    <w:rsid w:val="005107FB"/>
    <w:rsid w:val="00510E06"/>
    <w:rsid w:val="00511133"/>
    <w:rsid w:val="0051209B"/>
    <w:rsid w:val="00512551"/>
    <w:rsid w:val="00512692"/>
    <w:rsid w:val="00513976"/>
    <w:rsid w:val="0051397A"/>
    <w:rsid w:val="005139A9"/>
    <w:rsid w:val="00513AA0"/>
    <w:rsid w:val="00513FCB"/>
    <w:rsid w:val="00513FF7"/>
    <w:rsid w:val="00514382"/>
    <w:rsid w:val="00514ECF"/>
    <w:rsid w:val="005151F2"/>
    <w:rsid w:val="005155C3"/>
    <w:rsid w:val="00515E59"/>
    <w:rsid w:val="00515F86"/>
    <w:rsid w:val="00516130"/>
    <w:rsid w:val="005171C1"/>
    <w:rsid w:val="005205CD"/>
    <w:rsid w:val="00520802"/>
    <w:rsid w:val="005208EB"/>
    <w:rsid w:val="00520B6A"/>
    <w:rsid w:val="00520C1D"/>
    <w:rsid w:val="0052166C"/>
    <w:rsid w:val="00521A51"/>
    <w:rsid w:val="0052237C"/>
    <w:rsid w:val="0052256D"/>
    <w:rsid w:val="00522AB2"/>
    <w:rsid w:val="00522D90"/>
    <w:rsid w:val="00523593"/>
    <w:rsid w:val="00523AD8"/>
    <w:rsid w:val="00523B6C"/>
    <w:rsid w:val="00524871"/>
    <w:rsid w:val="005250F4"/>
    <w:rsid w:val="00525F6B"/>
    <w:rsid w:val="0052691D"/>
    <w:rsid w:val="00526B78"/>
    <w:rsid w:val="00526D55"/>
    <w:rsid w:val="005272A9"/>
    <w:rsid w:val="0052747D"/>
    <w:rsid w:val="00527F03"/>
    <w:rsid w:val="00530A73"/>
    <w:rsid w:val="00530C4B"/>
    <w:rsid w:val="00530D3B"/>
    <w:rsid w:val="005314FE"/>
    <w:rsid w:val="005315E4"/>
    <w:rsid w:val="005318C0"/>
    <w:rsid w:val="00531C3D"/>
    <w:rsid w:val="00532207"/>
    <w:rsid w:val="0053268E"/>
    <w:rsid w:val="00532AA2"/>
    <w:rsid w:val="00533678"/>
    <w:rsid w:val="00534875"/>
    <w:rsid w:val="005355F7"/>
    <w:rsid w:val="005356CA"/>
    <w:rsid w:val="00535859"/>
    <w:rsid w:val="00535D25"/>
    <w:rsid w:val="0053607D"/>
    <w:rsid w:val="0053787C"/>
    <w:rsid w:val="00537DC4"/>
    <w:rsid w:val="0054058B"/>
    <w:rsid w:val="00540C66"/>
    <w:rsid w:val="00541023"/>
    <w:rsid w:val="0054173B"/>
    <w:rsid w:val="005423BD"/>
    <w:rsid w:val="005426A2"/>
    <w:rsid w:val="00542726"/>
    <w:rsid w:val="00542BB9"/>
    <w:rsid w:val="005431CB"/>
    <w:rsid w:val="00543B01"/>
    <w:rsid w:val="00544332"/>
    <w:rsid w:val="00545800"/>
    <w:rsid w:val="00545AC3"/>
    <w:rsid w:val="005467E3"/>
    <w:rsid w:val="00546803"/>
    <w:rsid w:val="00546FA3"/>
    <w:rsid w:val="005473F9"/>
    <w:rsid w:val="00547F0C"/>
    <w:rsid w:val="00547FEC"/>
    <w:rsid w:val="00550C02"/>
    <w:rsid w:val="00551151"/>
    <w:rsid w:val="00551B13"/>
    <w:rsid w:val="0055233C"/>
    <w:rsid w:val="00552448"/>
    <w:rsid w:val="005526AD"/>
    <w:rsid w:val="00552AE1"/>
    <w:rsid w:val="0055329B"/>
    <w:rsid w:val="00554112"/>
    <w:rsid w:val="00555A3A"/>
    <w:rsid w:val="00556995"/>
    <w:rsid w:val="00556BDA"/>
    <w:rsid w:val="00556DED"/>
    <w:rsid w:val="005570FD"/>
    <w:rsid w:val="00557490"/>
    <w:rsid w:val="00557568"/>
    <w:rsid w:val="00557D21"/>
    <w:rsid w:val="005605C3"/>
    <w:rsid w:val="00561169"/>
    <w:rsid w:val="00561B92"/>
    <w:rsid w:val="00561EF4"/>
    <w:rsid w:val="005627BB"/>
    <w:rsid w:val="005639E9"/>
    <w:rsid w:val="00563F52"/>
    <w:rsid w:val="005649A2"/>
    <w:rsid w:val="00564B00"/>
    <w:rsid w:val="00564B5B"/>
    <w:rsid w:val="00564B82"/>
    <w:rsid w:val="00564D66"/>
    <w:rsid w:val="00564F40"/>
    <w:rsid w:val="0056543C"/>
    <w:rsid w:val="005656A9"/>
    <w:rsid w:val="00565781"/>
    <w:rsid w:val="00565B61"/>
    <w:rsid w:val="005670C3"/>
    <w:rsid w:val="00567BD4"/>
    <w:rsid w:val="00570A6D"/>
    <w:rsid w:val="00570E65"/>
    <w:rsid w:val="0057181B"/>
    <w:rsid w:val="00571F6B"/>
    <w:rsid w:val="00572081"/>
    <w:rsid w:val="00572F61"/>
    <w:rsid w:val="005734AA"/>
    <w:rsid w:val="00573830"/>
    <w:rsid w:val="005739C4"/>
    <w:rsid w:val="00573C73"/>
    <w:rsid w:val="00575036"/>
    <w:rsid w:val="00575465"/>
    <w:rsid w:val="00576569"/>
    <w:rsid w:val="005767E5"/>
    <w:rsid w:val="00576F40"/>
    <w:rsid w:val="00576F78"/>
    <w:rsid w:val="005777C5"/>
    <w:rsid w:val="00577871"/>
    <w:rsid w:val="00577CCA"/>
    <w:rsid w:val="00577FF9"/>
    <w:rsid w:val="00580BDC"/>
    <w:rsid w:val="00581655"/>
    <w:rsid w:val="00581FC7"/>
    <w:rsid w:val="005823C5"/>
    <w:rsid w:val="005829FB"/>
    <w:rsid w:val="00582A1B"/>
    <w:rsid w:val="00582AAC"/>
    <w:rsid w:val="00583072"/>
    <w:rsid w:val="005836C6"/>
    <w:rsid w:val="0058421F"/>
    <w:rsid w:val="005849A6"/>
    <w:rsid w:val="00584AA0"/>
    <w:rsid w:val="00585CD7"/>
    <w:rsid w:val="00586095"/>
    <w:rsid w:val="005864CA"/>
    <w:rsid w:val="00587095"/>
    <w:rsid w:val="00587827"/>
    <w:rsid w:val="00590206"/>
    <w:rsid w:val="0059033D"/>
    <w:rsid w:val="00590408"/>
    <w:rsid w:val="005909FC"/>
    <w:rsid w:val="00591562"/>
    <w:rsid w:val="0059169A"/>
    <w:rsid w:val="00591A57"/>
    <w:rsid w:val="00591E2A"/>
    <w:rsid w:val="00592498"/>
    <w:rsid w:val="00592527"/>
    <w:rsid w:val="00592740"/>
    <w:rsid w:val="00592CE7"/>
    <w:rsid w:val="0059301B"/>
    <w:rsid w:val="00593132"/>
    <w:rsid w:val="0059354B"/>
    <w:rsid w:val="00593609"/>
    <w:rsid w:val="00593E34"/>
    <w:rsid w:val="00595D8B"/>
    <w:rsid w:val="00595E4D"/>
    <w:rsid w:val="005966FE"/>
    <w:rsid w:val="00596B98"/>
    <w:rsid w:val="00596C2C"/>
    <w:rsid w:val="00597241"/>
    <w:rsid w:val="005A031C"/>
    <w:rsid w:val="005A064F"/>
    <w:rsid w:val="005A175B"/>
    <w:rsid w:val="005A1B70"/>
    <w:rsid w:val="005A1C66"/>
    <w:rsid w:val="005A28B4"/>
    <w:rsid w:val="005A2C62"/>
    <w:rsid w:val="005A3499"/>
    <w:rsid w:val="005A3552"/>
    <w:rsid w:val="005A3840"/>
    <w:rsid w:val="005A3B66"/>
    <w:rsid w:val="005A3F3C"/>
    <w:rsid w:val="005A464B"/>
    <w:rsid w:val="005A4DFC"/>
    <w:rsid w:val="005A59EE"/>
    <w:rsid w:val="005A5ABD"/>
    <w:rsid w:val="005A767F"/>
    <w:rsid w:val="005A7BC6"/>
    <w:rsid w:val="005A7DAC"/>
    <w:rsid w:val="005A7F28"/>
    <w:rsid w:val="005B0A99"/>
    <w:rsid w:val="005B119C"/>
    <w:rsid w:val="005B1CC6"/>
    <w:rsid w:val="005B2092"/>
    <w:rsid w:val="005B20CD"/>
    <w:rsid w:val="005B2491"/>
    <w:rsid w:val="005B2A27"/>
    <w:rsid w:val="005B31D2"/>
    <w:rsid w:val="005B486D"/>
    <w:rsid w:val="005B4995"/>
    <w:rsid w:val="005B4DCE"/>
    <w:rsid w:val="005B5308"/>
    <w:rsid w:val="005B5581"/>
    <w:rsid w:val="005B5F8F"/>
    <w:rsid w:val="005B677D"/>
    <w:rsid w:val="005B68F0"/>
    <w:rsid w:val="005B7688"/>
    <w:rsid w:val="005B79AF"/>
    <w:rsid w:val="005B7F3B"/>
    <w:rsid w:val="005C033F"/>
    <w:rsid w:val="005C04C0"/>
    <w:rsid w:val="005C09DA"/>
    <w:rsid w:val="005C13EB"/>
    <w:rsid w:val="005C19C7"/>
    <w:rsid w:val="005C1A6D"/>
    <w:rsid w:val="005C1E35"/>
    <w:rsid w:val="005C24FC"/>
    <w:rsid w:val="005C2936"/>
    <w:rsid w:val="005C2F44"/>
    <w:rsid w:val="005C4DF4"/>
    <w:rsid w:val="005C5754"/>
    <w:rsid w:val="005C5A26"/>
    <w:rsid w:val="005C6D6D"/>
    <w:rsid w:val="005C7E42"/>
    <w:rsid w:val="005C7FF6"/>
    <w:rsid w:val="005D0BBA"/>
    <w:rsid w:val="005D1239"/>
    <w:rsid w:val="005D24E1"/>
    <w:rsid w:val="005D258E"/>
    <w:rsid w:val="005D267F"/>
    <w:rsid w:val="005D2982"/>
    <w:rsid w:val="005D4483"/>
    <w:rsid w:val="005D49A4"/>
    <w:rsid w:val="005D4C35"/>
    <w:rsid w:val="005D554A"/>
    <w:rsid w:val="005D636A"/>
    <w:rsid w:val="005D659C"/>
    <w:rsid w:val="005D6A35"/>
    <w:rsid w:val="005D7822"/>
    <w:rsid w:val="005D7B1D"/>
    <w:rsid w:val="005D7C46"/>
    <w:rsid w:val="005D7C78"/>
    <w:rsid w:val="005D7F9B"/>
    <w:rsid w:val="005E1343"/>
    <w:rsid w:val="005E1A15"/>
    <w:rsid w:val="005E2CD0"/>
    <w:rsid w:val="005E2DBF"/>
    <w:rsid w:val="005E30B7"/>
    <w:rsid w:val="005E3462"/>
    <w:rsid w:val="005E361A"/>
    <w:rsid w:val="005E3C0B"/>
    <w:rsid w:val="005E4C19"/>
    <w:rsid w:val="005E4C55"/>
    <w:rsid w:val="005E5424"/>
    <w:rsid w:val="005E5658"/>
    <w:rsid w:val="005E58D3"/>
    <w:rsid w:val="005E5B58"/>
    <w:rsid w:val="005E64BE"/>
    <w:rsid w:val="005E77C3"/>
    <w:rsid w:val="005E796B"/>
    <w:rsid w:val="005E7B81"/>
    <w:rsid w:val="005E7CD2"/>
    <w:rsid w:val="005F0B93"/>
    <w:rsid w:val="005F156D"/>
    <w:rsid w:val="005F156E"/>
    <w:rsid w:val="005F1825"/>
    <w:rsid w:val="005F1E27"/>
    <w:rsid w:val="005F2965"/>
    <w:rsid w:val="005F349D"/>
    <w:rsid w:val="005F3737"/>
    <w:rsid w:val="005F400E"/>
    <w:rsid w:val="005F4847"/>
    <w:rsid w:val="005F4F1B"/>
    <w:rsid w:val="005F566A"/>
    <w:rsid w:val="005F567D"/>
    <w:rsid w:val="005F5796"/>
    <w:rsid w:val="005F5B22"/>
    <w:rsid w:val="005F5D25"/>
    <w:rsid w:val="005F676D"/>
    <w:rsid w:val="005F67D4"/>
    <w:rsid w:val="005F6E1F"/>
    <w:rsid w:val="00600406"/>
    <w:rsid w:val="00600E79"/>
    <w:rsid w:val="00600EA5"/>
    <w:rsid w:val="006015AF"/>
    <w:rsid w:val="00602274"/>
    <w:rsid w:val="006024C9"/>
    <w:rsid w:val="00602A44"/>
    <w:rsid w:val="00603601"/>
    <w:rsid w:val="0060374D"/>
    <w:rsid w:val="00604561"/>
    <w:rsid w:val="006047D0"/>
    <w:rsid w:val="00605491"/>
    <w:rsid w:val="006057AE"/>
    <w:rsid w:val="00605F12"/>
    <w:rsid w:val="006063D5"/>
    <w:rsid w:val="006070DA"/>
    <w:rsid w:val="00607116"/>
    <w:rsid w:val="006077A0"/>
    <w:rsid w:val="006079C8"/>
    <w:rsid w:val="006101B2"/>
    <w:rsid w:val="0061086F"/>
    <w:rsid w:val="006111A5"/>
    <w:rsid w:val="00611409"/>
    <w:rsid w:val="00611D03"/>
    <w:rsid w:val="00611E51"/>
    <w:rsid w:val="00611F59"/>
    <w:rsid w:val="0061207D"/>
    <w:rsid w:val="006120AB"/>
    <w:rsid w:val="0061220B"/>
    <w:rsid w:val="00612CD7"/>
    <w:rsid w:val="0061305B"/>
    <w:rsid w:val="00613192"/>
    <w:rsid w:val="00613650"/>
    <w:rsid w:val="00613C8A"/>
    <w:rsid w:val="00613E1D"/>
    <w:rsid w:val="0061426B"/>
    <w:rsid w:val="00615778"/>
    <w:rsid w:val="00615C6F"/>
    <w:rsid w:val="00615E72"/>
    <w:rsid w:val="00615FAE"/>
    <w:rsid w:val="00620677"/>
    <w:rsid w:val="00620714"/>
    <w:rsid w:val="00620CEE"/>
    <w:rsid w:val="00620D10"/>
    <w:rsid w:val="00620FE5"/>
    <w:rsid w:val="00621017"/>
    <w:rsid w:val="00621A06"/>
    <w:rsid w:val="00621D4A"/>
    <w:rsid w:val="00622C9F"/>
    <w:rsid w:val="0062308D"/>
    <w:rsid w:val="0062453F"/>
    <w:rsid w:val="00625A42"/>
    <w:rsid w:val="00626C8D"/>
    <w:rsid w:val="00626F2A"/>
    <w:rsid w:val="00627817"/>
    <w:rsid w:val="00627A54"/>
    <w:rsid w:val="00627E73"/>
    <w:rsid w:val="00630E21"/>
    <w:rsid w:val="00630E4E"/>
    <w:rsid w:val="00631EF7"/>
    <w:rsid w:val="0063280A"/>
    <w:rsid w:val="006328F3"/>
    <w:rsid w:val="006333A7"/>
    <w:rsid w:val="00633C36"/>
    <w:rsid w:val="00633DAF"/>
    <w:rsid w:val="00635BFD"/>
    <w:rsid w:val="006362C2"/>
    <w:rsid w:val="00636368"/>
    <w:rsid w:val="006363FD"/>
    <w:rsid w:val="00640447"/>
    <w:rsid w:val="00641DA8"/>
    <w:rsid w:val="00641FD6"/>
    <w:rsid w:val="006425F3"/>
    <w:rsid w:val="006427A6"/>
    <w:rsid w:val="00642869"/>
    <w:rsid w:val="0064298E"/>
    <w:rsid w:val="006429AB"/>
    <w:rsid w:val="00642BF1"/>
    <w:rsid w:val="00643EC4"/>
    <w:rsid w:val="00644135"/>
    <w:rsid w:val="00644919"/>
    <w:rsid w:val="0064533D"/>
    <w:rsid w:val="00646087"/>
    <w:rsid w:val="006463B3"/>
    <w:rsid w:val="006463C5"/>
    <w:rsid w:val="006464B7"/>
    <w:rsid w:val="00646584"/>
    <w:rsid w:val="00646AAE"/>
    <w:rsid w:val="00646BFF"/>
    <w:rsid w:val="00646DB5"/>
    <w:rsid w:val="0064701B"/>
    <w:rsid w:val="006470C0"/>
    <w:rsid w:val="006473FE"/>
    <w:rsid w:val="00650867"/>
    <w:rsid w:val="00650DE8"/>
    <w:rsid w:val="006513C0"/>
    <w:rsid w:val="00651644"/>
    <w:rsid w:val="00651F5D"/>
    <w:rsid w:val="0065355A"/>
    <w:rsid w:val="00653859"/>
    <w:rsid w:val="00653C56"/>
    <w:rsid w:val="00653F06"/>
    <w:rsid w:val="006540BE"/>
    <w:rsid w:val="006546C2"/>
    <w:rsid w:val="006547B9"/>
    <w:rsid w:val="00655484"/>
    <w:rsid w:val="0065640B"/>
    <w:rsid w:val="006564B6"/>
    <w:rsid w:val="006570C9"/>
    <w:rsid w:val="0065781B"/>
    <w:rsid w:val="00657C05"/>
    <w:rsid w:val="00660B62"/>
    <w:rsid w:val="00660BFE"/>
    <w:rsid w:val="0066220F"/>
    <w:rsid w:val="00662428"/>
    <w:rsid w:val="00662AD1"/>
    <w:rsid w:val="00662F6F"/>
    <w:rsid w:val="00662FBF"/>
    <w:rsid w:val="0066426D"/>
    <w:rsid w:val="00664A9A"/>
    <w:rsid w:val="00664C72"/>
    <w:rsid w:val="00665675"/>
    <w:rsid w:val="0066576E"/>
    <w:rsid w:val="0066649F"/>
    <w:rsid w:val="0066657B"/>
    <w:rsid w:val="0066675A"/>
    <w:rsid w:val="00666CCF"/>
    <w:rsid w:val="00666ECE"/>
    <w:rsid w:val="006675C1"/>
    <w:rsid w:val="00670900"/>
    <w:rsid w:val="00670F0F"/>
    <w:rsid w:val="0067111D"/>
    <w:rsid w:val="00671D1D"/>
    <w:rsid w:val="00672E1E"/>
    <w:rsid w:val="00673978"/>
    <w:rsid w:val="00674349"/>
    <w:rsid w:val="00674F13"/>
    <w:rsid w:val="00675B60"/>
    <w:rsid w:val="00676386"/>
    <w:rsid w:val="0067678E"/>
    <w:rsid w:val="006767B1"/>
    <w:rsid w:val="006771C7"/>
    <w:rsid w:val="00677EE3"/>
    <w:rsid w:val="00680350"/>
    <w:rsid w:val="00680460"/>
    <w:rsid w:val="0068048A"/>
    <w:rsid w:val="006808AF"/>
    <w:rsid w:val="006808DA"/>
    <w:rsid w:val="00680AE3"/>
    <w:rsid w:val="00680DCB"/>
    <w:rsid w:val="00681744"/>
    <w:rsid w:val="0068270B"/>
    <w:rsid w:val="00682C09"/>
    <w:rsid w:val="00682C61"/>
    <w:rsid w:val="00683213"/>
    <w:rsid w:val="0068323A"/>
    <w:rsid w:val="006833A6"/>
    <w:rsid w:val="006835A1"/>
    <w:rsid w:val="00683D93"/>
    <w:rsid w:val="006844B5"/>
    <w:rsid w:val="006844F2"/>
    <w:rsid w:val="00684518"/>
    <w:rsid w:val="006845A1"/>
    <w:rsid w:val="00684E17"/>
    <w:rsid w:val="0068531C"/>
    <w:rsid w:val="00685435"/>
    <w:rsid w:val="00686D6C"/>
    <w:rsid w:val="0068711A"/>
    <w:rsid w:val="006872E2"/>
    <w:rsid w:val="006875B7"/>
    <w:rsid w:val="006876BE"/>
    <w:rsid w:val="00690251"/>
    <w:rsid w:val="00690515"/>
    <w:rsid w:val="006915E4"/>
    <w:rsid w:val="006919AA"/>
    <w:rsid w:val="00691E5E"/>
    <w:rsid w:val="006920CE"/>
    <w:rsid w:val="00692356"/>
    <w:rsid w:val="00692A35"/>
    <w:rsid w:val="00692FA9"/>
    <w:rsid w:val="006930B1"/>
    <w:rsid w:val="00693321"/>
    <w:rsid w:val="00693506"/>
    <w:rsid w:val="00693591"/>
    <w:rsid w:val="00693E9D"/>
    <w:rsid w:val="00694050"/>
    <w:rsid w:val="00694B21"/>
    <w:rsid w:val="0069527D"/>
    <w:rsid w:val="00695B69"/>
    <w:rsid w:val="00695C67"/>
    <w:rsid w:val="00696010"/>
    <w:rsid w:val="00696CA5"/>
    <w:rsid w:val="00696F3B"/>
    <w:rsid w:val="00696FBB"/>
    <w:rsid w:val="006970D2"/>
    <w:rsid w:val="00697547"/>
    <w:rsid w:val="006A036F"/>
    <w:rsid w:val="006A1EC1"/>
    <w:rsid w:val="006A1F52"/>
    <w:rsid w:val="006A2079"/>
    <w:rsid w:val="006A2172"/>
    <w:rsid w:val="006A372D"/>
    <w:rsid w:val="006A4516"/>
    <w:rsid w:val="006A4D82"/>
    <w:rsid w:val="006A52AD"/>
    <w:rsid w:val="006A53C5"/>
    <w:rsid w:val="006A58A5"/>
    <w:rsid w:val="006A6171"/>
    <w:rsid w:val="006A64DF"/>
    <w:rsid w:val="006A6966"/>
    <w:rsid w:val="006A6A4F"/>
    <w:rsid w:val="006A6D47"/>
    <w:rsid w:val="006A76C9"/>
    <w:rsid w:val="006B0683"/>
    <w:rsid w:val="006B09B1"/>
    <w:rsid w:val="006B1783"/>
    <w:rsid w:val="006B1C7B"/>
    <w:rsid w:val="006B1CF9"/>
    <w:rsid w:val="006B30A4"/>
    <w:rsid w:val="006B3331"/>
    <w:rsid w:val="006B436E"/>
    <w:rsid w:val="006B4E07"/>
    <w:rsid w:val="006B516D"/>
    <w:rsid w:val="006B5419"/>
    <w:rsid w:val="006B579E"/>
    <w:rsid w:val="006B69AA"/>
    <w:rsid w:val="006B6A95"/>
    <w:rsid w:val="006B73FC"/>
    <w:rsid w:val="006B75ED"/>
    <w:rsid w:val="006B7701"/>
    <w:rsid w:val="006B7E6F"/>
    <w:rsid w:val="006C073A"/>
    <w:rsid w:val="006C0899"/>
    <w:rsid w:val="006C0C5B"/>
    <w:rsid w:val="006C1455"/>
    <w:rsid w:val="006C1556"/>
    <w:rsid w:val="006C1A24"/>
    <w:rsid w:val="006C31DD"/>
    <w:rsid w:val="006C349A"/>
    <w:rsid w:val="006C34F0"/>
    <w:rsid w:val="006C3979"/>
    <w:rsid w:val="006C3BAF"/>
    <w:rsid w:val="006C3F58"/>
    <w:rsid w:val="006C4D00"/>
    <w:rsid w:val="006C529B"/>
    <w:rsid w:val="006C5708"/>
    <w:rsid w:val="006C57AA"/>
    <w:rsid w:val="006C5DBD"/>
    <w:rsid w:val="006C6378"/>
    <w:rsid w:val="006C6621"/>
    <w:rsid w:val="006C6E72"/>
    <w:rsid w:val="006C73AB"/>
    <w:rsid w:val="006C7D62"/>
    <w:rsid w:val="006D12B9"/>
    <w:rsid w:val="006D16AC"/>
    <w:rsid w:val="006D1A68"/>
    <w:rsid w:val="006D1F43"/>
    <w:rsid w:val="006D45D8"/>
    <w:rsid w:val="006D47C4"/>
    <w:rsid w:val="006D4AC2"/>
    <w:rsid w:val="006D4B62"/>
    <w:rsid w:val="006D4FCB"/>
    <w:rsid w:val="006D5C48"/>
    <w:rsid w:val="006D769B"/>
    <w:rsid w:val="006D786C"/>
    <w:rsid w:val="006D7E9A"/>
    <w:rsid w:val="006E00F2"/>
    <w:rsid w:val="006E0597"/>
    <w:rsid w:val="006E0905"/>
    <w:rsid w:val="006E0E98"/>
    <w:rsid w:val="006E1614"/>
    <w:rsid w:val="006E1ACC"/>
    <w:rsid w:val="006E2103"/>
    <w:rsid w:val="006E2220"/>
    <w:rsid w:val="006E4634"/>
    <w:rsid w:val="006E4681"/>
    <w:rsid w:val="006E4AA8"/>
    <w:rsid w:val="006E54BE"/>
    <w:rsid w:val="006E54DE"/>
    <w:rsid w:val="006E551B"/>
    <w:rsid w:val="006E55CF"/>
    <w:rsid w:val="006E58B3"/>
    <w:rsid w:val="006E595D"/>
    <w:rsid w:val="006E59F9"/>
    <w:rsid w:val="006E67EB"/>
    <w:rsid w:val="006E6B32"/>
    <w:rsid w:val="006E6B6E"/>
    <w:rsid w:val="006E6CD6"/>
    <w:rsid w:val="006E6F1D"/>
    <w:rsid w:val="006E713E"/>
    <w:rsid w:val="006E77DF"/>
    <w:rsid w:val="006F02D0"/>
    <w:rsid w:val="006F07D0"/>
    <w:rsid w:val="006F0B53"/>
    <w:rsid w:val="006F0D10"/>
    <w:rsid w:val="006F1339"/>
    <w:rsid w:val="006F2D18"/>
    <w:rsid w:val="006F30AD"/>
    <w:rsid w:val="006F4257"/>
    <w:rsid w:val="006F48A8"/>
    <w:rsid w:val="006F5477"/>
    <w:rsid w:val="006F5929"/>
    <w:rsid w:val="006F6951"/>
    <w:rsid w:val="006F77E4"/>
    <w:rsid w:val="006F7B83"/>
    <w:rsid w:val="006F7DCB"/>
    <w:rsid w:val="006F7E81"/>
    <w:rsid w:val="006F7FAD"/>
    <w:rsid w:val="0070038A"/>
    <w:rsid w:val="00700CEC"/>
    <w:rsid w:val="00701906"/>
    <w:rsid w:val="007021AD"/>
    <w:rsid w:val="007021EA"/>
    <w:rsid w:val="00702D6C"/>
    <w:rsid w:val="00703466"/>
    <w:rsid w:val="007034C9"/>
    <w:rsid w:val="007038FB"/>
    <w:rsid w:val="00703A31"/>
    <w:rsid w:val="0070485F"/>
    <w:rsid w:val="00704FE4"/>
    <w:rsid w:val="00705584"/>
    <w:rsid w:val="00705C11"/>
    <w:rsid w:val="0070645F"/>
    <w:rsid w:val="007064BB"/>
    <w:rsid w:val="00706593"/>
    <w:rsid w:val="00706616"/>
    <w:rsid w:val="007066EF"/>
    <w:rsid w:val="00707D26"/>
    <w:rsid w:val="00707F3B"/>
    <w:rsid w:val="007100D1"/>
    <w:rsid w:val="00710C33"/>
    <w:rsid w:val="00710CDA"/>
    <w:rsid w:val="00710CED"/>
    <w:rsid w:val="00711443"/>
    <w:rsid w:val="00711471"/>
    <w:rsid w:val="00712A27"/>
    <w:rsid w:val="00715391"/>
    <w:rsid w:val="00715EC2"/>
    <w:rsid w:val="007161B1"/>
    <w:rsid w:val="007167A9"/>
    <w:rsid w:val="00717774"/>
    <w:rsid w:val="00717C19"/>
    <w:rsid w:val="0072084D"/>
    <w:rsid w:val="007209E1"/>
    <w:rsid w:val="00721C5C"/>
    <w:rsid w:val="0072252D"/>
    <w:rsid w:val="00723885"/>
    <w:rsid w:val="007238D9"/>
    <w:rsid w:val="007254B2"/>
    <w:rsid w:val="00726159"/>
    <w:rsid w:val="00726E4F"/>
    <w:rsid w:val="00726E5B"/>
    <w:rsid w:val="00726F6A"/>
    <w:rsid w:val="007277DA"/>
    <w:rsid w:val="00727897"/>
    <w:rsid w:val="00731421"/>
    <w:rsid w:val="00731949"/>
    <w:rsid w:val="007325F0"/>
    <w:rsid w:val="007328A1"/>
    <w:rsid w:val="0073402C"/>
    <w:rsid w:val="00734132"/>
    <w:rsid w:val="00735600"/>
    <w:rsid w:val="00735DDF"/>
    <w:rsid w:val="00736209"/>
    <w:rsid w:val="0073641B"/>
    <w:rsid w:val="0073679B"/>
    <w:rsid w:val="00736E65"/>
    <w:rsid w:val="00737A34"/>
    <w:rsid w:val="007405B1"/>
    <w:rsid w:val="00740720"/>
    <w:rsid w:val="007410B9"/>
    <w:rsid w:val="00741B97"/>
    <w:rsid w:val="007431F4"/>
    <w:rsid w:val="007431FC"/>
    <w:rsid w:val="00743551"/>
    <w:rsid w:val="007436FF"/>
    <w:rsid w:val="00744101"/>
    <w:rsid w:val="00744DC3"/>
    <w:rsid w:val="0074547A"/>
    <w:rsid w:val="00745807"/>
    <w:rsid w:val="007458EA"/>
    <w:rsid w:val="00745F76"/>
    <w:rsid w:val="00746350"/>
    <w:rsid w:val="0074661B"/>
    <w:rsid w:val="0075017F"/>
    <w:rsid w:val="00750184"/>
    <w:rsid w:val="0075023C"/>
    <w:rsid w:val="007507A4"/>
    <w:rsid w:val="00751F15"/>
    <w:rsid w:val="0075219F"/>
    <w:rsid w:val="00753019"/>
    <w:rsid w:val="00753F40"/>
    <w:rsid w:val="00754E53"/>
    <w:rsid w:val="00754E70"/>
    <w:rsid w:val="00755DE0"/>
    <w:rsid w:val="00756231"/>
    <w:rsid w:val="00756551"/>
    <w:rsid w:val="00756D56"/>
    <w:rsid w:val="007570F6"/>
    <w:rsid w:val="00757544"/>
    <w:rsid w:val="00757B13"/>
    <w:rsid w:val="007602BE"/>
    <w:rsid w:val="007609DE"/>
    <w:rsid w:val="00762220"/>
    <w:rsid w:val="00762260"/>
    <w:rsid w:val="0076259B"/>
    <w:rsid w:val="00762603"/>
    <w:rsid w:val="00762F0A"/>
    <w:rsid w:val="00764132"/>
    <w:rsid w:val="00764738"/>
    <w:rsid w:val="0076473E"/>
    <w:rsid w:val="00764C4E"/>
    <w:rsid w:val="007664EF"/>
    <w:rsid w:val="007666A6"/>
    <w:rsid w:val="00766BD9"/>
    <w:rsid w:val="00766CFB"/>
    <w:rsid w:val="00766D54"/>
    <w:rsid w:val="007672BD"/>
    <w:rsid w:val="00767826"/>
    <w:rsid w:val="00767DC3"/>
    <w:rsid w:val="00767E8B"/>
    <w:rsid w:val="007706FD"/>
    <w:rsid w:val="00770737"/>
    <w:rsid w:val="00770B3C"/>
    <w:rsid w:val="007726C7"/>
    <w:rsid w:val="007728C5"/>
    <w:rsid w:val="00772F93"/>
    <w:rsid w:val="00773BB9"/>
    <w:rsid w:val="0077435F"/>
    <w:rsid w:val="00774A60"/>
    <w:rsid w:val="00774D9F"/>
    <w:rsid w:val="0077534B"/>
    <w:rsid w:val="00775F51"/>
    <w:rsid w:val="0077624E"/>
    <w:rsid w:val="00776828"/>
    <w:rsid w:val="007777B6"/>
    <w:rsid w:val="0078035E"/>
    <w:rsid w:val="007811B9"/>
    <w:rsid w:val="00781209"/>
    <w:rsid w:val="0078170A"/>
    <w:rsid w:val="00782768"/>
    <w:rsid w:val="00783115"/>
    <w:rsid w:val="0078317D"/>
    <w:rsid w:val="007834FD"/>
    <w:rsid w:val="00783789"/>
    <w:rsid w:val="00783BB3"/>
    <w:rsid w:val="00783DD9"/>
    <w:rsid w:val="0078458F"/>
    <w:rsid w:val="00784A4F"/>
    <w:rsid w:val="0078545B"/>
    <w:rsid w:val="00785DE9"/>
    <w:rsid w:val="00786126"/>
    <w:rsid w:val="007864CE"/>
    <w:rsid w:val="007872CE"/>
    <w:rsid w:val="0078767C"/>
    <w:rsid w:val="00787FBC"/>
    <w:rsid w:val="00790AFA"/>
    <w:rsid w:val="00791249"/>
    <w:rsid w:val="0079124E"/>
    <w:rsid w:val="007915A0"/>
    <w:rsid w:val="00791661"/>
    <w:rsid w:val="00791943"/>
    <w:rsid w:val="00791C9E"/>
    <w:rsid w:val="007922AD"/>
    <w:rsid w:val="0079239F"/>
    <w:rsid w:val="00793055"/>
    <w:rsid w:val="007933FD"/>
    <w:rsid w:val="007935FC"/>
    <w:rsid w:val="00793650"/>
    <w:rsid w:val="00793E64"/>
    <w:rsid w:val="00794008"/>
    <w:rsid w:val="0079435F"/>
    <w:rsid w:val="00794940"/>
    <w:rsid w:val="0079636C"/>
    <w:rsid w:val="0079710D"/>
    <w:rsid w:val="00797B41"/>
    <w:rsid w:val="007A041D"/>
    <w:rsid w:val="007A0781"/>
    <w:rsid w:val="007A0AD9"/>
    <w:rsid w:val="007A0E28"/>
    <w:rsid w:val="007A1986"/>
    <w:rsid w:val="007A19D0"/>
    <w:rsid w:val="007A25E2"/>
    <w:rsid w:val="007A2758"/>
    <w:rsid w:val="007A4A95"/>
    <w:rsid w:val="007A4BBF"/>
    <w:rsid w:val="007A4D22"/>
    <w:rsid w:val="007A57FF"/>
    <w:rsid w:val="007A5F17"/>
    <w:rsid w:val="007A62AB"/>
    <w:rsid w:val="007A663C"/>
    <w:rsid w:val="007A6C2B"/>
    <w:rsid w:val="007A7093"/>
    <w:rsid w:val="007A776B"/>
    <w:rsid w:val="007A7BA9"/>
    <w:rsid w:val="007B0032"/>
    <w:rsid w:val="007B0240"/>
    <w:rsid w:val="007B0269"/>
    <w:rsid w:val="007B0516"/>
    <w:rsid w:val="007B054A"/>
    <w:rsid w:val="007B0BD6"/>
    <w:rsid w:val="007B194A"/>
    <w:rsid w:val="007B1CFB"/>
    <w:rsid w:val="007B2399"/>
    <w:rsid w:val="007B3409"/>
    <w:rsid w:val="007B3881"/>
    <w:rsid w:val="007B4720"/>
    <w:rsid w:val="007B4A1D"/>
    <w:rsid w:val="007B4D98"/>
    <w:rsid w:val="007B5353"/>
    <w:rsid w:val="007B575E"/>
    <w:rsid w:val="007B5E99"/>
    <w:rsid w:val="007B632F"/>
    <w:rsid w:val="007B6B8D"/>
    <w:rsid w:val="007B704C"/>
    <w:rsid w:val="007B78D1"/>
    <w:rsid w:val="007C15D9"/>
    <w:rsid w:val="007C17B8"/>
    <w:rsid w:val="007C1870"/>
    <w:rsid w:val="007C20A6"/>
    <w:rsid w:val="007C2EEE"/>
    <w:rsid w:val="007C3522"/>
    <w:rsid w:val="007C3524"/>
    <w:rsid w:val="007C3B76"/>
    <w:rsid w:val="007C419A"/>
    <w:rsid w:val="007C4734"/>
    <w:rsid w:val="007C4A1B"/>
    <w:rsid w:val="007C4AB0"/>
    <w:rsid w:val="007C5081"/>
    <w:rsid w:val="007C514D"/>
    <w:rsid w:val="007C5277"/>
    <w:rsid w:val="007C55C8"/>
    <w:rsid w:val="007C5A85"/>
    <w:rsid w:val="007C625B"/>
    <w:rsid w:val="007C7B32"/>
    <w:rsid w:val="007D0829"/>
    <w:rsid w:val="007D0F69"/>
    <w:rsid w:val="007D11BF"/>
    <w:rsid w:val="007D2B77"/>
    <w:rsid w:val="007D30B4"/>
    <w:rsid w:val="007D49D4"/>
    <w:rsid w:val="007D4C7C"/>
    <w:rsid w:val="007D4DF9"/>
    <w:rsid w:val="007D520A"/>
    <w:rsid w:val="007D66D8"/>
    <w:rsid w:val="007D7B48"/>
    <w:rsid w:val="007D7FCA"/>
    <w:rsid w:val="007E0095"/>
    <w:rsid w:val="007E0704"/>
    <w:rsid w:val="007E0932"/>
    <w:rsid w:val="007E0FCF"/>
    <w:rsid w:val="007E1F1F"/>
    <w:rsid w:val="007E25EF"/>
    <w:rsid w:val="007E276D"/>
    <w:rsid w:val="007E28F9"/>
    <w:rsid w:val="007E3393"/>
    <w:rsid w:val="007E3862"/>
    <w:rsid w:val="007E3FF1"/>
    <w:rsid w:val="007E40B9"/>
    <w:rsid w:val="007E55AE"/>
    <w:rsid w:val="007E59ED"/>
    <w:rsid w:val="007E612A"/>
    <w:rsid w:val="007E617A"/>
    <w:rsid w:val="007E6429"/>
    <w:rsid w:val="007E6705"/>
    <w:rsid w:val="007E6996"/>
    <w:rsid w:val="007E71B0"/>
    <w:rsid w:val="007E7633"/>
    <w:rsid w:val="007E7D75"/>
    <w:rsid w:val="007F13F9"/>
    <w:rsid w:val="007F192D"/>
    <w:rsid w:val="007F21CD"/>
    <w:rsid w:val="007F2EBD"/>
    <w:rsid w:val="007F32B7"/>
    <w:rsid w:val="007F36EC"/>
    <w:rsid w:val="007F3D1D"/>
    <w:rsid w:val="007F3E39"/>
    <w:rsid w:val="007F3E78"/>
    <w:rsid w:val="007F43BB"/>
    <w:rsid w:val="007F4B73"/>
    <w:rsid w:val="007F5D7E"/>
    <w:rsid w:val="007F7DA9"/>
    <w:rsid w:val="00800728"/>
    <w:rsid w:val="008011CB"/>
    <w:rsid w:val="00801F25"/>
    <w:rsid w:val="008023F9"/>
    <w:rsid w:val="00802845"/>
    <w:rsid w:val="00802E00"/>
    <w:rsid w:val="00803055"/>
    <w:rsid w:val="00803F1E"/>
    <w:rsid w:val="0080478C"/>
    <w:rsid w:val="0080496D"/>
    <w:rsid w:val="00804F0B"/>
    <w:rsid w:val="008054CD"/>
    <w:rsid w:val="0080562C"/>
    <w:rsid w:val="00806726"/>
    <w:rsid w:val="0080679A"/>
    <w:rsid w:val="008068BB"/>
    <w:rsid w:val="00807936"/>
    <w:rsid w:val="00810E49"/>
    <w:rsid w:val="00811C78"/>
    <w:rsid w:val="00811D29"/>
    <w:rsid w:val="00812418"/>
    <w:rsid w:val="00812D21"/>
    <w:rsid w:val="0081398F"/>
    <w:rsid w:val="0081427E"/>
    <w:rsid w:val="008146DB"/>
    <w:rsid w:val="00814BB3"/>
    <w:rsid w:val="008152A7"/>
    <w:rsid w:val="008154C0"/>
    <w:rsid w:val="00815966"/>
    <w:rsid w:val="00815A07"/>
    <w:rsid w:val="00815F36"/>
    <w:rsid w:val="0081701C"/>
    <w:rsid w:val="00817087"/>
    <w:rsid w:val="008179E0"/>
    <w:rsid w:val="008200E8"/>
    <w:rsid w:val="008209CF"/>
    <w:rsid w:val="00820AC2"/>
    <w:rsid w:val="008210FF"/>
    <w:rsid w:val="00821396"/>
    <w:rsid w:val="00821539"/>
    <w:rsid w:val="00821DF9"/>
    <w:rsid w:val="00821F0E"/>
    <w:rsid w:val="00822217"/>
    <w:rsid w:val="0082248C"/>
    <w:rsid w:val="00822663"/>
    <w:rsid w:val="00822F20"/>
    <w:rsid w:val="00823689"/>
    <w:rsid w:val="0082385E"/>
    <w:rsid w:val="00823FD2"/>
    <w:rsid w:val="008247F1"/>
    <w:rsid w:val="008254BE"/>
    <w:rsid w:val="00825783"/>
    <w:rsid w:val="00825B4F"/>
    <w:rsid w:val="00825FB3"/>
    <w:rsid w:val="008262F0"/>
    <w:rsid w:val="0082747F"/>
    <w:rsid w:val="0082751D"/>
    <w:rsid w:val="00827815"/>
    <w:rsid w:val="00827CFD"/>
    <w:rsid w:val="00830AC3"/>
    <w:rsid w:val="00831251"/>
    <w:rsid w:val="008313FE"/>
    <w:rsid w:val="00831E90"/>
    <w:rsid w:val="008323CE"/>
    <w:rsid w:val="00832C41"/>
    <w:rsid w:val="00833065"/>
    <w:rsid w:val="00834598"/>
    <w:rsid w:val="00834CB0"/>
    <w:rsid w:val="008354DF"/>
    <w:rsid w:val="008356BE"/>
    <w:rsid w:val="0083659E"/>
    <w:rsid w:val="00840660"/>
    <w:rsid w:val="00840D6B"/>
    <w:rsid w:val="00841729"/>
    <w:rsid w:val="00841B6D"/>
    <w:rsid w:val="008427ED"/>
    <w:rsid w:val="0084292F"/>
    <w:rsid w:val="008434D5"/>
    <w:rsid w:val="00843643"/>
    <w:rsid w:val="00843F50"/>
    <w:rsid w:val="00843FFB"/>
    <w:rsid w:val="00844D56"/>
    <w:rsid w:val="008463D1"/>
    <w:rsid w:val="0084645C"/>
    <w:rsid w:val="00846A88"/>
    <w:rsid w:val="00846AA5"/>
    <w:rsid w:val="00847554"/>
    <w:rsid w:val="00847E7F"/>
    <w:rsid w:val="00850569"/>
    <w:rsid w:val="00850CFE"/>
    <w:rsid w:val="00850D06"/>
    <w:rsid w:val="00850F3D"/>
    <w:rsid w:val="00851F2F"/>
    <w:rsid w:val="0085202E"/>
    <w:rsid w:val="00852429"/>
    <w:rsid w:val="00852B07"/>
    <w:rsid w:val="008537F3"/>
    <w:rsid w:val="00853CCC"/>
    <w:rsid w:val="00853CE6"/>
    <w:rsid w:val="008540A0"/>
    <w:rsid w:val="0085427A"/>
    <w:rsid w:val="00854281"/>
    <w:rsid w:val="008549AB"/>
    <w:rsid w:val="00854F7A"/>
    <w:rsid w:val="008553D9"/>
    <w:rsid w:val="008559F6"/>
    <w:rsid w:val="00855B9C"/>
    <w:rsid w:val="00855DF2"/>
    <w:rsid w:val="008563CE"/>
    <w:rsid w:val="008577E8"/>
    <w:rsid w:val="00857A39"/>
    <w:rsid w:val="00857C7A"/>
    <w:rsid w:val="0086005D"/>
    <w:rsid w:val="00860C64"/>
    <w:rsid w:val="00861A03"/>
    <w:rsid w:val="00861A26"/>
    <w:rsid w:val="00861E73"/>
    <w:rsid w:val="0086225D"/>
    <w:rsid w:val="00864EB3"/>
    <w:rsid w:val="008655E4"/>
    <w:rsid w:val="0086575B"/>
    <w:rsid w:val="0086584B"/>
    <w:rsid w:val="008660FF"/>
    <w:rsid w:val="00866AD7"/>
    <w:rsid w:val="008673E0"/>
    <w:rsid w:val="00867C29"/>
    <w:rsid w:val="008703FE"/>
    <w:rsid w:val="00870660"/>
    <w:rsid w:val="008719A4"/>
    <w:rsid w:val="00871F88"/>
    <w:rsid w:val="00871FDA"/>
    <w:rsid w:val="00872E52"/>
    <w:rsid w:val="00872EE4"/>
    <w:rsid w:val="008733F6"/>
    <w:rsid w:val="0087344C"/>
    <w:rsid w:val="00873C2D"/>
    <w:rsid w:val="00873F07"/>
    <w:rsid w:val="00873F0E"/>
    <w:rsid w:val="00874469"/>
    <w:rsid w:val="008747FA"/>
    <w:rsid w:val="00874DC8"/>
    <w:rsid w:val="00875A4C"/>
    <w:rsid w:val="00875E99"/>
    <w:rsid w:val="0087602F"/>
    <w:rsid w:val="008760E1"/>
    <w:rsid w:val="00876164"/>
    <w:rsid w:val="0087682C"/>
    <w:rsid w:val="00877583"/>
    <w:rsid w:val="00877C40"/>
    <w:rsid w:val="00877E27"/>
    <w:rsid w:val="0088016F"/>
    <w:rsid w:val="0088033D"/>
    <w:rsid w:val="0088077E"/>
    <w:rsid w:val="00880CE5"/>
    <w:rsid w:val="00881270"/>
    <w:rsid w:val="00881ED6"/>
    <w:rsid w:val="00882111"/>
    <w:rsid w:val="0088272D"/>
    <w:rsid w:val="00882996"/>
    <w:rsid w:val="00882D18"/>
    <w:rsid w:val="0088300D"/>
    <w:rsid w:val="00883827"/>
    <w:rsid w:val="008846F3"/>
    <w:rsid w:val="00884CE8"/>
    <w:rsid w:val="00885285"/>
    <w:rsid w:val="008873B3"/>
    <w:rsid w:val="008875D8"/>
    <w:rsid w:val="00887D1B"/>
    <w:rsid w:val="008904CD"/>
    <w:rsid w:val="00890BD5"/>
    <w:rsid w:val="00890D67"/>
    <w:rsid w:val="00890E6C"/>
    <w:rsid w:val="008917CD"/>
    <w:rsid w:val="0089192F"/>
    <w:rsid w:val="008935A8"/>
    <w:rsid w:val="00893A99"/>
    <w:rsid w:val="0089416A"/>
    <w:rsid w:val="008944EE"/>
    <w:rsid w:val="0089471B"/>
    <w:rsid w:val="00894864"/>
    <w:rsid w:val="00894C36"/>
    <w:rsid w:val="00895F5C"/>
    <w:rsid w:val="0089612A"/>
    <w:rsid w:val="00896CE3"/>
    <w:rsid w:val="008976B0"/>
    <w:rsid w:val="00897C24"/>
    <w:rsid w:val="008A04AC"/>
    <w:rsid w:val="008A0701"/>
    <w:rsid w:val="008A0A3F"/>
    <w:rsid w:val="008A0D33"/>
    <w:rsid w:val="008A0EDD"/>
    <w:rsid w:val="008A0F69"/>
    <w:rsid w:val="008A1D02"/>
    <w:rsid w:val="008A2335"/>
    <w:rsid w:val="008A2CE7"/>
    <w:rsid w:val="008A2EF5"/>
    <w:rsid w:val="008A3D51"/>
    <w:rsid w:val="008A425E"/>
    <w:rsid w:val="008A4361"/>
    <w:rsid w:val="008A45A6"/>
    <w:rsid w:val="008A484D"/>
    <w:rsid w:val="008A4F42"/>
    <w:rsid w:val="008A5088"/>
    <w:rsid w:val="008A534B"/>
    <w:rsid w:val="008A558A"/>
    <w:rsid w:val="008A6121"/>
    <w:rsid w:val="008A62CA"/>
    <w:rsid w:val="008A65F1"/>
    <w:rsid w:val="008A6EDE"/>
    <w:rsid w:val="008A703A"/>
    <w:rsid w:val="008A71CC"/>
    <w:rsid w:val="008A774F"/>
    <w:rsid w:val="008A796D"/>
    <w:rsid w:val="008B09C1"/>
    <w:rsid w:val="008B1093"/>
    <w:rsid w:val="008B140A"/>
    <w:rsid w:val="008B1604"/>
    <w:rsid w:val="008B19CB"/>
    <w:rsid w:val="008B2919"/>
    <w:rsid w:val="008B2A42"/>
    <w:rsid w:val="008B2DC7"/>
    <w:rsid w:val="008B2F13"/>
    <w:rsid w:val="008B3280"/>
    <w:rsid w:val="008B3445"/>
    <w:rsid w:val="008B37C8"/>
    <w:rsid w:val="008B417C"/>
    <w:rsid w:val="008B555F"/>
    <w:rsid w:val="008B589E"/>
    <w:rsid w:val="008B5AAD"/>
    <w:rsid w:val="008B5EFB"/>
    <w:rsid w:val="008B6273"/>
    <w:rsid w:val="008B6345"/>
    <w:rsid w:val="008B64D0"/>
    <w:rsid w:val="008B69B5"/>
    <w:rsid w:val="008B6E4F"/>
    <w:rsid w:val="008C0151"/>
    <w:rsid w:val="008C0E25"/>
    <w:rsid w:val="008C127A"/>
    <w:rsid w:val="008C167E"/>
    <w:rsid w:val="008C1B4B"/>
    <w:rsid w:val="008C1CB8"/>
    <w:rsid w:val="008C1CCB"/>
    <w:rsid w:val="008C20FA"/>
    <w:rsid w:val="008C2379"/>
    <w:rsid w:val="008C2421"/>
    <w:rsid w:val="008C27EF"/>
    <w:rsid w:val="008C3904"/>
    <w:rsid w:val="008C3F34"/>
    <w:rsid w:val="008C453D"/>
    <w:rsid w:val="008C483E"/>
    <w:rsid w:val="008C5031"/>
    <w:rsid w:val="008C549E"/>
    <w:rsid w:val="008C58C5"/>
    <w:rsid w:val="008C5F15"/>
    <w:rsid w:val="008C5F93"/>
    <w:rsid w:val="008C641E"/>
    <w:rsid w:val="008C6FA2"/>
    <w:rsid w:val="008D088E"/>
    <w:rsid w:val="008D0CB4"/>
    <w:rsid w:val="008D0FA1"/>
    <w:rsid w:val="008D12AF"/>
    <w:rsid w:val="008D134F"/>
    <w:rsid w:val="008D13DA"/>
    <w:rsid w:val="008D25CD"/>
    <w:rsid w:val="008D2709"/>
    <w:rsid w:val="008D2D17"/>
    <w:rsid w:val="008D2F76"/>
    <w:rsid w:val="008D33CD"/>
    <w:rsid w:val="008D353A"/>
    <w:rsid w:val="008D35AD"/>
    <w:rsid w:val="008D3F2D"/>
    <w:rsid w:val="008D4227"/>
    <w:rsid w:val="008D65BB"/>
    <w:rsid w:val="008D69F8"/>
    <w:rsid w:val="008D6D1D"/>
    <w:rsid w:val="008D6D92"/>
    <w:rsid w:val="008D746F"/>
    <w:rsid w:val="008D7A76"/>
    <w:rsid w:val="008D7AD0"/>
    <w:rsid w:val="008D7BAB"/>
    <w:rsid w:val="008E00A1"/>
    <w:rsid w:val="008E01A3"/>
    <w:rsid w:val="008E0C4F"/>
    <w:rsid w:val="008E0D2A"/>
    <w:rsid w:val="008E1726"/>
    <w:rsid w:val="008E1FBC"/>
    <w:rsid w:val="008E25A8"/>
    <w:rsid w:val="008E2D20"/>
    <w:rsid w:val="008E3118"/>
    <w:rsid w:val="008E3470"/>
    <w:rsid w:val="008E4F90"/>
    <w:rsid w:val="008E58D1"/>
    <w:rsid w:val="008E5B9E"/>
    <w:rsid w:val="008E754D"/>
    <w:rsid w:val="008E787D"/>
    <w:rsid w:val="008F0785"/>
    <w:rsid w:val="008F1918"/>
    <w:rsid w:val="008F1A7F"/>
    <w:rsid w:val="008F1CB3"/>
    <w:rsid w:val="008F2556"/>
    <w:rsid w:val="008F27A7"/>
    <w:rsid w:val="008F2A12"/>
    <w:rsid w:val="008F2D1B"/>
    <w:rsid w:val="008F3F21"/>
    <w:rsid w:val="008F4359"/>
    <w:rsid w:val="008F4935"/>
    <w:rsid w:val="008F4A30"/>
    <w:rsid w:val="008F5B0F"/>
    <w:rsid w:val="008F617B"/>
    <w:rsid w:val="008F6800"/>
    <w:rsid w:val="008F6E26"/>
    <w:rsid w:val="008F6F4C"/>
    <w:rsid w:val="008F6FE8"/>
    <w:rsid w:val="008F7017"/>
    <w:rsid w:val="008F7992"/>
    <w:rsid w:val="008F7AAC"/>
    <w:rsid w:val="008F7CBC"/>
    <w:rsid w:val="009000DE"/>
    <w:rsid w:val="009001B1"/>
    <w:rsid w:val="009005F2"/>
    <w:rsid w:val="009006FB"/>
    <w:rsid w:val="00901819"/>
    <w:rsid w:val="00902470"/>
    <w:rsid w:val="00902821"/>
    <w:rsid w:val="00902E4C"/>
    <w:rsid w:val="00903B5C"/>
    <w:rsid w:val="00904C68"/>
    <w:rsid w:val="009053B5"/>
    <w:rsid w:val="00906492"/>
    <w:rsid w:val="009065EA"/>
    <w:rsid w:val="00906B4B"/>
    <w:rsid w:val="00907B82"/>
    <w:rsid w:val="00907D0B"/>
    <w:rsid w:val="00907D9D"/>
    <w:rsid w:val="009103F3"/>
    <w:rsid w:val="00910BBE"/>
    <w:rsid w:val="00910CD7"/>
    <w:rsid w:val="00910FAF"/>
    <w:rsid w:val="00911628"/>
    <w:rsid w:val="009116BB"/>
    <w:rsid w:val="00912261"/>
    <w:rsid w:val="009122D7"/>
    <w:rsid w:val="009123B3"/>
    <w:rsid w:val="0091245F"/>
    <w:rsid w:val="0091365C"/>
    <w:rsid w:val="00913B2D"/>
    <w:rsid w:val="0091418E"/>
    <w:rsid w:val="009146B6"/>
    <w:rsid w:val="00914B71"/>
    <w:rsid w:val="00914C4E"/>
    <w:rsid w:val="00915386"/>
    <w:rsid w:val="00916836"/>
    <w:rsid w:val="0091722B"/>
    <w:rsid w:val="00917290"/>
    <w:rsid w:val="009202A5"/>
    <w:rsid w:val="0092058E"/>
    <w:rsid w:val="009206F5"/>
    <w:rsid w:val="00920D21"/>
    <w:rsid w:val="00921BCB"/>
    <w:rsid w:val="00921F9A"/>
    <w:rsid w:val="00923224"/>
    <w:rsid w:val="0092328D"/>
    <w:rsid w:val="00924240"/>
    <w:rsid w:val="00924B59"/>
    <w:rsid w:val="0092520E"/>
    <w:rsid w:val="009259DD"/>
    <w:rsid w:val="00926502"/>
    <w:rsid w:val="0092717C"/>
    <w:rsid w:val="00927829"/>
    <w:rsid w:val="009307D4"/>
    <w:rsid w:val="009317FE"/>
    <w:rsid w:val="00932B08"/>
    <w:rsid w:val="00932ECE"/>
    <w:rsid w:val="00933619"/>
    <w:rsid w:val="00933A41"/>
    <w:rsid w:val="00933C70"/>
    <w:rsid w:val="00933FD8"/>
    <w:rsid w:val="00934349"/>
    <w:rsid w:val="0093443B"/>
    <w:rsid w:val="00934FE5"/>
    <w:rsid w:val="00935825"/>
    <w:rsid w:val="00935EDE"/>
    <w:rsid w:val="009361D3"/>
    <w:rsid w:val="00936855"/>
    <w:rsid w:val="00936954"/>
    <w:rsid w:val="00936EE5"/>
    <w:rsid w:val="00937B09"/>
    <w:rsid w:val="00940725"/>
    <w:rsid w:val="00940DA5"/>
    <w:rsid w:val="00940F91"/>
    <w:rsid w:val="009422CA"/>
    <w:rsid w:val="0094309E"/>
    <w:rsid w:val="009440C7"/>
    <w:rsid w:val="0094464F"/>
    <w:rsid w:val="009447FC"/>
    <w:rsid w:val="009451F8"/>
    <w:rsid w:val="0094572F"/>
    <w:rsid w:val="00946690"/>
    <w:rsid w:val="009466D1"/>
    <w:rsid w:val="0094684D"/>
    <w:rsid w:val="00946D45"/>
    <w:rsid w:val="0094772C"/>
    <w:rsid w:val="00947B9E"/>
    <w:rsid w:val="00947DB9"/>
    <w:rsid w:val="00950230"/>
    <w:rsid w:val="00950F22"/>
    <w:rsid w:val="009510A2"/>
    <w:rsid w:val="009511EC"/>
    <w:rsid w:val="0095174D"/>
    <w:rsid w:val="009523C0"/>
    <w:rsid w:val="0095329C"/>
    <w:rsid w:val="0095344C"/>
    <w:rsid w:val="0095406C"/>
    <w:rsid w:val="0095455F"/>
    <w:rsid w:val="009548DE"/>
    <w:rsid w:val="009548E4"/>
    <w:rsid w:val="009549D8"/>
    <w:rsid w:val="009549F6"/>
    <w:rsid w:val="00955456"/>
    <w:rsid w:val="009557B1"/>
    <w:rsid w:val="009568E0"/>
    <w:rsid w:val="00957320"/>
    <w:rsid w:val="009577A6"/>
    <w:rsid w:val="009579AC"/>
    <w:rsid w:val="00957B4F"/>
    <w:rsid w:val="00957DBB"/>
    <w:rsid w:val="00957DD8"/>
    <w:rsid w:val="009605F3"/>
    <w:rsid w:val="00961361"/>
    <w:rsid w:val="00961F0E"/>
    <w:rsid w:val="0096266D"/>
    <w:rsid w:val="009628D2"/>
    <w:rsid w:val="00962D04"/>
    <w:rsid w:val="00963275"/>
    <w:rsid w:val="00963546"/>
    <w:rsid w:val="00963A62"/>
    <w:rsid w:val="00963DC0"/>
    <w:rsid w:val="00963DFB"/>
    <w:rsid w:val="009647E1"/>
    <w:rsid w:val="00964883"/>
    <w:rsid w:val="0096578A"/>
    <w:rsid w:val="009665AF"/>
    <w:rsid w:val="009667F0"/>
    <w:rsid w:val="0096690A"/>
    <w:rsid w:val="00966950"/>
    <w:rsid w:val="00966C8E"/>
    <w:rsid w:val="00967A6A"/>
    <w:rsid w:val="0097051B"/>
    <w:rsid w:val="009707B5"/>
    <w:rsid w:val="00971256"/>
    <w:rsid w:val="009714A5"/>
    <w:rsid w:val="00971835"/>
    <w:rsid w:val="009727D3"/>
    <w:rsid w:val="00972800"/>
    <w:rsid w:val="00972AE1"/>
    <w:rsid w:val="00972D21"/>
    <w:rsid w:val="00973118"/>
    <w:rsid w:val="0097344D"/>
    <w:rsid w:val="009736F5"/>
    <w:rsid w:val="009742B2"/>
    <w:rsid w:val="00974F07"/>
    <w:rsid w:val="00976AD4"/>
    <w:rsid w:val="00977584"/>
    <w:rsid w:val="009777AC"/>
    <w:rsid w:val="009801B8"/>
    <w:rsid w:val="0098029A"/>
    <w:rsid w:val="009805C7"/>
    <w:rsid w:val="00980A6B"/>
    <w:rsid w:val="00980B22"/>
    <w:rsid w:val="00980D3C"/>
    <w:rsid w:val="00981413"/>
    <w:rsid w:val="00981877"/>
    <w:rsid w:val="0098227A"/>
    <w:rsid w:val="00983210"/>
    <w:rsid w:val="00983410"/>
    <w:rsid w:val="00983AA2"/>
    <w:rsid w:val="00984602"/>
    <w:rsid w:val="009851BE"/>
    <w:rsid w:val="00985247"/>
    <w:rsid w:val="009863D0"/>
    <w:rsid w:val="0098659B"/>
    <w:rsid w:val="00986716"/>
    <w:rsid w:val="00986E06"/>
    <w:rsid w:val="00986EB2"/>
    <w:rsid w:val="00987FB6"/>
    <w:rsid w:val="009911DB"/>
    <w:rsid w:val="0099136C"/>
    <w:rsid w:val="00991747"/>
    <w:rsid w:val="009917D7"/>
    <w:rsid w:val="0099181E"/>
    <w:rsid w:val="009926A4"/>
    <w:rsid w:val="0099385A"/>
    <w:rsid w:val="00994759"/>
    <w:rsid w:val="00995D07"/>
    <w:rsid w:val="00995E5E"/>
    <w:rsid w:val="009964B0"/>
    <w:rsid w:val="00996660"/>
    <w:rsid w:val="00996854"/>
    <w:rsid w:val="0099688B"/>
    <w:rsid w:val="00996AD4"/>
    <w:rsid w:val="00997EB9"/>
    <w:rsid w:val="009A094B"/>
    <w:rsid w:val="009A14D7"/>
    <w:rsid w:val="009A1748"/>
    <w:rsid w:val="009A1828"/>
    <w:rsid w:val="009A1B27"/>
    <w:rsid w:val="009A1CC5"/>
    <w:rsid w:val="009A20FD"/>
    <w:rsid w:val="009A26EB"/>
    <w:rsid w:val="009A33C3"/>
    <w:rsid w:val="009A3462"/>
    <w:rsid w:val="009A4806"/>
    <w:rsid w:val="009A51CD"/>
    <w:rsid w:val="009A55A8"/>
    <w:rsid w:val="009A57DF"/>
    <w:rsid w:val="009A5C67"/>
    <w:rsid w:val="009A67B8"/>
    <w:rsid w:val="009A6DF4"/>
    <w:rsid w:val="009A716E"/>
    <w:rsid w:val="009A74EC"/>
    <w:rsid w:val="009B0ABB"/>
    <w:rsid w:val="009B0F57"/>
    <w:rsid w:val="009B1088"/>
    <w:rsid w:val="009B152F"/>
    <w:rsid w:val="009B161F"/>
    <w:rsid w:val="009B167B"/>
    <w:rsid w:val="009B18EE"/>
    <w:rsid w:val="009B19A3"/>
    <w:rsid w:val="009B1CB5"/>
    <w:rsid w:val="009B2302"/>
    <w:rsid w:val="009B2527"/>
    <w:rsid w:val="009B29EA"/>
    <w:rsid w:val="009B2B59"/>
    <w:rsid w:val="009B3633"/>
    <w:rsid w:val="009B464D"/>
    <w:rsid w:val="009B5239"/>
    <w:rsid w:val="009B5572"/>
    <w:rsid w:val="009B62A9"/>
    <w:rsid w:val="009B66D1"/>
    <w:rsid w:val="009B6B33"/>
    <w:rsid w:val="009B6E80"/>
    <w:rsid w:val="009B7EC6"/>
    <w:rsid w:val="009B7F9C"/>
    <w:rsid w:val="009C01C5"/>
    <w:rsid w:val="009C0361"/>
    <w:rsid w:val="009C1A30"/>
    <w:rsid w:val="009C1B73"/>
    <w:rsid w:val="009C2208"/>
    <w:rsid w:val="009C22A6"/>
    <w:rsid w:val="009C23D0"/>
    <w:rsid w:val="009C24DD"/>
    <w:rsid w:val="009C272D"/>
    <w:rsid w:val="009C2757"/>
    <w:rsid w:val="009C3084"/>
    <w:rsid w:val="009C3149"/>
    <w:rsid w:val="009C3F49"/>
    <w:rsid w:val="009C6656"/>
    <w:rsid w:val="009C6A47"/>
    <w:rsid w:val="009C71A7"/>
    <w:rsid w:val="009C74B6"/>
    <w:rsid w:val="009C7886"/>
    <w:rsid w:val="009D1155"/>
    <w:rsid w:val="009D11FC"/>
    <w:rsid w:val="009D1248"/>
    <w:rsid w:val="009D24A3"/>
    <w:rsid w:val="009D24AB"/>
    <w:rsid w:val="009D25B6"/>
    <w:rsid w:val="009D3E00"/>
    <w:rsid w:val="009D4AA2"/>
    <w:rsid w:val="009D4F00"/>
    <w:rsid w:val="009D59DD"/>
    <w:rsid w:val="009D5B42"/>
    <w:rsid w:val="009D5D14"/>
    <w:rsid w:val="009D6081"/>
    <w:rsid w:val="009D6740"/>
    <w:rsid w:val="009D6745"/>
    <w:rsid w:val="009D7048"/>
    <w:rsid w:val="009D751A"/>
    <w:rsid w:val="009E0AC1"/>
    <w:rsid w:val="009E0C03"/>
    <w:rsid w:val="009E0CB0"/>
    <w:rsid w:val="009E1503"/>
    <w:rsid w:val="009E17D6"/>
    <w:rsid w:val="009E1A62"/>
    <w:rsid w:val="009E1BB0"/>
    <w:rsid w:val="009E1EBB"/>
    <w:rsid w:val="009E2249"/>
    <w:rsid w:val="009E232D"/>
    <w:rsid w:val="009E24DC"/>
    <w:rsid w:val="009E259C"/>
    <w:rsid w:val="009E2626"/>
    <w:rsid w:val="009E2682"/>
    <w:rsid w:val="009E27E1"/>
    <w:rsid w:val="009E2D49"/>
    <w:rsid w:val="009E3018"/>
    <w:rsid w:val="009E395C"/>
    <w:rsid w:val="009E3FFE"/>
    <w:rsid w:val="009E41FB"/>
    <w:rsid w:val="009E45DA"/>
    <w:rsid w:val="009E5B68"/>
    <w:rsid w:val="009E5B7F"/>
    <w:rsid w:val="009E6036"/>
    <w:rsid w:val="009E60D9"/>
    <w:rsid w:val="009E63E0"/>
    <w:rsid w:val="009E6AC3"/>
    <w:rsid w:val="009E7531"/>
    <w:rsid w:val="009E7958"/>
    <w:rsid w:val="009F068B"/>
    <w:rsid w:val="009F0B03"/>
    <w:rsid w:val="009F161D"/>
    <w:rsid w:val="009F3DC4"/>
    <w:rsid w:val="009F46A5"/>
    <w:rsid w:val="009F5917"/>
    <w:rsid w:val="009F5A94"/>
    <w:rsid w:val="009F6E0E"/>
    <w:rsid w:val="009F6E15"/>
    <w:rsid w:val="009F7118"/>
    <w:rsid w:val="00A005A2"/>
    <w:rsid w:val="00A00703"/>
    <w:rsid w:val="00A00AA5"/>
    <w:rsid w:val="00A00C21"/>
    <w:rsid w:val="00A01A94"/>
    <w:rsid w:val="00A01CFF"/>
    <w:rsid w:val="00A02661"/>
    <w:rsid w:val="00A02E9F"/>
    <w:rsid w:val="00A0303D"/>
    <w:rsid w:val="00A03840"/>
    <w:rsid w:val="00A04F9F"/>
    <w:rsid w:val="00A053BD"/>
    <w:rsid w:val="00A05BCC"/>
    <w:rsid w:val="00A06AB9"/>
    <w:rsid w:val="00A06B06"/>
    <w:rsid w:val="00A06CD8"/>
    <w:rsid w:val="00A07593"/>
    <w:rsid w:val="00A07705"/>
    <w:rsid w:val="00A07D00"/>
    <w:rsid w:val="00A10503"/>
    <w:rsid w:val="00A113E3"/>
    <w:rsid w:val="00A1197F"/>
    <w:rsid w:val="00A11CF7"/>
    <w:rsid w:val="00A12EB6"/>
    <w:rsid w:val="00A130C8"/>
    <w:rsid w:val="00A138E3"/>
    <w:rsid w:val="00A1395C"/>
    <w:rsid w:val="00A14562"/>
    <w:rsid w:val="00A14A9C"/>
    <w:rsid w:val="00A151DA"/>
    <w:rsid w:val="00A157FB"/>
    <w:rsid w:val="00A15C65"/>
    <w:rsid w:val="00A15D89"/>
    <w:rsid w:val="00A16AAB"/>
    <w:rsid w:val="00A16D49"/>
    <w:rsid w:val="00A17CDD"/>
    <w:rsid w:val="00A20189"/>
    <w:rsid w:val="00A2025E"/>
    <w:rsid w:val="00A203FB"/>
    <w:rsid w:val="00A219EF"/>
    <w:rsid w:val="00A21A08"/>
    <w:rsid w:val="00A2414F"/>
    <w:rsid w:val="00A243EF"/>
    <w:rsid w:val="00A24410"/>
    <w:rsid w:val="00A24C09"/>
    <w:rsid w:val="00A24EEE"/>
    <w:rsid w:val="00A25C12"/>
    <w:rsid w:val="00A25D2C"/>
    <w:rsid w:val="00A26AD5"/>
    <w:rsid w:val="00A26FDE"/>
    <w:rsid w:val="00A27B05"/>
    <w:rsid w:val="00A30B6C"/>
    <w:rsid w:val="00A30CCC"/>
    <w:rsid w:val="00A311CF"/>
    <w:rsid w:val="00A312AF"/>
    <w:rsid w:val="00A312EC"/>
    <w:rsid w:val="00A3177B"/>
    <w:rsid w:val="00A319CF"/>
    <w:rsid w:val="00A31D06"/>
    <w:rsid w:val="00A31E93"/>
    <w:rsid w:val="00A325DC"/>
    <w:rsid w:val="00A32E67"/>
    <w:rsid w:val="00A33192"/>
    <w:rsid w:val="00A3442C"/>
    <w:rsid w:val="00A37DBA"/>
    <w:rsid w:val="00A401DA"/>
    <w:rsid w:val="00A4127E"/>
    <w:rsid w:val="00A41693"/>
    <w:rsid w:val="00A41E19"/>
    <w:rsid w:val="00A425A8"/>
    <w:rsid w:val="00A42B7C"/>
    <w:rsid w:val="00A434D9"/>
    <w:rsid w:val="00A43632"/>
    <w:rsid w:val="00A4397D"/>
    <w:rsid w:val="00A44281"/>
    <w:rsid w:val="00A446E8"/>
    <w:rsid w:val="00A44B33"/>
    <w:rsid w:val="00A45183"/>
    <w:rsid w:val="00A45286"/>
    <w:rsid w:val="00A45DBE"/>
    <w:rsid w:val="00A45E16"/>
    <w:rsid w:val="00A4623E"/>
    <w:rsid w:val="00A47543"/>
    <w:rsid w:val="00A479CF"/>
    <w:rsid w:val="00A5064C"/>
    <w:rsid w:val="00A5074C"/>
    <w:rsid w:val="00A51D5C"/>
    <w:rsid w:val="00A52B94"/>
    <w:rsid w:val="00A53259"/>
    <w:rsid w:val="00A53A50"/>
    <w:rsid w:val="00A53D90"/>
    <w:rsid w:val="00A53EB2"/>
    <w:rsid w:val="00A53FD3"/>
    <w:rsid w:val="00A541FE"/>
    <w:rsid w:val="00A54682"/>
    <w:rsid w:val="00A54EF6"/>
    <w:rsid w:val="00A55176"/>
    <w:rsid w:val="00A5570B"/>
    <w:rsid w:val="00A55DA3"/>
    <w:rsid w:val="00A55FCD"/>
    <w:rsid w:val="00A560C7"/>
    <w:rsid w:val="00A57D05"/>
    <w:rsid w:val="00A57D1B"/>
    <w:rsid w:val="00A57E0C"/>
    <w:rsid w:val="00A6062B"/>
    <w:rsid w:val="00A6123A"/>
    <w:rsid w:val="00A61CBD"/>
    <w:rsid w:val="00A61D6C"/>
    <w:rsid w:val="00A61DC5"/>
    <w:rsid w:val="00A61E89"/>
    <w:rsid w:val="00A62258"/>
    <w:rsid w:val="00A62E39"/>
    <w:rsid w:val="00A63653"/>
    <w:rsid w:val="00A64398"/>
    <w:rsid w:val="00A643EC"/>
    <w:rsid w:val="00A64478"/>
    <w:rsid w:val="00A64AF2"/>
    <w:rsid w:val="00A64CC5"/>
    <w:rsid w:val="00A65225"/>
    <w:rsid w:val="00A65FE6"/>
    <w:rsid w:val="00A67E9A"/>
    <w:rsid w:val="00A7028E"/>
    <w:rsid w:val="00A7066D"/>
    <w:rsid w:val="00A714C9"/>
    <w:rsid w:val="00A714D8"/>
    <w:rsid w:val="00A71741"/>
    <w:rsid w:val="00A724ED"/>
    <w:rsid w:val="00A72B9B"/>
    <w:rsid w:val="00A732F5"/>
    <w:rsid w:val="00A73528"/>
    <w:rsid w:val="00A73F30"/>
    <w:rsid w:val="00A74345"/>
    <w:rsid w:val="00A745F0"/>
    <w:rsid w:val="00A74775"/>
    <w:rsid w:val="00A74B43"/>
    <w:rsid w:val="00A74FEB"/>
    <w:rsid w:val="00A75D06"/>
    <w:rsid w:val="00A76EE9"/>
    <w:rsid w:val="00A7717B"/>
    <w:rsid w:val="00A77560"/>
    <w:rsid w:val="00A77F94"/>
    <w:rsid w:val="00A81BA3"/>
    <w:rsid w:val="00A82303"/>
    <w:rsid w:val="00A82695"/>
    <w:rsid w:val="00A83161"/>
    <w:rsid w:val="00A83360"/>
    <w:rsid w:val="00A83DB0"/>
    <w:rsid w:val="00A84609"/>
    <w:rsid w:val="00A85712"/>
    <w:rsid w:val="00A85E8F"/>
    <w:rsid w:val="00A85F90"/>
    <w:rsid w:val="00A86B98"/>
    <w:rsid w:val="00A87490"/>
    <w:rsid w:val="00A879A5"/>
    <w:rsid w:val="00A87B9F"/>
    <w:rsid w:val="00A90747"/>
    <w:rsid w:val="00A90DC8"/>
    <w:rsid w:val="00A91465"/>
    <w:rsid w:val="00A93102"/>
    <w:rsid w:val="00A93606"/>
    <w:rsid w:val="00A93A34"/>
    <w:rsid w:val="00A9414A"/>
    <w:rsid w:val="00A941C2"/>
    <w:rsid w:val="00A94700"/>
    <w:rsid w:val="00A95550"/>
    <w:rsid w:val="00A95D78"/>
    <w:rsid w:val="00A962EC"/>
    <w:rsid w:val="00A963FF"/>
    <w:rsid w:val="00A96471"/>
    <w:rsid w:val="00A964B4"/>
    <w:rsid w:val="00A967B3"/>
    <w:rsid w:val="00A97789"/>
    <w:rsid w:val="00A97984"/>
    <w:rsid w:val="00A97E40"/>
    <w:rsid w:val="00AA0AEC"/>
    <w:rsid w:val="00AA0B22"/>
    <w:rsid w:val="00AA1AEE"/>
    <w:rsid w:val="00AA2D5E"/>
    <w:rsid w:val="00AA45CC"/>
    <w:rsid w:val="00AA4DE5"/>
    <w:rsid w:val="00AA5086"/>
    <w:rsid w:val="00AA532D"/>
    <w:rsid w:val="00AA544C"/>
    <w:rsid w:val="00AA5887"/>
    <w:rsid w:val="00AA59BA"/>
    <w:rsid w:val="00AA6665"/>
    <w:rsid w:val="00AA678C"/>
    <w:rsid w:val="00AA6A10"/>
    <w:rsid w:val="00AA6D65"/>
    <w:rsid w:val="00AA6F72"/>
    <w:rsid w:val="00AA6FB9"/>
    <w:rsid w:val="00AA7026"/>
    <w:rsid w:val="00AA70AF"/>
    <w:rsid w:val="00AA7730"/>
    <w:rsid w:val="00AB0137"/>
    <w:rsid w:val="00AB0176"/>
    <w:rsid w:val="00AB055E"/>
    <w:rsid w:val="00AB09F8"/>
    <w:rsid w:val="00AB1F2F"/>
    <w:rsid w:val="00AB255B"/>
    <w:rsid w:val="00AB2754"/>
    <w:rsid w:val="00AB3461"/>
    <w:rsid w:val="00AB384C"/>
    <w:rsid w:val="00AB3938"/>
    <w:rsid w:val="00AB39CE"/>
    <w:rsid w:val="00AB4189"/>
    <w:rsid w:val="00AB4622"/>
    <w:rsid w:val="00AB5B44"/>
    <w:rsid w:val="00AB5F33"/>
    <w:rsid w:val="00AB60BA"/>
    <w:rsid w:val="00AB6777"/>
    <w:rsid w:val="00AB6CA5"/>
    <w:rsid w:val="00AB7155"/>
    <w:rsid w:val="00AB722B"/>
    <w:rsid w:val="00AB722F"/>
    <w:rsid w:val="00AB73B3"/>
    <w:rsid w:val="00AB763D"/>
    <w:rsid w:val="00AC0434"/>
    <w:rsid w:val="00AC13E7"/>
    <w:rsid w:val="00AC17BC"/>
    <w:rsid w:val="00AC26B7"/>
    <w:rsid w:val="00AC28FC"/>
    <w:rsid w:val="00AC2944"/>
    <w:rsid w:val="00AC2F34"/>
    <w:rsid w:val="00AC3785"/>
    <w:rsid w:val="00AC3B66"/>
    <w:rsid w:val="00AC3CBD"/>
    <w:rsid w:val="00AC4693"/>
    <w:rsid w:val="00AC4844"/>
    <w:rsid w:val="00AC56D7"/>
    <w:rsid w:val="00AC5B6F"/>
    <w:rsid w:val="00AC6AFC"/>
    <w:rsid w:val="00AC6E1C"/>
    <w:rsid w:val="00AC6F8B"/>
    <w:rsid w:val="00AC713C"/>
    <w:rsid w:val="00AC7F4C"/>
    <w:rsid w:val="00AD0C37"/>
    <w:rsid w:val="00AD106A"/>
    <w:rsid w:val="00AD15E8"/>
    <w:rsid w:val="00AD1F47"/>
    <w:rsid w:val="00AD200D"/>
    <w:rsid w:val="00AD23E7"/>
    <w:rsid w:val="00AD29E6"/>
    <w:rsid w:val="00AD2B2E"/>
    <w:rsid w:val="00AD309A"/>
    <w:rsid w:val="00AD3228"/>
    <w:rsid w:val="00AD348E"/>
    <w:rsid w:val="00AD3D2E"/>
    <w:rsid w:val="00AD414A"/>
    <w:rsid w:val="00AD43A1"/>
    <w:rsid w:val="00AD4CD3"/>
    <w:rsid w:val="00AD560C"/>
    <w:rsid w:val="00AD59E2"/>
    <w:rsid w:val="00AD5DC7"/>
    <w:rsid w:val="00AD67D0"/>
    <w:rsid w:val="00AD7927"/>
    <w:rsid w:val="00AD7C20"/>
    <w:rsid w:val="00AE0700"/>
    <w:rsid w:val="00AE0A0A"/>
    <w:rsid w:val="00AE1225"/>
    <w:rsid w:val="00AE1531"/>
    <w:rsid w:val="00AE155D"/>
    <w:rsid w:val="00AE1820"/>
    <w:rsid w:val="00AE18EA"/>
    <w:rsid w:val="00AE1B03"/>
    <w:rsid w:val="00AE2F89"/>
    <w:rsid w:val="00AE31FD"/>
    <w:rsid w:val="00AE37B8"/>
    <w:rsid w:val="00AE3BF8"/>
    <w:rsid w:val="00AE3F07"/>
    <w:rsid w:val="00AE3FD8"/>
    <w:rsid w:val="00AE4071"/>
    <w:rsid w:val="00AE5329"/>
    <w:rsid w:val="00AE64D4"/>
    <w:rsid w:val="00AE7B4D"/>
    <w:rsid w:val="00AF0150"/>
    <w:rsid w:val="00AF0B08"/>
    <w:rsid w:val="00AF107C"/>
    <w:rsid w:val="00AF2074"/>
    <w:rsid w:val="00AF29EF"/>
    <w:rsid w:val="00AF3075"/>
    <w:rsid w:val="00AF3ADD"/>
    <w:rsid w:val="00AF52BF"/>
    <w:rsid w:val="00AF55BB"/>
    <w:rsid w:val="00AF567F"/>
    <w:rsid w:val="00AF64DE"/>
    <w:rsid w:val="00AF7FC5"/>
    <w:rsid w:val="00B00302"/>
    <w:rsid w:val="00B01469"/>
    <w:rsid w:val="00B01539"/>
    <w:rsid w:val="00B02313"/>
    <w:rsid w:val="00B03358"/>
    <w:rsid w:val="00B03ABC"/>
    <w:rsid w:val="00B03D3C"/>
    <w:rsid w:val="00B0452D"/>
    <w:rsid w:val="00B04B4C"/>
    <w:rsid w:val="00B04C28"/>
    <w:rsid w:val="00B04CF3"/>
    <w:rsid w:val="00B04D5D"/>
    <w:rsid w:val="00B05FA6"/>
    <w:rsid w:val="00B0688F"/>
    <w:rsid w:val="00B06DCB"/>
    <w:rsid w:val="00B07A2F"/>
    <w:rsid w:val="00B07E56"/>
    <w:rsid w:val="00B07F56"/>
    <w:rsid w:val="00B10481"/>
    <w:rsid w:val="00B10D68"/>
    <w:rsid w:val="00B1339E"/>
    <w:rsid w:val="00B13B36"/>
    <w:rsid w:val="00B14FA1"/>
    <w:rsid w:val="00B157D9"/>
    <w:rsid w:val="00B15B90"/>
    <w:rsid w:val="00B16D5E"/>
    <w:rsid w:val="00B178AC"/>
    <w:rsid w:val="00B20287"/>
    <w:rsid w:val="00B204FA"/>
    <w:rsid w:val="00B21426"/>
    <w:rsid w:val="00B22734"/>
    <w:rsid w:val="00B24435"/>
    <w:rsid w:val="00B2475C"/>
    <w:rsid w:val="00B24899"/>
    <w:rsid w:val="00B2499B"/>
    <w:rsid w:val="00B24F61"/>
    <w:rsid w:val="00B25122"/>
    <w:rsid w:val="00B25688"/>
    <w:rsid w:val="00B262E6"/>
    <w:rsid w:val="00B2730F"/>
    <w:rsid w:val="00B3047C"/>
    <w:rsid w:val="00B30E8D"/>
    <w:rsid w:val="00B30FD8"/>
    <w:rsid w:val="00B312F9"/>
    <w:rsid w:val="00B31374"/>
    <w:rsid w:val="00B31BB2"/>
    <w:rsid w:val="00B32EC7"/>
    <w:rsid w:val="00B330AB"/>
    <w:rsid w:val="00B33ECC"/>
    <w:rsid w:val="00B3430B"/>
    <w:rsid w:val="00B34C70"/>
    <w:rsid w:val="00B35074"/>
    <w:rsid w:val="00B35739"/>
    <w:rsid w:val="00B357F3"/>
    <w:rsid w:val="00B37124"/>
    <w:rsid w:val="00B37B86"/>
    <w:rsid w:val="00B37C5F"/>
    <w:rsid w:val="00B404EF"/>
    <w:rsid w:val="00B40830"/>
    <w:rsid w:val="00B40867"/>
    <w:rsid w:val="00B409BB"/>
    <w:rsid w:val="00B41261"/>
    <w:rsid w:val="00B41AF8"/>
    <w:rsid w:val="00B41D54"/>
    <w:rsid w:val="00B42054"/>
    <w:rsid w:val="00B422BA"/>
    <w:rsid w:val="00B42517"/>
    <w:rsid w:val="00B4275F"/>
    <w:rsid w:val="00B42A3B"/>
    <w:rsid w:val="00B43660"/>
    <w:rsid w:val="00B43B4C"/>
    <w:rsid w:val="00B43BE1"/>
    <w:rsid w:val="00B44154"/>
    <w:rsid w:val="00B44D96"/>
    <w:rsid w:val="00B456D1"/>
    <w:rsid w:val="00B45991"/>
    <w:rsid w:val="00B45A9A"/>
    <w:rsid w:val="00B470F3"/>
    <w:rsid w:val="00B473B4"/>
    <w:rsid w:val="00B475B2"/>
    <w:rsid w:val="00B475DC"/>
    <w:rsid w:val="00B4783E"/>
    <w:rsid w:val="00B504AA"/>
    <w:rsid w:val="00B5076F"/>
    <w:rsid w:val="00B50B51"/>
    <w:rsid w:val="00B50B5C"/>
    <w:rsid w:val="00B519B1"/>
    <w:rsid w:val="00B51F1C"/>
    <w:rsid w:val="00B524E8"/>
    <w:rsid w:val="00B53EAE"/>
    <w:rsid w:val="00B541B3"/>
    <w:rsid w:val="00B549D0"/>
    <w:rsid w:val="00B54E67"/>
    <w:rsid w:val="00B56550"/>
    <w:rsid w:val="00B5655F"/>
    <w:rsid w:val="00B56C5C"/>
    <w:rsid w:val="00B57253"/>
    <w:rsid w:val="00B57350"/>
    <w:rsid w:val="00B574FE"/>
    <w:rsid w:val="00B5756C"/>
    <w:rsid w:val="00B577CE"/>
    <w:rsid w:val="00B57BEA"/>
    <w:rsid w:val="00B60F98"/>
    <w:rsid w:val="00B61057"/>
    <w:rsid w:val="00B61CBD"/>
    <w:rsid w:val="00B61D63"/>
    <w:rsid w:val="00B62078"/>
    <w:rsid w:val="00B62594"/>
    <w:rsid w:val="00B62651"/>
    <w:rsid w:val="00B63019"/>
    <w:rsid w:val="00B63330"/>
    <w:rsid w:val="00B63612"/>
    <w:rsid w:val="00B63C5F"/>
    <w:rsid w:val="00B63C62"/>
    <w:rsid w:val="00B63F90"/>
    <w:rsid w:val="00B641AD"/>
    <w:rsid w:val="00B65D6B"/>
    <w:rsid w:val="00B662C8"/>
    <w:rsid w:val="00B66D61"/>
    <w:rsid w:val="00B6724A"/>
    <w:rsid w:val="00B676C2"/>
    <w:rsid w:val="00B67D86"/>
    <w:rsid w:val="00B7005C"/>
    <w:rsid w:val="00B703D9"/>
    <w:rsid w:val="00B703E4"/>
    <w:rsid w:val="00B70C56"/>
    <w:rsid w:val="00B71857"/>
    <w:rsid w:val="00B71AFE"/>
    <w:rsid w:val="00B71B94"/>
    <w:rsid w:val="00B71E25"/>
    <w:rsid w:val="00B72016"/>
    <w:rsid w:val="00B72233"/>
    <w:rsid w:val="00B723A3"/>
    <w:rsid w:val="00B72BD6"/>
    <w:rsid w:val="00B72C02"/>
    <w:rsid w:val="00B72D07"/>
    <w:rsid w:val="00B734C6"/>
    <w:rsid w:val="00B7351C"/>
    <w:rsid w:val="00B737EC"/>
    <w:rsid w:val="00B73D27"/>
    <w:rsid w:val="00B740F8"/>
    <w:rsid w:val="00B7505A"/>
    <w:rsid w:val="00B7520A"/>
    <w:rsid w:val="00B7596F"/>
    <w:rsid w:val="00B7598A"/>
    <w:rsid w:val="00B75C95"/>
    <w:rsid w:val="00B76C46"/>
    <w:rsid w:val="00B8028D"/>
    <w:rsid w:val="00B804FF"/>
    <w:rsid w:val="00B80532"/>
    <w:rsid w:val="00B81812"/>
    <w:rsid w:val="00B81931"/>
    <w:rsid w:val="00B82020"/>
    <w:rsid w:val="00B82A82"/>
    <w:rsid w:val="00B82AAE"/>
    <w:rsid w:val="00B82AE2"/>
    <w:rsid w:val="00B83154"/>
    <w:rsid w:val="00B8362C"/>
    <w:rsid w:val="00B83EEF"/>
    <w:rsid w:val="00B8400B"/>
    <w:rsid w:val="00B8438E"/>
    <w:rsid w:val="00B84D93"/>
    <w:rsid w:val="00B85229"/>
    <w:rsid w:val="00B85EB3"/>
    <w:rsid w:val="00B860DB"/>
    <w:rsid w:val="00B900C1"/>
    <w:rsid w:val="00B90C62"/>
    <w:rsid w:val="00B91171"/>
    <w:rsid w:val="00B9174E"/>
    <w:rsid w:val="00B92453"/>
    <w:rsid w:val="00B928F4"/>
    <w:rsid w:val="00B930B7"/>
    <w:rsid w:val="00B930E4"/>
    <w:rsid w:val="00B931F2"/>
    <w:rsid w:val="00B93A7A"/>
    <w:rsid w:val="00B93AAF"/>
    <w:rsid w:val="00B9447F"/>
    <w:rsid w:val="00B9558B"/>
    <w:rsid w:val="00B95790"/>
    <w:rsid w:val="00B958AB"/>
    <w:rsid w:val="00B95C34"/>
    <w:rsid w:val="00B96159"/>
    <w:rsid w:val="00B96E9A"/>
    <w:rsid w:val="00B97087"/>
    <w:rsid w:val="00B97CD0"/>
    <w:rsid w:val="00BA087A"/>
    <w:rsid w:val="00BA0C7F"/>
    <w:rsid w:val="00BA137C"/>
    <w:rsid w:val="00BA1AF4"/>
    <w:rsid w:val="00BA1B0C"/>
    <w:rsid w:val="00BA1C27"/>
    <w:rsid w:val="00BA1C54"/>
    <w:rsid w:val="00BA2B67"/>
    <w:rsid w:val="00BA2CFC"/>
    <w:rsid w:val="00BA337E"/>
    <w:rsid w:val="00BA34DD"/>
    <w:rsid w:val="00BA447E"/>
    <w:rsid w:val="00BA4768"/>
    <w:rsid w:val="00BA4963"/>
    <w:rsid w:val="00BA49CA"/>
    <w:rsid w:val="00BA4A1C"/>
    <w:rsid w:val="00BA600B"/>
    <w:rsid w:val="00BA622C"/>
    <w:rsid w:val="00BA70EF"/>
    <w:rsid w:val="00BA791F"/>
    <w:rsid w:val="00BA7EAC"/>
    <w:rsid w:val="00BB0902"/>
    <w:rsid w:val="00BB13B3"/>
    <w:rsid w:val="00BB13BB"/>
    <w:rsid w:val="00BB2320"/>
    <w:rsid w:val="00BB24AA"/>
    <w:rsid w:val="00BB250B"/>
    <w:rsid w:val="00BB25AE"/>
    <w:rsid w:val="00BB292A"/>
    <w:rsid w:val="00BB2A2E"/>
    <w:rsid w:val="00BB2F01"/>
    <w:rsid w:val="00BB3C45"/>
    <w:rsid w:val="00BB4B5E"/>
    <w:rsid w:val="00BB52A4"/>
    <w:rsid w:val="00BB56EF"/>
    <w:rsid w:val="00BB5BBE"/>
    <w:rsid w:val="00BB5D9C"/>
    <w:rsid w:val="00BB6163"/>
    <w:rsid w:val="00BB63B2"/>
    <w:rsid w:val="00BB6B3F"/>
    <w:rsid w:val="00BB75D3"/>
    <w:rsid w:val="00BB7A83"/>
    <w:rsid w:val="00BB7C53"/>
    <w:rsid w:val="00BC065C"/>
    <w:rsid w:val="00BC06D6"/>
    <w:rsid w:val="00BC06F8"/>
    <w:rsid w:val="00BC07E9"/>
    <w:rsid w:val="00BC0C6B"/>
    <w:rsid w:val="00BC0F9E"/>
    <w:rsid w:val="00BC14A3"/>
    <w:rsid w:val="00BC1B90"/>
    <w:rsid w:val="00BC2046"/>
    <w:rsid w:val="00BC3175"/>
    <w:rsid w:val="00BC391E"/>
    <w:rsid w:val="00BC3E92"/>
    <w:rsid w:val="00BC40AF"/>
    <w:rsid w:val="00BC4B83"/>
    <w:rsid w:val="00BC643A"/>
    <w:rsid w:val="00BC6A3C"/>
    <w:rsid w:val="00BC6F6E"/>
    <w:rsid w:val="00BC711B"/>
    <w:rsid w:val="00BC7DD7"/>
    <w:rsid w:val="00BD0253"/>
    <w:rsid w:val="00BD046D"/>
    <w:rsid w:val="00BD10E7"/>
    <w:rsid w:val="00BD1E2F"/>
    <w:rsid w:val="00BD209A"/>
    <w:rsid w:val="00BD22F9"/>
    <w:rsid w:val="00BD23C4"/>
    <w:rsid w:val="00BD2453"/>
    <w:rsid w:val="00BD2626"/>
    <w:rsid w:val="00BD3692"/>
    <w:rsid w:val="00BD3DF5"/>
    <w:rsid w:val="00BD45A5"/>
    <w:rsid w:val="00BD4BE7"/>
    <w:rsid w:val="00BD4FDC"/>
    <w:rsid w:val="00BD528E"/>
    <w:rsid w:val="00BD53BC"/>
    <w:rsid w:val="00BD53BE"/>
    <w:rsid w:val="00BD5BBD"/>
    <w:rsid w:val="00BD7854"/>
    <w:rsid w:val="00BE009A"/>
    <w:rsid w:val="00BE013D"/>
    <w:rsid w:val="00BE0424"/>
    <w:rsid w:val="00BE0954"/>
    <w:rsid w:val="00BE0F9F"/>
    <w:rsid w:val="00BE0FE6"/>
    <w:rsid w:val="00BE169B"/>
    <w:rsid w:val="00BE1CCF"/>
    <w:rsid w:val="00BE20AA"/>
    <w:rsid w:val="00BE2D0E"/>
    <w:rsid w:val="00BE30B2"/>
    <w:rsid w:val="00BE3E90"/>
    <w:rsid w:val="00BE4E1D"/>
    <w:rsid w:val="00BE5120"/>
    <w:rsid w:val="00BE56ED"/>
    <w:rsid w:val="00BE58B0"/>
    <w:rsid w:val="00BE5DEF"/>
    <w:rsid w:val="00BE61AA"/>
    <w:rsid w:val="00BE654B"/>
    <w:rsid w:val="00BE6A00"/>
    <w:rsid w:val="00BE7665"/>
    <w:rsid w:val="00BF01BD"/>
    <w:rsid w:val="00BF028E"/>
    <w:rsid w:val="00BF0455"/>
    <w:rsid w:val="00BF1043"/>
    <w:rsid w:val="00BF1F19"/>
    <w:rsid w:val="00BF2D72"/>
    <w:rsid w:val="00BF30B9"/>
    <w:rsid w:val="00BF3D6B"/>
    <w:rsid w:val="00BF443A"/>
    <w:rsid w:val="00BF4695"/>
    <w:rsid w:val="00BF47B1"/>
    <w:rsid w:val="00BF5463"/>
    <w:rsid w:val="00BF610F"/>
    <w:rsid w:val="00BF6A5E"/>
    <w:rsid w:val="00BF7450"/>
    <w:rsid w:val="00BF74EB"/>
    <w:rsid w:val="00BF77F7"/>
    <w:rsid w:val="00C007D4"/>
    <w:rsid w:val="00C008D9"/>
    <w:rsid w:val="00C00A95"/>
    <w:rsid w:val="00C01A7B"/>
    <w:rsid w:val="00C01AC5"/>
    <w:rsid w:val="00C0405A"/>
    <w:rsid w:val="00C041B5"/>
    <w:rsid w:val="00C04BAA"/>
    <w:rsid w:val="00C04E83"/>
    <w:rsid w:val="00C05777"/>
    <w:rsid w:val="00C05806"/>
    <w:rsid w:val="00C06B27"/>
    <w:rsid w:val="00C06D1D"/>
    <w:rsid w:val="00C06EBE"/>
    <w:rsid w:val="00C07169"/>
    <w:rsid w:val="00C07A88"/>
    <w:rsid w:val="00C11AC8"/>
    <w:rsid w:val="00C11CA6"/>
    <w:rsid w:val="00C11EF8"/>
    <w:rsid w:val="00C123F8"/>
    <w:rsid w:val="00C128A1"/>
    <w:rsid w:val="00C12C74"/>
    <w:rsid w:val="00C13F7C"/>
    <w:rsid w:val="00C13F97"/>
    <w:rsid w:val="00C151F4"/>
    <w:rsid w:val="00C158EF"/>
    <w:rsid w:val="00C15A69"/>
    <w:rsid w:val="00C16E1D"/>
    <w:rsid w:val="00C17E7D"/>
    <w:rsid w:val="00C2178D"/>
    <w:rsid w:val="00C2190F"/>
    <w:rsid w:val="00C21BDA"/>
    <w:rsid w:val="00C21FE7"/>
    <w:rsid w:val="00C221FA"/>
    <w:rsid w:val="00C223CA"/>
    <w:rsid w:val="00C22988"/>
    <w:rsid w:val="00C22E93"/>
    <w:rsid w:val="00C2352C"/>
    <w:rsid w:val="00C2376D"/>
    <w:rsid w:val="00C2378D"/>
    <w:rsid w:val="00C237CE"/>
    <w:rsid w:val="00C23D67"/>
    <w:rsid w:val="00C24B8C"/>
    <w:rsid w:val="00C25106"/>
    <w:rsid w:val="00C25C7D"/>
    <w:rsid w:val="00C2620C"/>
    <w:rsid w:val="00C26B7F"/>
    <w:rsid w:val="00C26EF9"/>
    <w:rsid w:val="00C27912"/>
    <w:rsid w:val="00C27913"/>
    <w:rsid w:val="00C30349"/>
    <w:rsid w:val="00C3134E"/>
    <w:rsid w:val="00C31CB6"/>
    <w:rsid w:val="00C32164"/>
    <w:rsid w:val="00C32C5F"/>
    <w:rsid w:val="00C3365E"/>
    <w:rsid w:val="00C33A3D"/>
    <w:rsid w:val="00C33C69"/>
    <w:rsid w:val="00C33CB8"/>
    <w:rsid w:val="00C34927"/>
    <w:rsid w:val="00C356E0"/>
    <w:rsid w:val="00C3586E"/>
    <w:rsid w:val="00C36690"/>
    <w:rsid w:val="00C368E1"/>
    <w:rsid w:val="00C36975"/>
    <w:rsid w:val="00C36A54"/>
    <w:rsid w:val="00C3793E"/>
    <w:rsid w:val="00C37FEB"/>
    <w:rsid w:val="00C40FE0"/>
    <w:rsid w:val="00C4128A"/>
    <w:rsid w:val="00C419B8"/>
    <w:rsid w:val="00C42035"/>
    <w:rsid w:val="00C423CB"/>
    <w:rsid w:val="00C42603"/>
    <w:rsid w:val="00C433AA"/>
    <w:rsid w:val="00C437FE"/>
    <w:rsid w:val="00C43D96"/>
    <w:rsid w:val="00C43E0C"/>
    <w:rsid w:val="00C44088"/>
    <w:rsid w:val="00C4496C"/>
    <w:rsid w:val="00C44D96"/>
    <w:rsid w:val="00C45247"/>
    <w:rsid w:val="00C45543"/>
    <w:rsid w:val="00C459FF"/>
    <w:rsid w:val="00C45BA3"/>
    <w:rsid w:val="00C46287"/>
    <w:rsid w:val="00C46903"/>
    <w:rsid w:val="00C47353"/>
    <w:rsid w:val="00C47FF7"/>
    <w:rsid w:val="00C502AE"/>
    <w:rsid w:val="00C50397"/>
    <w:rsid w:val="00C51085"/>
    <w:rsid w:val="00C512F3"/>
    <w:rsid w:val="00C51351"/>
    <w:rsid w:val="00C51962"/>
    <w:rsid w:val="00C51D96"/>
    <w:rsid w:val="00C53C48"/>
    <w:rsid w:val="00C53F29"/>
    <w:rsid w:val="00C5462A"/>
    <w:rsid w:val="00C54DA3"/>
    <w:rsid w:val="00C54F18"/>
    <w:rsid w:val="00C55520"/>
    <w:rsid w:val="00C556D3"/>
    <w:rsid w:val="00C55A59"/>
    <w:rsid w:val="00C5612C"/>
    <w:rsid w:val="00C56B59"/>
    <w:rsid w:val="00C57202"/>
    <w:rsid w:val="00C57D7F"/>
    <w:rsid w:val="00C57E06"/>
    <w:rsid w:val="00C60ED8"/>
    <w:rsid w:val="00C6143B"/>
    <w:rsid w:val="00C61760"/>
    <w:rsid w:val="00C61E9B"/>
    <w:rsid w:val="00C61EC1"/>
    <w:rsid w:val="00C61F3E"/>
    <w:rsid w:val="00C62811"/>
    <w:rsid w:val="00C62C45"/>
    <w:rsid w:val="00C62D9D"/>
    <w:rsid w:val="00C630C3"/>
    <w:rsid w:val="00C63668"/>
    <w:rsid w:val="00C638A7"/>
    <w:rsid w:val="00C641A9"/>
    <w:rsid w:val="00C64853"/>
    <w:rsid w:val="00C651F3"/>
    <w:rsid w:val="00C6536C"/>
    <w:rsid w:val="00C65EBD"/>
    <w:rsid w:val="00C662F7"/>
    <w:rsid w:val="00C6659A"/>
    <w:rsid w:val="00C66BA2"/>
    <w:rsid w:val="00C6765F"/>
    <w:rsid w:val="00C67F1C"/>
    <w:rsid w:val="00C706F5"/>
    <w:rsid w:val="00C709F0"/>
    <w:rsid w:val="00C70F24"/>
    <w:rsid w:val="00C710B8"/>
    <w:rsid w:val="00C71E26"/>
    <w:rsid w:val="00C7236E"/>
    <w:rsid w:val="00C732BF"/>
    <w:rsid w:val="00C73843"/>
    <w:rsid w:val="00C73E7D"/>
    <w:rsid w:val="00C75911"/>
    <w:rsid w:val="00C75A3F"/>
    <w:rsid w:val="00C76740"/>
    <w:rsid w:val="00C768F2"/>
    <w:rsid w:val="00C76BE7"/>
    <w:rsid w:val="00C774D6"/>
    <w:rsid w:val="00C77B39"/>
    <w:rsid w:val="00C77B46"/>
    <w:rsid w:val="00C77D91"/>
    <w:rsid w:val="00C80BE5"/>
    <w:rsid w:val="00C80FD6"/>
    <w:rsid w:val="00C81267"/>
    <w:rsid w:val="00C81567"/>
    <w:rsid w:val="00C8189C"/>
    <w:rsid w:val="00C82AFC"/>
    <w:rsid w:val="00C82F6A"/>
    <w:rsid w:val="00C831A7"/>
    <w:rsid w:val="00C83302"/>
    <w:rsid w:val="00C83685"/>
    <w:rsid w:val="00C84052"/>
    <w:rsid w:val="00C84402"/>
    <w:rsid w:val="00C857BC"/>
    <w:rsid w:val="00C86191"/>
    <w:rsid w:val="00C8689F"/>
    <w:rsid w:val="00C86D68"/>
    <w:rsid w:val="00C87DDF"/>
    <w:rsid w:val="00C90520"/>
    <w:rsid w:val="00C90753"/>
    <w:rsid w:val="00C9090B"/>
    <w:rsid w:val="00C91314"/>
    <w:rsid w:val="00C91844"/>
    <w:rsid w:val="00C92074"/>
    <w:rsid w:val="00C927A3"/>
    <w:rsid w:val="00C93A54"/>
    <w:rsid w:val="00C93D4E"/>
    <w:rsid w:val="00C93ED5"/>
    <w:rsid w:val="00C944FF"/>
    <w:rsid w:val="00C951F9"/>
    <w:rsid w:val="00C9527F"/>
    <w:rsid w:val="00C954C5"/>
    <w:rsid w:val="00C95BA3"/>
    <w:rsid w:val="00C95DC3"/>
    <w:rsid w:val="00C95FC4"/>
    <w:rsid w:val="00C963FD"/>
    <w:rsid w:val="00C96527"/>
    <w:rsid w:val="00C96C59"/>
    <w:rsid w:val="00C97515"/>
    <w:rsid w:val="00C97A9E"/>
    <w:rsid w:val="00CA00D9"/>
    <w:rsid w:val="00CA063B"/>
    <w:rsid w:val="00CA1090"/>
    <w:rsid w:val="00CA186D"/>
    <w:rsid w:val="00CA1FEB"/>
    <w:rsid w:val="00CA2753"/>
    <w:rsid w:val="00CA294C"/>
    <w:rsid w:val="00CA2DA3"/>
    <w:rsid w:val="00CA2E9D"/>
    <w:rsid w:val="00CA3175"/>
    <w:rsid w:val="00CA3368"/>
    <w:rsid w:val="00CA338F"/>
    <w:rsid w:val="00CA3864"/>
    <w:rsid w:val="00CA4871"/>
    <w:rsid w:val="00CA4BCC"/>
    <w:rsid w:val="00CA4D48"/>
    <w:rsid w:val="00CA5063"/>
    <w:rsid w:val="00CA554D"/>
    <w:rsid w:val="00CA56ED"/>
    <w:rsid w:val="00CA5F42"/>
    <w:rsid w:val="00CA64AC"/>
    <w:rsid w:val="00CA6BBD"/>
    <w:rsid w:val="00CA7584"/>
    <w:rsid w:val="00CA764E"/>
    <w:rsid w:val="00CA7994"/>
    <w:rsid w:val="00CA7F12"/>
    <w:rsid w:val="00CB0BED"/>
    <w:rsid w:val="00CB1B66"/>
    <w:rsid w:val="00CB1DFC"/>
    <w:rsid w:val="00CB2754"/>
    <w:rsid w:val="00CB27E3"/>
    <w:rsid w:val="00CB2924"/>
    <w:rsid w:val="00CB2948"/>
    <w:rsid w:val="00CB3C80"/>
    <w:rsid w:val="00CB45E3"/>
    <w:rsid w:val="00CB4758"/>
    <w:rsid w:val="00CB5A53"/>
    <w:rsid w:val="00CB7343"/>
    <w:rsid w:val="00CB76CB"/>
    <w:rsid w:val="00CB76D3"/>
    <w:rsid w:val="00CB7BFC"/>
    <w:rsid w:val="00CC012D"/>
    <w:rsid w:val="00CC03C4"/>
    <w:rsid w:val="00CC06CF"/>
    <w:rsid w:val="00CC12AB"/>
    <w:rsid w:val="00CC1B7E"/>
    <w:rsid w:val="00CC1E37"/>
    <w:rsid w:val="00CC2690"/>
    <w:rsid w:val="00CC36D9"/>
    <w:rsid w:val="00CC3D55"/>
    <w:rsid w:val="00CC3DFE"/>
    <w:rsid w:val="00CC41FD"/>
    <w:rsid w:val="00CC5248"/>
    <w:rsid w:val="00CC54C8"/>
    <w:rsid w:val="00CC5524"/>
    <w:rsid w:val="00CC67E4"/>
    <w:rsid w:val="00CC6F4C"/>
    <w:rsid w:val="00CC70A4"/>
    <w:rsid w:val="00CC7F26"/>
    <w:rsid w:val="00CD0E99"/>
    <w:rsid w:val="00CD0FEF"/>
    <w:rsid w:val="00CD16D4"/>
    <w:rsid w:val="00CD25AC"/>
    <w:rsid w:val="00CD2F03"/>
    <w:rsid w:val="00CD3828"/>
    <w:rsid w:val="00CD3B49"/>
    <w:rsid w:val="00CD3B8B"/>
    <w:rsid w:val="00CD4042"/>
    <w:rsid w:val="00CD41ED"/>
    <w:rsid w:val="00CD4E8B"/>
    <w:rsid w:val="00CD5140"/>
    <w:rsid w:val="00CD5B37"/>
    <w:rsid w:val="00CD6086"/>
    <w:rsid w:val="00CD719C"/>
    <w:rsid w:val="00CE0488"/>
    <w:rsid w:val="00CE04D8"/>
    <w:rsid w:val="00CE0614"/>
    <w:rsid w:val="00CE0635"/>
    <w:rsid w:val="00CE1142"/>
    <w:rsid w:val="00CE1271"/>
    <w:rsid w:val="00CE181B"/>
    <w:rsid w:val="00CE1F33"/>
    <w:rsid w:val="00CE28B7"/>
    <w:rsid w:val="00CE2E1F"/>
    <w:rsid w:val="00CE2E4A"/>
    <w:rsid w:val="00CE3281"/>
    <w:rsid w:val="00CE3817"/>
    <w:rsid w:val="00CE384B"/>
    <w:rsid w:val="00CE3B0D"/>
    <w:rsid w:val="00CE3DD6"/>
    <w:rsid w:val="00CE3EB4"/>
    <w:rsid w:val="00CE3FD0"/>
    <w:rsid w:val="00CE4C16"/>
    <w:rsid w:val="00CE52C2"/>
    <w:rsid w:val="00CE59A4"/>
    <w:rsid w:val="00CE69ED"/>
    <w:rsid w:val="00CE722D"/>
    <w:rsid w:val="00CF0323"/>
    <w:rsid w:val="00CF0D9D"/>
    <w:rsid w:val="00CF1694"/>
    <w:rsid w:val="00CF21D5"/>
    <w:rsid w:val="00CF2690"/>
    <w:rsid w:val="00CF2C38"/>
    <w:rsid w:val="00CF3950"/>
    <w:rsid w:val="00CF3C8A"/>
    <w:rsid w:val="00CF3FA2"/>
    <w:rsid w:val="00CF4977"/>
    <w:rsid w:val="00CF5024"/>
    <w:rsid w:val="00CF66CB"/>
    <w:rsid w:val="00CF6704"/>
    <w:rsid w:val="00CF67CB"/>
    <w:rsid w:val="00CF73EC"/>
    <w:rsid w:val="00D000AA"/>
    <w:rsid w:val="00D0075A"/>
    <w:rsid w:val="00D00E01"/>
    <w:rsid w:val="00D00F8C"/>
    <w:rsid w:val="00D0102C"/>
    <w:rsid w:val="00D015EF"/>
    <w:rsid w:val="00D01A2A"/>
    <w:rsid w:val="00D0300E"/>
    <w:rsid w:val="00D0375E"/>
    <w:rsid w:val="00D03B97"/>
    <w:rsid w:val="00D03BC3"/>
    <w:rsid w:val="00D0477C"/>
    <w:rsid w:val="00D0493A"/>
    <w:rsid w:val="00D04C88"/>
    <w:rsid w:val="00D04E02"/>
    <w:rsid w:val="00D04F34"/>
    <w:rsid w:val="00D053C9"/>
    <w:rsid w:val="00D06763"/>
    <w:rsid w:val="00D070ED"/>
    <w:rsid w:val="00D0741B"/>
    <w:rsid w:val="00D07B2B"/>
    <w:rsid w:val="00D07D16"/>
    <w:rsid w:val="00D10231"/>
    <w:rsid w:val="00D118A9"/>
    <w:rsid w:val="00D118E6"/>
    <w:rsid w:val="00D12878"/>
    <w:rsid w:val="00D13B2F"/>
    <w:rsid w:val="00D14CA8"/>
    <w:rsid w:val="00D15014"/>
    <w:rsid w:val="00D15177"/>
    <w:rsid w:val="00D16690"/>
    <w:rsid w:val="00D170B4"/>
    <w:rsid w:val="00D17181"/>
    <w:rsid w:val="00D17A76"/>
    <w:rsid w:val="00D17CC6"/>
    <w:rsid w:val="00D20364"/>
    <w:rsid w:val="00D20638"/>
    <w:rsid w:val="00D206A2"/>
    <w:rsid w:val="00D2120C"/>
    <w:rsid w:val="00D21DF2"/>
    <w:rsid w:val="00D2222D"/>
    <w:rsid w:val="00D22B59"/>
    <w:rsid w:val="00D235AC"/>
    <w:rsid w:val="00D23696"/>
    <w:rsid w:val="00D24CE7"/>
    <w:rsid w:val="00D25CCA"/>
    <w:rsid w:val="00D263D1"/>
    <w:rsid w:val="00D2680C"/>
    <w:rsid w:val="00D269DB"/>
    <w:rsid w:val="00D27F90"/>
    <w:rsid w:val="00D30381"/>
    <w:rsid w:val="00D30D8A"/>
    <w:rsid w:val="00D30EA9"/>
    <w:rsid w:val="00D3112A"/>
    <w:rsid w:val="00D312B4"/>
    <w:rsid w:val="00D31BBD"/>
    <w:rsid w:val="00D31DE7"/>
    <w:rsid w:val="00D32E86"/>
    <w:rsid w:val="00D34044"/>
    <w:rsid w:val="00D345D7"/>
    <w:rsid w:val="00D34AAE"/>
    <w:rsid w:val="00D34E1A"/>
    <w:rsid w:val="00D34F7F"/>
    <w:rsid w:val="00D3522B"/>
    <w:rsid w:val="00D36118"/>
    <w:rsid w:val="00D36141"/>
    <w:rsid w:val="00D37125"/>
    <w:rsid w:val="00D37C3F"/>
    <w:rsid w:val="00D40817"/>
    <w:rsid w:val="00D4097B"/>
    <w:rsid w:val="00D418B1"/>
    <w:rsid w:val="00D423BE"/>
    <w:rsid w:val="00D42731"/>
    <w:rsid w:val="00D43AC8"/>
    <w:rsid w:val="00D442D7"/>
    <w:rsid w:val="00D44386"/>
    <w:rsid w:val="00D44551"/>
    <w:rsid w:val="00D448C0"/>
    <w:rsid w:val="00D44B03"/>
    <w:rsid w:val="00D45038"/>
    <w:rsid w:val="00D45D37"/>
    <w:rsid w:val="00D46912"/>
    <w:rsid w:val="00D46CF6"/>
    <w:rsid w:val="00D46E74"/>
    <w:rsid w:val="00D46E82"/>
    <w:rsid w:val="00D4724B"/>
    <w:rsid w:val="00D472F0"/>
    <w:rsid w:val="00D4792E"/>
    <w:rsid w:val="00D47C2D"/>
    <w:rsid w:val="00D5068A"/>
    <w:rsid w:val="00D5167E"/>
    <w:rsid w:val="00D51A3C"/>
    <w:rsid w:val="00D51BCD"/>
    <w:rsid w:val="00D51D18"/>
    <w:rsid w:val="00D5259C"/>
    <w:rsid w:val="00D529BE"/>
    <w:rsid w:val="00D52A65"/>
    <w:rsid w:val="00D530E0"/>
    <w:rsid w:val="00D5372B"/>
    <w:rsid w:val="00D538D2"/>
    <w:rsid w:val="00D54204"/>
    <w:rsid w:val="00D55D6B"/>
    <w:rsid w:val="00D568E8"/>
    <w:rsid w:val="00D57174"/>
    <w:rsid w:val="00D57AB5"/>
    <w:rsid w:val="00D57B41"/>
    <w:rsid w:val="00D57F43"/>
    <w:rsid w:val="00D6076E"/>
    <w:rsid w:val="00D6078F"/>
    <w:rsid w:val="00D614F3"/>
    <w:rsid w:val="00D614FE"/>
    <w:rsid w:val="00D61D8D"/>
    <w:rsid w:val="00D61E5A"/>
    <w:rsid w:val="00D6201A"/>
    <w:rsid w:val="00D6375A"/>
    <w:rsid w:val="00D63D20"/>
    <w:rsid w:val="00D643D9"/>
    <w:rsid w:val="00D660D7"/>
    <w:rsid w:val="00D66610"/>
    <w:rsid w:val="00D66B5E"/>
    <w:rsid w:val="00D670A0"/>
    <w:rsid w:val="00D673F4"/>
    <w:rsid w:val="00D67E16"/>
    <w:rsid w:val="00D67ECE"/>
    <w:rsid w:val="00D713B1"/>
    <w:rsid w:val="00D71533"/>
    <w:rsid w:val="00D715B8"/>
    <w:rsid w:val="00D71DB7"/>
    <w:rsid w:val="00D7221C"/>
    <w:rsid w:val="00D726D0"/>
    <w:rsid w:val="00D72AEC"/>
    <w:rsid w:val="00D732C1"/>
    <w:rsid w:val="00D733B4"/>
    <w:rsid w:val="00D74410"/>
    <w:rsid w:val="00D74610"/>
    <w:rsid w:val="00D746D4"/>
    <w:rsid w:val="00D75265"/>
    <w:rsid w:val="00D75BC7"/>
    <w:rsid w:val="00D7632B"/>
    <w:rsid w:val="00D76360"/>
    <w:rsid w:val="00D76BD9"/>
    <w:rsid w:val="00D76C4B"/>
    <w:rsid w:val="00D76FBC"/>
    <w:rsid w:val="00D773D3"/>
    <w:rsid w:val="00D807AC"/>
    <w:rsid w:val="00D813B9"/>
    <w:rsid w:val="00D81425"/>
    <w:rsid w:val="00D818FA"/>
    <w:rsid w:val="00D81A1C"/>
    <w:rsid w:val="00D81F37"/>
    <w:rsid w:val="00D83163"/>
    <w:rsid w:val="00D83729"/>
    <w:rsid w:val="00D838CE"/>
    <w:rsid w:val="00D8525F"/>
    <w:rsid w:val="00D859F2"/>
    <w:rsid w:val="00D86058"/>
    <w:rsid w:val="00D8605C"/>
    <w:rsid w:val="00D8643C"/>
    <w:rsid w:val="00D86F00"/>
    <w:rsid w:val="00D86F2E"/>
    <w:rsid w:val="00D873E7"/>
    <w:rsid w:val="00D87841"/>
    <w:rsid w:val="00D87D3F"/>
    <w:rsid w:val="00D87D9B"/>
    <w:rsid w:val="00D90946"/>
    <w:rsid w:val="00D92BC1"/>
    <w:rsid w:val="00D92E53"/>
    <w:rsid w:val="00D93478"/>
    <w:rsid w:val="00D936EC"/>
    <w:rsid w:val="00D93B16"/>
    <w:rsid w:val="00D94F22"/>
    <w:rsid w:val="00D95C79"/>
    <w:rsid w:val="00D95E93"/>
    <w:rsid w:val="00D9643C"/>
    <w:rsid w:val="00D968D2"/>
    <w:rsid w:val="00D96B20"/>
    <w:rsid w:val="00D96F14"/>
    <w:rsid w:val="00D96F9A"/>
    <w:rsid w:val="00D972C1"/>
    <w:rsid w:val="00D9752C"/>
    <w:rsid w:val="00D97810"/>
    <w:rsid w:val="00D97F6F"/>
    <w:rsid w:val="00DA021F"/>
    <w:rsid w:val="00DA08AD"/>
    <w:rsid w:val="00DA1128"/>
    <w:rsid w:val="00DA487F"/>
    <w:rsid w:val="00DA4D75"/>
    <w:rsid w:val="00DA512E"/>
    <w:rsid w:val="00DA58C2"/>
    <w:rsid w:val="00DA62CD"/>
    <w:rsid w:val="00DA6530"/>
    <w:rsid w:val="00DA65AA"/>
    <w:rsid w:val="00DA67AD"/>
    <w:rsid w:val="00DA6922"/>
    <w:rsid w:val="00DA696A"/>
    <w:rsid w:val="00DA6D34"/>
    <w:rsid w:val="00DA6DCE"/>
    <w:rsid w:val="00DA7020"/>
    <w:rsid w:val="00DA779A"/>
    <w:rsid w:val="00DA798E"/>
    <w:rsid w:val="00DB0574"/>
    <w:rsid w:val="00DB076B"/>
    <w:rsid w:val="00DB1357"/>
    <w:rsid w:val="00DB136C"/>
    <w:rsid w:val="00DB1518"/>
    <w:rsid w:val="00DB1778"/>
    <w:rsid w:val="00DB21E5"/>
    <w:rsid w:val="00DB2365"/>
    <w:rsid w:val="00DB2729"/>
    <w:rsid w:val="00DB2F25"/>
    <w:rsid w:val="00DB3BEB"/>
    <w:rsid w:val="00DB4EC1"/>
    <w:rsid w:val="00DB5178"/>
    <w:rsid w:val="00DB5356"/>
    <w:rsid w:val="00DB5657"/>
    <w:rsid w:val="00DB56BE"/>
    <w:rsid w:val="00DB5956"/>
    <w:rsid w:val="00DB63DF"/>
    <w:rsid w:val="00DB6A09"/>
    <w:rsid w:val="00DB6BEF"/>
    <w:rsid w:val="00DB6E0E"/>
    <w:rsid w:val="00DB6E6D"/>
    <w:rsid w:val="00DB6E6F"/>
    <w:rsid w:val="00DB7708"/>
    <w:rsid w:val="00DB79E2"/>
    <w:rsid w:val="00DB7DA4"/>
    <w:rsid w:val="00DC08A5"/>
    <w:rsid w:val="00DC0A22"/>
    <w:rsid w:val="00DC32D2"/>
    <w:rsid w:val="00DC42F9"/>
    <w:rsid w:val="00DC4D54"/>
    <w:rsid w:val="00DC5885"/>
    <w:rsid w:val="00DC5896"/>
    <w:rsid w:val="00DC644B"/>
    <w:rsid w:val="00DC6C41"/>
    <w:rsid w:val="00DC6D8B"/>
    <w:rsid w:val="00DC7649"/>
    <w:rsid w:val="00DC783B"/>
    <w:rsid w:val="00DC7AB4"/>
    <w:rsid w:val="00DC7B1C"/>
    <w:rsid w:val="00DC7FB3"/>
    <w:rsid w:val="00DD08D7"/>
    <w:rsid w:val="00DD0D84"/>
    <w:rsid w:val="00DD0E25"/>
    <w:rsid w:val="00DD22A7"/>
    <w:rsid w:val="00DD27F3"/>
    <w:rsid w:val="00DD2DB2"/>
    <w:rsid w:val="00DD3B65"/>
    <w:rsid w:val="00DD48B5"/>
    <w:rsid w:val="00DD4A9A"/>
    <w:rsid w:val="00DD4B25"/>
    <w:rsid w:val="00DD5A11"/>
    <w:rsid w:val="00DD6F59"/>
    <w:rsid w:val="00DD703B"/>
    <w:rsid w:val="00DD7BDB"/>
    <w:rsid w:val="00DE0842"/>
    <w:rsid w:val="00DE0FEE"/>
    <w:rsid w:val="00DE102B"/>
    <w:rsid w:val="00DE1119"/>
    <w:rsid w:val="00DE1572"/>
    <w:rsid w:val="00DE1A0F"/>
    <w:rsid w:val="00DE1A64"/>
    <w:rsid w:val="00DE1B65"/>
    <w:rsid w:val="00DE1B67"/>
    <w:rsid w:val="00DE2606"/>
    <w:rsid w:val="00DE27DD"/>
    <w:rsid w:val="00DE2AA4"/>
    <w:rsid w:val="00DE35F0"/>
    <w:rsid w:val="00DE363F"/>
    <w:rsid w:val="00DE3AD5"/>
    <w:rsid w:val="00DE45CE"/>
    <w:rsid w:val="00DE5140"/>
    <w:rsid w:val="00DE6008"/>
    <w:rsid w:val="00DE7EF2"/>
    <w:rsid w:val="00DF0571"/>
    <w:rsid w:val="00DF060A"/>
    <w:rsid w:val="00DF0732"/>
    <w:rsid w:val="00DF0B49"/>
    <w:rsid w:val="00DF119A"/>
    <w:rsid w:val="00DF1A23"/>
    <w:rsid w:val="00DF1E86"/>
    <w:rsid w:val="00DF209D"/>
    <w:rsid w:val="00DF2C3A"/>
    <w:rsid w:val="00DF2D99"/>
    <w:rsid w:val="00DF2DF5"/>
    <w:rsid w:val="00DF2F0E"/>
    <w:rsid w:val="00DF318F"/>
    <w:rsid w:val="00DF37C4"/>
    <w:rsid w:val="00DF3963"/>
    <w:rsid w:val="00DF45AC"/>
    <w:rsid w:val="00DF55C2"/>
    <w:rsid w:val="00DF5DA2"/>
    <w:rsid w:val="00DF6182"/>
    <w:rsid w:val="00DF6637"/>
    <w:rsid w:val="00DF6867"/>
    <w:rsid w:val="00DF6C42"/>
    <w:rsid w:val="00DF7665"/>
    <w:rsid w:val="00DF7A00"/>
    <w:rsid w:val="00DF7B83"/>
    <w:rsid w:val="00E00927"/>
    <w:rsid w:val="00E01329"/>
    <w:rsid w:val="00E019DD"/>
    <w:rsid w:val="00E01AA2"/>
    <w:rsid w:val="00E02365"/>
    <w:rsid w:val="00E0295D"/>
    <w:rsid w:val="00E02DB2"/>
    <w:rsid w:val="00E03FEB"/>
    <w:rsid w:val="00E045DD"/>
    <w:rsid w:val="00E0478D"/>
    <w:rsid w:val="00E047C9"/>
    <w:rsid w:val="00E05B4C"/>
    <w:rsid w:val="00E06403"/>
    <w:rsid w:val="00E0653A"/>
    <w:rsid w:val="00E066A6"/>
    <w:rsid w:val="00E06DBE"/>
    <w:rsid w:val="00E07315"/>
    <w:rsid w:val="00E07475"/>
    <w:rsid w:val="00E077FC"/>
    <w:rsid w:val="00E0799E"/>
    <w:rsid w:val="00E121DD"/>
    <w:rsid w:val="00E12763"/>
    <w:rsid w:val="00E1285B"/>
    <w:rsid w:val="00E13CEC"/>
    <w:rsid w:val="00E14B3A"/>
    <w:rsid w:val="00E14FE1"/>
    <w:rsid w:val="00E15293"/>
    <w:rsid w:val="00E153C2"/>
    <w:rsid w:val="00E17B47"/>
    <w:rsid w:val="00E20515"/>
    <w:rsid w:val="00E214FE"/>
    <w:rsid w:val="00E2177B"/>
    <w:rsid w:val="00E2194E"/>
    <w:rsid w:val="00E219B1"/>
    <w:rsid w:val="00E21F3C"/>
    <w:rsid w:val="00E22128"/>
    <w:rsid w:val="00E22636"/>
    <w:rsid w:val="00E231BF"/>
    <w:rsid w:val="00E235C7"/>
    <w:rsid w:val="00E23C17"/>
    <w:rsid w:val="00E24128"/>
    <w:rsid w:val="00E242ED"/>
    <w:rsid w:val="00E256C8"/>
    <w:rsid w:val="00E2598B"/>
    <w:rsid w:val="00E26016"/>
    <w:rsid w:val="00E260C8"/>
    <w:rsid w:val="00E2622A"/>
    <w:rsid w:val="00E27004"/>
    <w:rsid w:val="00E2795C"/>
    <w:rsid w:val="00E30499"/>
    <w:rsid w:val="00E3050B"/>
    <w:rsid w:val="00E3177B"/>
    <w:rsid w:val="00E3236C"/>
    <w:rsid w:val="00E32ED7"/>
    <w:rsid w:val="00E33777"/>
    <w:rsid w:val="00E34270"/>
    <w:rsid w:val="00E348D0"/>
    <w:rsid w:val="00E35441"/>
    <w:rsid w:val="00E36844"/>
    <w:rsid w:val="00E368B6"/>
    <w:rsid w:val="00E37394"/>
    <w:rsid w:val="00E40743"/>
    <w:rsid w:val="00E421DA"/>
    <w:rsid w:val="00E42C4D"/>
    <w:rsid w:val="00E446BB"/>
    <w:rsid w:val="00E448C5"/>
    <w:rsid w:val="00E44A61"/>
    <w:rsid w:val="00E44C00"/>
    <w:rsid w:val="00E4511C"/>
    <w:rsid w:val="00E46006"/>
    <w:rsid w:val="00E460BB"/>
    <w:rsid w:val="00E46556"/>
    <w:rsid w:val="00E46917"/>
    <w:rsid w:val="00E4693D"/>
    <w:rsid w:val="00E47F23"/>
    <w:rsid w:val="00E501F4"/>
    <w:rsid w:val="00E506E0"/>
    <w:rsid w:val="00E50DDB"/>
    <w:rsid w:val="00E50FAC"/>
    <w:rsid w:val="00E517B7"/>
    <w:rsid w:val="00E51B35"/>
    <w:rsid w:val="00E5212B"/>
    <w:rsid w:val="00E52BFB"/>
    <w:rsid w:val="00E53959"/>
    <w:rsid w:val="00E54001"/>
    <w:rsid w:val="00E54232"/>
    <w:rsid w:val="00E547AB"/>
    <w:rsid w:val="00E54A86"/>
    <w:rsid w:val="00E54B6D"/>
    <w:rsid w:val="00E5558D"/>
    <w:rsid w:val="00E55E67"/>
    <w:rsid w:val="00E5652C"/>
    <w:rsid w:val="00E578A7"/>
    <w:rsid w:val="00E57ADF"/>
    <w:rsid w:val="00E57BA5"/>
    <w:rsid w:val="00E57CBD"/>
    <w:rsid w:val="00E6083D"/>
    <w:rsid w:val="00E60FD9"/>
    <w:rsid w:val="00E6186B"/>
    <w:rsid w:val="00E61D0D"/>
    <w:rsid w:val="00E61E52"/>
    <w:rsid w:val="00E6214E"/>
    <w:rsid w:val="00E62A4D"/>
    <w:rsid w:val="00E62BDC"/>
    <w:rsid w:val="00E62C95"/>
    <w:rsid w:val="00E6342D"/>
    <w:rsid w:val="00E63626"/>
    <w:rsid w:val="00E63848"/>
    <w:rsid w:val="00E647BD"/>
    <w:rsid w:val="00E64E8E"/>
    <w:rsid w:val="00E64F5B"/>
    <w:rsid w:val="00E64FCF"/>
    <w:rsid w:val="00E652A9"/>
    <w:rsid w:val="00E6585E"/>
    <w:rsid w:val="00E6606C"/>
    <w:rsid w:val="00E6671A"/>
    <w:rsid w:val="00E667D8"/>
    <w:rsid w:val="00E66D21"/>
    <w:rsid w:val="00E672DD"/>
    <w:rsid w:val="00E67678"/>
    <w:rsid w:val="00E677E3"/>
    <w:rsid w:val="00E70286"/>
    <w:rsid w:val="00E71006"/>
    <w:rsid w:val="00E71B63"/>
    <w:rsid w:val="00E71BD0"/>
    <w:rsid w:val="00E71FF9"/>
    <w:rsid w:val="00E72FC8"/>
    <w:rsid w:val="00E73468"/>
    <w:rsid w:val="00E73A81"/>
    <w:rsid w:val="00E73D00"/>
    <w:rsid w:val="00E7444E"/>
    <w:rsid w:val="00E74C93"/>
    <w:rsid w:val="00E750B8"/>
    <w:rsid w:val="00E75A02"/>
    <w:rsid w:val="00E75AA2"/>
    <w:rsid w:val="00E75AF9"/>
    <w:rsid w:val="00E75C8E"/>
    <w:rsid w:val="00E7638A"/>
    <w:rsid w:val="00E76742"/>
    <w:rsid w:val="00E76842"/>
    <w:rsid w:val="00E76C1F"/>
    <w:rsid w:val="00E76C8D"/>
    <w:rsid w:val="00E77B11"/>
    <w:rsid w:val="00E807BE"/>
    <w:rsid w:val="00E80C6D"/>
    <w:rsid w:val="00E80CB1"/>
    <w:rsid w:val="00E80DDE"/>
    <w:rsid w:val="00E811E1"/>
    <w:rsid w:val="00E81B74"/>
    <w:rsid w:val="00E8278D"/>
    <w:rsid w:val="00E8333B"/>
    <w:rsid w:val="00E8342B"/>
    <w:rsid w:val="00E83FF8"/>
    <w:rsid w:val="00E84442"/>
    <w:rsid w:val="00E844E5"/>
    <w:rsid w:val="00E8499E"/>
    <w:rsid w:val="00E84DB7"/>
    <w:rsid w:val="00E85C70"/>
    <w:rsid w:val="00E872A9"/>
    <w:rsid w:val="00E87A5F"/>
    <w:rsid w:val="00E87FCF"/>
    <w:rsid w:val="00E91FBA"/>
    <w:rsid w:val="00E927BC"/>
    <w:rsid w:val="00E92CC2"/>
    <w:rsid w:val="00E92F38"/>
    <w:rsid w:val="00E92FE3"/>
    <w:rsid w:val="00E9322F"/>
    <w:rsid w:val="00E933E8"/>
    <w:rsid w:val="00E9432F"/>
    <w:rsid w:val="00E94451"/>
    <w:rsid w:val="00E94DB6"/>
    <w:rsid w:val="00E95681"/>
    <w:rsid w:val="00E961C0"/>
    <w:rsid w:val="00E962E1"/>
    <w:rsid w:val="00E975B4"/>
    <w:rsid w:val="00E97D05"/>
    <w:rsid w:val="00EA0310"/>
    <w:rsid w:val="00EA03F9"/>
    <w:rsid w:val="00EA0A3E"/>
    <w:rsid w:val="00EA0B6D"/>
    <w:rsid w:val="00EA113A"/>
    <w:rsid w:val="00EA14E8"/>
    <w:rsid w:val="00EA251B"/>
    <w:rsid w:val="00EA2E10"/>
    <w:rsid w:val="00EA2F22"/>
    <w:rsid w:val="00EA3235"/>
    <w:rsid w:val="00EA339C"/>
    <w:rsid w:val="00EA3503"/>
    <w:rsid w:val="00EA3563"/>
    <w:rsid w:val="00EA476C"/>
    <w:rsid w:val="00EA4971"/>
    <w:rsid w:val="00EA5133"/>
    <w:rsid w:val="00EA547D"/>
    <w:rsid w:val="00EA6350"/>
    <w:rsid w:val="00EA7043"/>
    <w:rsid w:val="00EA7415"/>
    <w:rsid w:val="00EA7486"/>
    <w:rsid w:val="00EB02FB"/>
    <w:rsid w:val="00EB0786"/>
    <w:rsid w:val="00EB0C22"/>
    <w:rsid w:val="00EB107A"/>
    <w:rsid w:val="00EB10AF"/>
    <w:rsid w:val="00EB2FD3"/>
    <w:rsid w:val="00EB31E2"/>
    <w:rsid w:val="00EB34FB"/>
    <w:rsid w:val="00EB3F26"/>
    <w:rsid w:val="00EB3F47"/>
    <w:rsid w:val="00EB5298"/>
    <w:rsid w:val="00EB558B"/>
    <w:rsid w:val="00EB55C9"/>
    <w:rsid w:val="00EB56F8"/>
    <w:rsid w:val="00EB69D8"/>
    <w:rsid w:val="00EB6F65"/>
    <w:rsid w:val="00EC1477"/>
    <w:rsid w:val="00EC1E0E"/>
    <w:rsid w:val="00EC1FF9"/>
    <w:rsid w:val="00EC2775"/>
    <w:rsid w:val="00EC2AAC"/>
    <w:rsid w:val="00EC2F64"/>
    <w:rsid w:val="00EC3103"/>
    <w:rsid w:val="00EC34FC"/>
    <w:rsid w:val="00EC4381"/>
    <w:rsid w:val="00EC573F"/>
    <w:rsid w:val="00EC5BF0"/>
    <w:rsid w:val="00EC5C90"/>
    <w:rsid w:val="00EC6DB6"/>
    <w:rsid w:val="00EC6DE2"/>
    <w:rsid w:val="00ED014F"/>
    <w:rsid w:val="00ED0279"/>
    <w:rsid w:val="00ED03C2"/>
    <w:rsid w:val="00ED0CB2"/>
    <w:rsid w:val="00ED139A"/>
    <w:rsid w:val="00ED18BA"/>
    <w:rsid w:val="00ED1F56"/>
    <w:rsid w:val="00ED24C0"/>
    <w:rsid w:val="00ED27E8"/>
    <w:rsid w:val="00ED36E8"/>
    <w:rsid w:val="00ED3CA4"/>
    <w:rsid w:val="00ED3F37"/>
    <w:rsid w:val="00ED41F1"/>
    <w:rsid w:val="00ED42E2"/>
    <w:rsid w:val="00ED4BFC"/>
    <w:rsid w:val="00ED5E25"/>
    <w:rsid w:val="00ED5E7D"/>
    <w:rsid w:val="00ED60A3"/>
    <w:rsid w:val="00ED6876"/>
    <w:rsid w:val="00ED6CA7"/>
    <w:rsid w:val="00ED6DD4"/>
    <w:rsid w:val="00ED779E"/>
    <w:rsid w:val="00ED7BD2"/>
    <w:rsid w:val="00EE0238"/>
    <w:rsid w:val="00EE056B"/>
    <w:rsid w:val="00EE109D"/>
    <w:rsid w:val="00EE1DB0"/>
    <w:rsid w:val="00EE36FB"/>
    <w:rsid w:val="00EE395D"/>
    <w:rsid w:val="00EE3EA8"/>
    <w:rsid w:val="00EE41F2"/>
    <w:rsid w:val="00EE50C1"/>
    <w:rsid w:val="00EE5FE4"/>
    <w:rsid w:val="00EE708C"/>
    <w:rsid w:val="00EE70A8"/>
    <w:rsid w:val="00EE71D2"/>
    <w:rsid w:val="00EF047E"/>
    <w:rsid w:val="00EF15AB"/>
    <w:rsid w:val="00EF23AB"/>
    <w:rsid w:val="00EF23C6"/>
    <w:rsid w:val="00EF266A"/>
    <w:rsid w:val="00EF278C"/>
    <w:rsid w:val="00EF2EAD"/>
    <w:rsid w:val="00EF3115"/>
    <w:rsid w:val="00EF31C3"/>
    <w:rsid w:val="00EF38DD"/>
    <w:rsid w:val="00EF3CA9"/>
    <w:rsid w:val="00EF44B2"/>
    <w:rsid w:val="00EF4BBD"/>
    <w:rsid w:val="00EF4E0A"/>
    <w:rsid w:val="00EF6761"/>
    <w:rsid w:val="00EF6E2F"/>
    <w:rsid w:val="00EF70C9"/>
    <w:rsid w:val="00EF7592"/>
    <w:rsid w:val="00F00944"/>
    <w:rsid w:val="00F00BEB"/>
    <w:rsid w:val="00F013AA"/>
    <w:rsid w:val="00F01FE1"/>
    <w:rsid w:val="00F04A37"/>
    <w:rsid w:val="00F04B9F"/>
    <w:rsid w:val="00F04D49"/>
    <w:rsid w:val="00F05991"/>
    <w:rsid w:val="00F05C2B"/>
    <w:rsid w:val="00F06EDB"/>
    <w:rsid w:val="00F07623"/>
    <w:rsid w:val="00F107C3"/>
    <w:rsid w:val="00F11136"/>
    <w:rsid w:val="00F113A5"/>
    <w:rsid w:val="00F11E03"/>
    <w:rsid w:val="00F12010"/>
    <w:rsid w:val="00F127F1"/>
    <w:rsid w:val="00F12D77"/>
    <w:rsid w:val="00F12DB2"/>
    <w:rsid w:val="00F134DC"/>
    <w:rsid w:val="00F13AEB"/>
    <w:rsid w:val="00F13E93"/>
    <w:rsid w:val="00F13EC4"/>
    <w:rsid w:val="00F1408F"/>
    <w:rsid w:val="00F14344"/>
    <w:rsid w:val="00F1451F"/>
    <w:rsid w:val="00F14804"/>
    <w:rsid w:val="00F14FE5"/>
    <w:rsid w:val="00F15374"/>
    <w:rsid w:val="00F154D2"/>
    <w:rsid w:val="00F160BA"/>
    <w:rsid w:val="00F16F1B"/>
    <w:rsid w:val="00F17AAE"/>
    <w:rsid w:val="00F17FF4"/>
    <w:rsid w:val="00F20C5E"/>
    <w:rsid w:val="00F20CC8"/>
    <w:rsid w:val="00F2194F"/>
    <w:rsid w:val="00F220E6"/>
    <w:rsid w:val="00F220F0"/>
    <w:rsid w:val="00F22DFB"/>
    <w:rsid w:val="00F230EC"/>
    <w:rsid w:val="00F24D3D"/>
    <w:rsid w:val="00F26605"/>
    <w:rsid w:val="00F266D8"/>
    <w:rsid w:val="00F26C82"/>
    <w:rsid w:val="00F27573"/>
    <w:rsid w:val="00F277C2"/>
    <w:rsid w:val="00F31243"/>
    <w:rsid w:val="00F31446"/>
    <w:rsid w:val="00F3151A"/>
    <w:rsid w:val="00F31A49"/>
    <w:rsid w:val="00F32BD4"/>
    <w:rsid w:val="00F33897"/>
    <w:rsid w:val="00F33BC3"/>
    <w:rsid w:val="00F3404B"/>
    <w:rsid w:val="00F34524"/>
    <w:rsid w:val="00F34FB1"/>
    <w:rsid w:val="00F35132"/>
    <w:rsid w:val="00F36013"/>
    <w:rsid w:val="00F36086"/>
    <w:rsid w:val="00F36921"/>
    <w:rsid w:val="00F40208"/>
    <w:rsid w:val="00F403E0"/>
    <w:rsid w:val="00F406B4"/>
    <w:rsid w:val="00F41A8B"/>
    <w:rsid w:val="00F41AFF"/>
    <w:rsid w:val="00F41CF0"/>
    <w:rsid w:val="00F425C5"/>
    <w:rsid w:val="00F42B3E"/>
    <w:rsid w:val="00F4395B"/>
    <w:rsid w:val="00F44132"/>
    <w:rsid w:val="00F44461"/>
    <w:rsid w:val="00F445FB"/>
    <w:rsid w:val="00F4474F"/>
    <w:rsid w:val="00F4498C"/>
    <w:rsid w:val="00F452ED"/>
    <w:rsid w:val="00F45C29"/>
    <w:rsid w:val="00F46081"/>
    <w:rsid w:val="00F46845"/>
    <w:rsid w:val="00F4691A"/>
    <w:rsid w:val="00F4769E"/>
    <w:rsid w:val="00F506CC"/>
    <w:rsid w:val="00F50737"/>
    <w:rsid w:val="00F50747"/>
    <w:rsid w:val="00F5099D"/>
    <w:rsid w:val="00F50C7B"/>
    <w:rsid w:val="00F51D89"/>
    <w:rsid w:val="00F5253B"/>
    <w:rsid w:val="00F531A2"/>
    <w:rsid w:val="00F53863"/>
    <w:rsid w:val="00F53A1A"/>
    <w:rsid w:val="00F54328"/>
    <w:rsid w:val="00F54770"/>
    <w:rsid w:val="00F54BC4"/>
    <w:rsid w:val="00F54FDA"/>
    <w:rsid w:val="00F552C5"/>
    <w:rsid w:val="00F555C8"/>
    <w:rsid w:val="00F557EC"/>
    <w:rsid w:val="00F55812"/>
    <w:rsid w:val="00F562CF"/>
    <w:rsid w:val="00F56ADC"/>
    <w:rsid w:val="00F572DA"/>
    <w:rsid w:val="00F5783E"/>
    <w:rsid w:val="00F57A42"/>
    <w:rsid w:val="00F57B96"/>
    <w:rsid w:val="00F6040E"/>
    <w:rsid w:val="00F60C74"/>
    <w:rsid w:val="00F61022"/>
    <w:rsid w:val="00F61102"/>
    <w:rsid w:val="00F61127"/>
    <w:rsid w:val="00F6113F"/>
    <w:rsid w:val="00F61302"/>
    <w:rsid w:val="00F61BBF"/>
    <w:rsid w:val="00F61F4D"/>
    <w:rsid w:val="00F62118"/>
    <w:rsid w:val="00F6214D"/>
    <w:rsid w:val="00F62211"/>
    <w:rsid w:val="00F62B2A"/>
    <w:rsid w:val="00F62E26"/>
    <w:rsid w:val="00F64656"/>
    <w:rsid w:val="00F6497C"/>
    <w:rsid w:val="00F649F9"/>
    <w:rsid w:val="00F6540B"/>
    <w:rsid w:val="00F6597B"/>
    <w:rsid w:val="00F65A56"/>
    <w:rsid w:val="00F65DC7"/>
    <w:rsid w:val="00F6668C"/>
    <w:rsid w:val="00F667DF"/>
    <w:rsid w:val="00F66D6B"/>
    <w:rsid w:val="00F67488"/>
    <w:rsid w:val="00F70DB0"/>
    <w:rsid w:val="00F718CF"/>
    <w:rsid w:val="00F71980"/>
    <w:rsid w:val="00F71E20"/>
    <w:rsid w:val="00F72CB4"/>
    <w:rsid w:val="00F72D9B"/>
    <w:rsid w:val="00F731D2"/>
    <w:rsid w:val="00F73CC5"/>
    <w:rsid w:val="00F74FEA"/>
    <w:rsid w:val="00F75304"/>
    <w:rsid w:val="00F75DF1"/>
    <w:rsid w:val="00F75FED"/>
    <w:rsid w:val="00F76C25"/>
    <w:rsid w:val="00F7793B"/>
    <w:rsid w:val="00F8039A"/>
    <w:rsid w:val="00F80412"/>
    <w:rsid w:val="00F80F45"/>
    <w:rsid w:val="00F81850"/>
    <w:rsid w:val="00F818A8"/>
    <w:rsid w:val="00F81A5C"/>
    <w:rsid w:val="00F81D52"/>
    <w:rsid w:val="00F82436"/>
    <w:rsid w:val="00F826B5"/>
    <w:rsid w:val="00F828ED"/>
    <w:rsid w:val="00F83519"/>
    <w:rsid w:val="00F85824"/>
    <w:rsid w:val="00F85CDA"/>
    <w:rsid w:val="00F86364"/>
    <w:rsid w:val="00F86909"/>
    <w:rsid w:val="00F86A60"/>
    <w:rsid w:val="00F8721B"/>
    <w:rsid w:val="00F900C6"/>
    <w:rsid w:val="00F901E9"/>
    <w:rsid w:val="00F90931"/>
    <w:rsid w:val="00F9125B"/>
    <w:rsid w:val="00F912A9"/>
    <w:rsid w:val="00F91B98"/>
    <w:rsid w:val="00F92625"/>
    <w:rsid w:val="00F92700"/>
    <w:rsid w:val="00F9293B"/>
    <w:rsid w:val="00F93611"/>
    <w:rsid w:val="00F936FF"/>
    <w:rsid w:val="00F946A5"/>
    <w:rsid w:val="00F946AD"/>
    <w:rsid w:val="00F9545C"/>
    <w:rsid w:val="00F96599"/>
    <w:rsid w:val="00F96C8A"/>
    <w:rsid w:val="00F96D77"/>
    <w:rsid w:val="00F972E3"/>
    <w:rsid w:val="00F979ED"/>
    <w:rsid w:val="00FA0461"/>
    <w:rsid w:val="00FA08BD"/>
    <w:rsid w:val="00FA0FF2"/>
    <w:rsid w:val="00FA15D4"/>
    <w:rsid w:val="00FA1617"/>
    <w:rsid w:val="00FA1DC8"/>
    <w:rsid w:val="00FA1E6B"/>
    <w:rsid w:val="00FA2429"/>
    <w:rsid w:val="00FA3109"/>
    <w:rsid w:val="00FA33C5"/>
    <w:rsid w:val="00FA393C"/>
    <w:rsid w:val="00FA39C5"/>
    <w:rsid w:val="00FA3C2A"/>
    <w:rsid w:val="00FA4629"/>
    <w:rsid w:val="00FA479A"/>
    <w:rsid w:val="00FA4BB0"/>
    <w:rsid w:val="00FA506F"/>
    <w:rsid w:val="00FA5EA6"/>
    <w:rsid w:val="00FA6128"/>
    <w:rsid w:val="00FA6F1D"/>
    <w:rsid w:val="00FA6FFA"/>
    <w:rsid w:val="00FA78B7"/>
    <w:rsid w:val="00FA7928"/>
    <w:rsid w:val="00FA7E50"/>
    <w:rsid w:val="00FA7F50"/>
    <w:rsid w:val="00FB06BE"/>
    <w:rsid w:val="00FB1424"/>
    <w:rsid w:val="00FB191B"/>
    <w:rsid w:val="00FB195C"/>
    <w:rsid w:val="00FB1AD3"/>
    <w:rsid w:val="00FB1B8A"/>
    <w:rsid w:val="00FB2E72"/>
    <w:rsid w:val="00FB2F9C"/>
    <w:rsid w:val="00FB31F9"/>
    <w:rsid w:val="00FB4850"/>
    <w:rsid w:val="00FB4A71"/>
    <w:rsid w:val="00FB4F4D"/>
    <w:rsid w:val="00FB5154"/>
    <w:rsid w:val="00FB5366"/>
    <w:rsid w:val="00FB5D62"/>
    <w:rsid w:val="00FB6EFD"/>
    <w:rsid w:val="00FB7534"/>
    <w:rsid w:val="00FB7AF8"/>
    <w:rsid w:val="00FB7DFF"/>
    <w:rsid w:val="00FC0101"/>
    <w:rsid w:val="00FC04F2"/>
    <w:rsid w:val="00FC09E9"/>
    <w:rsid w:val="00FC19F6"/>
    <w:rsid w:val="00FC1AC4"/>
    <w:rsid w:val="00FC1B71"/>
    <w:rsid w:val="00FC2327"/>
    <w:rsid w:val="00FC2D8D"/>
    <w:rsid w:val="00FC2F59"/>
    <w:rsid w:val="00FC3428"/>
    <w:rsid w:val="00FC37C4"/>
    <w:rsid w:val="00FC405B"/>
    <w:rsid w:val="00FC4791"/>
    <w:rsid w:val="00FC48A6"/>
    <w:rsid w:val="00FC5940"/>
    <w:rsid w:val="00FC6071"/>
    <w:rsid w:val="00FC62F6"/>
    <w:rsid w:val="00FC6ACD"/>
    <w:rsid w:val="00FC6DDB"/>
    <w:rsid w:val="00FC6EE7"/>
    <w:rsid w:val="00FC6FB2"/>
    <w:rsid w:val="00FC707C"/>
    <w:rsid w:val="00FC7094"/>
    <w:rsid w:val="00FC75AD"/>
    <w:rsid w:val="00FD0B4E"/>
    <w:rsid w:val="00FD0D0C"/>
    <w:rsid w:val="00FD2420"/>
    <w:rsid w:val="00FD3180"/>
    <w:rsid w:val="00FD36FA"/>
    <w:rsid w:val="00FD3E10"/>
    <w:rsid w:val="00FD3F1D"/>
    <w:rsid w:val="00FD43C3"/>
    <w:rsid w:val="00FD5D32"/>
    <w:rsid w:val="00FD6861"/>
    <w:rsid w:val="00FD692F"/>
    <w:rsid w:val="00FD6F02"/>
    <w:rsid w:val="00FD7199"/>
    <w:rsid w:val="00FD7302"/>
    <w:rsid w:val="00FD73C1"/>
    <w:rsid w:val="00FD7978"/>
    <w:rsid w:val="00FD7BC6"/>
    <w:rsid w:val="00FE1359"/>
    <w:rsid w:val="00FE1E92"/>
    <w:rsid w:val="00FE2746"/>
    <w:rsid w:val="00FE4801"/>
    <w:rsid w:val="00FE49FA"/>
    <w:rsid w:val="00FE4CC9"/>
    <w:rsid w:val="00FE4FDD"/>
    <w:rsid w:val="00FE5590"/>
    <w:rsid w:val="00FE5ACE"/>
    <w:rsid w:val="00FE68B9"/>
    <w:rsid w:val="00FE7744"/>
    <w:rsid w:val="00FE7DCE"/>
    <w:rsid w:val="00FE7E08"/>
    <w:rsid w:val="00FF0740"/>
    <w:rsid w:val="00FF0843"/>
    <w:rsid w:val="00FF0AA6"/>
    <w:rsid w:val="00FF0D09"/>
    <w:rsid w:val="00FF1125"/>
    <w:rsid w:val="00FF1211"/>
    <w:rsid w:val="00FF1340"/>
    <w:rsid w:val="00FF1351"/>
    <w:rsid w:val="00FF14E9"/>
    <w:rsid w:val="00FF2A36"/>
    <w:rsid w:val="00FF44C2"/>
    <w:rsid w:val="00FF47C8"/>
    <w:rsid w:val="00FF4A53"/>
    <w:rsid w:val="00FF4BB2"/>
    <w:rsid w:val="00FF4C1E"/>
    <w:rsid w:val="00FF4DE2"/>
    <w:rsid w:val="00FF503B"/>
    <w:rsid w:val="00FF54CE"/>
    <w:rsid w:val="00FF56E5"/>
    <w:rsid w:val="00FF63B5"/>
    <w:rsid w:val="00FF63F5"/>
    <w:rsid w:val="00FF7150"/>
    <w:rsid w:val="00FF7296"/>
    <w:rsid w:val="00FF78CA"/>
    <w:rsid w:val="00FF7D6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4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35" w:qFormat="1"/>
    <w:lsdException w:name="footnote reference" w:uiPriority="99"/>
    <w:lsdException w:name="annotation reference" w:uiPriority="99"/>
    <w:lsdException w:name="line number" w:uiPriority="99"/>
    <w:lsdException w:name="endnote reference" w:uiPriority="99"/>
    <w:lsdException w:name="endnote text" w:uiPriority="99"/>
    <w:lsdException w:name="List" w:uiPriority="99"/>
    <w:lsdException w:name="List Bullet"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Body Text Indent 3" w:uiPriority="99"/>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577FF9"/>
    <w:pPr>
      <w:jc w:val="center"/>
    </w:pPr>
    <w:rPr>
      <w:sz w:val="24"/>
      <w:szCs w:val="24"/>
    </w:rPr>
  </w:style>
  <w:style w:type="paragraph" w:styleId="15">
    <w:name w:val="heading 1"/>
    <w:aliases w:val="Заголовок 1 (табл),заголовок 1,Заголовок 1 Знак,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
    <w:basedOn w:val="a7"/>
    <w:next w:val="a7"/>
    <w:link w:val="110"/>
    <w:uiPriority w:val="9"/>
    <w:qFormat/>
    <w:rsid w:val="00B30E8D"/>
    <w:pPr>
      <w:keepNext/>
      <w:tabs>
        <w:tab w:val="left" w:leader="dot" w:pos="9356"/>
      </w:tabs>
      <w:suppressAutoHyphens/>
      <w:outlineLvl w:val="0"/>
    </w:pPr>
    <w:rPr>
      <w:b/>
      <w:bCs/>
      <w:caps/>
      <w:kern w:val="28"/>
      <w:sz w:val="26"/>
      <w:szCs w:val="26"/>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2 Знак1"/>
    <w:basedOn w:val="15"/>
    <w:next w:val="a7"/>
    <w:link w:val="22"/>
    <w:qFormat/>
    <w:rsid w:val="00B30E8D"/>
    <w:pPr>
      <w:suppressLineNumbers/>
      <w:spacing w:before="240" w:after="60"/>
      <w:outlineLvl w:val="1"/>
    </w:pPr>
    <w:rPr>
      <w:caps w:val="0"/>
    </w:rPr>
  </w:style>
  <w:style w:type="paragraph" w:styleId="3">
    <w:name w:val="heading 3"/>
    <w:aliases w:val="Знак2,Знак,Заголовок 3 Знак,Заголовок 3 Знак + 12 pt,не полужирный,влево,Перед:  0 пт,Пос...,Заголовок 3 Знак +,Пер...,Знак Знак,Знак3 Знак,Знак3,Знак3 Знак Знак Знак,ПодЗаголовок"/>
    <w:basedOn w:val="a7"/>
    <w:next w:val="a7"/>
    <w:link w:val="31"/>
    <w:autoRedefine/>
    <w:qFormat/>
    <w:rsid w:val="00A62258"/>
    <w:pPr>
      <w:keepNext/>
      <w:keepLines/>
      <w:numPr>
        <w:numId w:val="26"/>
      </w:numPr>
      <w:spacing w:before="200" w:line="360" w:lineRule="auto"/>
      <w:jc w:val="both"/>
      <w:outlineLvl w:val="2"/>
    </w:pPr>
    <w:rPr>
      <w:b/>
      <w:bCs/>
      <w:sz w:val="26"/>
      <w:szCs w:val="26"/>
    </w:rPr>
  </w:style>
  <w:style w:type="paragraph" w:styleId="4">
    <w:name w:val="heading 4"/>
    <w:basedOn w:val="a7"/>
    <w:next w:val="a7"/>
    <w:link w:val="40"/>
    <w:autoRedefine/>
    <w:qFormat/>
    <w:rsid w:val="00365C7C"/>
    <w:pPr>
      <w:keepNext/>
      <w:widowControl w:val="0"/>
      <w:spacing w:before="120" w:after="240" w:line="276" w:lineRule="auto"/>
      <w:jc w:val="both"/>
      <w:outlineLvl w:val="3"/>
    </w:pPr>
    <w:rPr>
      <w:b/>
      <w:bCs/>
    </w:rPr>
  </w:style>
  <w:style w:type="paragraph" w:styleId="5">
    <w:name w:val="heading 5"/>
    <w:basedOn w:val="a7"/>
    <w:next w:val="a7"/>
    <w:link w:val="50"/>
    <w:autoRedefine/>
    <w:qFormat/>
    <w:rsid w:val="00F61102"/>
    <w:pPr>
      <w:keepNext/>
      <w:numPr>
        <w:ilvl w:val="4"/>
        <w:numId w:val="4"/>
      </w:numPr>
      <w:suppressLineNumbers/>
      <w:tabs>
        <w:tab w:val="left" w:pos="1080"/>
      </w:tabs>
      <w:suppressAutoHyphens/>
      <w:jc w:val="left"/>
      <w:outlineLvl w:val="4"/>
    </w:pPr>
    <w:rPr>
      <w:b/>
      <w:bCs/>
    </w:rPr>
  </w:style>
  <w:style w:type="paragraph" w:styleId="6">
    <w:name w:val="heading 6"/>
    <w:basedOn w:val="a7"/>
    <w:next w:val="a7"/>
    <w:link w:val="60"/>
    <w:autoRedefine/>
    <w:qFormat/>
    <w:rsid w:val="00B30E8D"/>
    <w:pPr>
      <w:keepNext/>
      <w:suppressLineNumbers/>
      <w:tabs>
        <w:tab w:val="num" w:pos="1152"/>
        <w:tab w:val="left" w:leader="dot" w:pos="9356"/>
      </w:tabs>
      <w:suppressAutoHyphens/>
      <w:spacing w:before="60"/>
      <w:ind w:left="1152" w:hanging="1152"/>
      <w:jc w:val="both"/>
      <w:outlineLvl w:val="5"/>
    </w:pPr>
  </w:style>
  <w:style w:type="paragraph" w:styleId="7">
    <w:name w:val="heading 7"/>
    <w:aliases w:val="Заголовок x.x"/>
    <w:basedOn w:val="a7"/>
    <w:next w:val="a7"/>
    <w:link w:val="70"/>
    <w:qFormat/>
    <w:rsid w:val="00B30E8D"/>
    <w:pPr>
      <w:keepNext/>
      <w:suppressLineNumbers/>
      <w:tabs>
        <w:tab w:val="num" w:pos="1296"/>
        <w:tab w:val="left" w:leader="dot" w:pos="9356"/>
      </w:tabs>
      <w:suppressAutoHyphens/>
      <w:spacing w:before="240" w:after="60"/>
      <w:ind w:left="1296" w:hanging="1296"/>
      <w:jc w:val="both"/>
      <w:outlineLvl w:val="6"/>
    </w:pPr>
    <w:rPr>
      <w:rFonts w:ascii="Arial" w:hAnsi="Arial" w:cs="Arial"/>
      <w:sz w:val="20"/>
      <w:szCs w:val="20"/>
    </w:rPr>
  </w:style>
  <w:style w:type="paragraph" w:styleId="8">
    <w:name w:val="heading 8"/>
    <w:basedOn w:val="a7"/>
    <w:next w:val="a7"/>
    <w:link w:val="80"/>
    <w:qFormat/>
    <w:rsid w:val="00B30E8D"/>
    <w:pPr>
      <w:keepNext/>
      <w:suppressLineNumbers/>
      <w:tabs>
        <w:tab w:val="num" w:pos="1440"/>
        <w:tab w:val="left" w:leader="dot" w:pos="9356"/>
      </w:tabs>
      <w:suppressAutoHyphens/>
      <w:spacing w:before="240" w:after="60"/>
      <w:ind w:left="1440" w:hanging="1440"/>
      <w:jc w:val="both"/>
      <w:outlineLvl w:val="7"/>
    </w:pPr>
    <w:rPr>
      <w:rFonts w:ascii="Arial" w:hAnsi="Arial" w:cs="Arial"/>
      <w:i/>
      <w:iCs/>
      <w:sz w:val="20"/>
      <w:szCs w:val="20"/>
    </w:rPr>
  </w:style>
  <w:style w:type="paragraph" w:styleId="9">
    <w:name w:val="heading 9"/>
    <w:basedOn w:val="a7"/>
    <w:next w:val="a7"/>
    <w:link w:val="90"/>
    <w:qFormat/>
    <w:rsid w:val="00B30E8D"/>
    <w:pPr>
      <w:keepNext/>
      <w:suppressLineNumbers/>
      <w:tabs>
        <w:tab w:val="num" w:pos="1584"/>
        <w:tab w:val="left" w:leader="dot" w:pos="9356"/>
      </w:tabs>
      <w:suppressAutoHyphens/>
      <w:spacing w:before="240" w:after="60"/>
      <w:ind w:left="1584" w:hanging="1584"/>
      <w:jc w:val="both"/>
      <w:outlineLvl w:val="8"/>
    </w:pPr>
    <w:rPr>
      <w:rFonts w:ascii="Arial" w:hAnsi="Arial" w:cs="Arial"/>
      <w:b/>
      <w:bCs/>
      <w:i/>
      <w:iCs/>
      <w:sz w:val="18"/>
      <w:szCs w:val="18"/>
    </w:rPr>
  </w:style>
  <w:style w:type="character" w:default="1" w:styleId="a8">
    <w:name w:val="Default Paragraph Font"/>
    <w:uiPriority w:val="1"/>
    <w:semiHidden/>
    <w:unhideWhenUsed/>
  </w:style>
  <w:style w:type="table" w:default="1" w:styleId="a9">
    <w:name w:val="Normal Table"/>
    <w:uiPriority w:val="99"/>
    <w:semiHidden/>
    <w:unhideWhenUsed/>
    <w:qFormat/>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130">
    <w:name w:val="Обычный 13"/>
    <w:basedOn w:val="a7"/>
    <w:link w:val="135"/>
    <w:rsid w:val="00B30E8D"/>
    <w:pPr>
      <w:keepNext/>
      <w:suppressLineNumbers/>
      <w:tabs>
        <w:tab w:val="left" w:pos="6804"/>
        <w:tab w:val="left" w:pos="6946"/>
        <w:tab w:val="left" w:leader="dot" w:pos="9356"/>
      </w:tabs>
      <w:suppressAutoHyphens/>
      <w:spacing w:before="60"/>
      <w:ind w:firstLine="567"/>
      <w:jc w:val="both"/>
    </w:pPr>
    <w:rPr>
      <w:sz w:val="26"/>
      <w:szCs w:val="26"/>
    </w:rPr>
  </w:style>
  <w:style w:type="paragraph" w:styleId="2">
    <w:name w:val="List Bullet 2"/>
    <w:basedOn w:val="a7"/>
    <w:autoRedefine/>
    <w:rsid w:val="00B30E8D"/>
    <w:pPr>
      <w:keepNext/>
      <w:numPr>
        <w:numId w:val="1"/>
      </w:numPr>
      <w:suppressLineNumbers/>
      <w:tabs>
        <w:tab w:val="left" w:pos="851"/>
        <w:tab w:val="left" w:leader="dot" w:pos="9356"/>
      </w:tabs>
      <w:suppressAutoHyphens/>
      <w:jc w:val="both"/>
    </w:pPr>
    <w:rPr>
      <w:sz w:val="26"/>
      <w:szCs w:val="26"/>
    </w:rPr>
  </w:style>
  <w:style w:type="paragraph" w:styleId="16">
    <w:name w:val="toc 1"/>
    <w:basedOn w:val="130"/>
    <w:next w:val="a7"/>
    <w:autoRedefine/>
    <w:uiPriority w:val="39"/>
    <w:qFormat/>
    <w:rsid w:val="00F61127"/>
    <w:pPr>
      <w:tabs>
        <w:tab w:val="clear" w:pos="6804"/>
        <w:tab w:val="clear" w:pos="6946"/>
        <w:tab w:val="clear" w:pos="9356"/>
        <w:tab w:val="left" w:pos="540"/>
        <w:tab w:val="left" w:leader="dot" w:pos="1134"/>
        <w:tab w:val="left" w:pos="1418"/>
        <w:tab w:val="right" w:leader="dot" w:pos="9214"/>
      </w:tabs>
      <w:spacing w:before="100" w:beforeAutospacing="1" w:after="100" w:afterAutospacing="1"/>
      <w:ind w:right="566" w:firstLine="0"/>
      <w:jc w:val="left"/>
    </w:pPr>
    <w:rPr>
      <w:b/>
      <w:bCs/>
      <w:caps/>
      <w:noProof/>
      <w:sz w:val="24"/>
    </w:rPr>
  </w:style>
  <w:style w:type="paragraph" w:styleId="a4">
    <w:name w:val="List Bullet"/>
    <w:basedOn w:val="a"/>
    <w:autoRedefine/>
    <w:uiPriority w:val="99"/>
    <w:rsid w:val="00B30E8D"/>
    <w:pPr>
      <w:numPr>
        <w:numId w:val="3"/>
      </w:numPr>
      <w:tabs>
        <w:tab w:val="left" w:pos="993"/>
        <w:tab w:val="left" w:pos="1440"/>
        <w:tab w:val="left" w:pos="9639"/>
      </w:tabs>
    </w:pPr>
    <w:rPr>
      <w:sz w:val="26"/>
      <w:szCs w:val="26"/>
    </w:rPr>
  </w:style>
  <w:style w:type="paragraph" w:styleId="a">
    <w:name w:val="List Number"/>
    <w:basedOn w:val="a7"/>
    <w:rsid w:val="00B30E8D"/>
    <w:pPr>
      <w:keepNext/>
      <w:numPr>
        <w:numId w:val="2"/>
      </w:numPr>
      <w:suppressLineNumbers/>
      <w:tabs>
        <w:tab w:val="left" w:leader="dot" w:pos="9356"/>
      </w:tabs>
      <w:suppressAutoHyphens/>
      <w:jc w:val="both"/>
    </w:pPr>
  </w:style>
  <w:style w:type="paragraph" w:customStyle="1" w:styleId="ab">
    <w:name w:val="заголовок табл"/>
    <w:basedOn w:val="a7"/>
    <w:link w:val="17"/>
    <w:rsid w:val="009917D7"/>
    <w:pPr>
      <w:keepNext/>
      <w:suppressLineNumbers/>
      <w:tabs>
        <w:tab w:val="num" w:pos="1440"/>
        <w:tab w:val="left" w:leader="dot" w:pos="9356"/>
      </w:tabs>
      <w:suppressAutoHyphens/>
      <w:spacing w:before="120" w:after="120"/>
      <w:ind w:left="-794" w:firstLine="794"/>
    </w:pPr>
    <w:rPr>
      <w:b/>
      <w:bCs/>
    </w:rPr>
  </w:style>
  <w:style w:type="paragraph" w:customStyle="1" w:styleId="ac">
    <w:name w:val="подпись"/>
    <w:basedOn w:val="a7"/>
    <w:rsid w:val="00B30E8D"/>
    <w:pPr>
      <w:keepNext/>
      <w:suppressLineNumbers/>
      <w:tabs>
        <w:tab w:val="right" w:pos="9072"/>
        <w:tab w:val="left" w:leader="dot" w:pos="9356"/>
      </w:tabs>
      <w:suppressAutoHyphens/>
      <w:spacing w:before="840"/>
      <w:jc w:val="left"/>
    </w:pPr>
  </w:style>
  <w:style w:type="paragraph" w:styleId="ad">
    <w:name w:val="header"/>
    <w:basedOn w:val="a7"/>
    <w:link w:val="ae"/>
    <w:uiPriority w:val="99"/>
    <w:rsid w:val="00B30E8D"/>
    <w:pPr>
      <w:keepNext/>
      <w:keepLines/>
      <w:suppressLineNumbers/>
      <w:tabs>
        <w:tab w:val="center" w:pos="4153"/>
        <w:tab w:val="right" w:pos="8306"/>
        <w:tab w:val="left" w:leader="dot" w:pos="9356"/>
      </w:tabs>
      <w:suppressAutoHyphens/>
      <w:jc w:val="right"/>
    </w:pPr>
  </w:style>
  <w:style w:type="character" w:styleId="af">
    <w:name w:val="page number"/>
    <w:basedOn w:val="a8"/>
    <w:rsid w:val="00B30E8D"/>
    <w:rPr>
      <w:rFonts w:ascii="Arial" w:hAnsi="Arial" w:cs="Arial"/>
      <w:sz w:val="20"/>
      <w:szCs w:val="20"/>
    </w:rPr>
  </w:style>
  <w:style w:type="paragraph" w:styleId="af0">
    <w:name w:val="footer"/>
    <w:basedOn w:val="a7"/>
    <w:link w:val="af1"/>
    <w:uiPriority w:val="99"/>
    <w:rsid w:val="00B30E8D"/>
    <w:pPr>
      <w:keepNext/>
      <w:suppressLineNumbers/>
      <w:tabs>
        <w:tab w:val="center" w:pos="4153"/>
        <w:tab w:val="right" w:pos="8306"/>
        <w:tab w:val="left" w:leader="dot" w:pos="9356"/>
      </w:tabs>
      <w:suppressAutoHyphens/>
      <w:jc w:val="both"/>
    </w:pPr>
    <w:rPr>
      <w:sz w:val="12"/>
      <w:szCs w:val="12"/>
    </w:rPr>
  </w:style>
  <w:style w:type="paragraph" w:customStyle="1" w:styleId="af2">
    <w:name w:val="текст табл"/>
    <w:basedOn w:val="a7"/>
    <w:rsid w:val="00B30E8D"/>
    <w:pPr>
      <w:keepNext/>
      <w:keepLines/>
      <w:suppressLineNumbers/>
      <w:tabs>
        <w:tab w:val="left" w:leader="dot" w:pos="9356"/>
      </w:tabs>
      <w:suppressAutoHyphens/>
      <w:spacing w:before="60" w:after="60"/>
      <w:jc w:val="left"/>
    </w:pPr>
  </w:style>
  <w:style w:type="paragraph" w:styleId="af3">
    <w:name w:val="footnote text"/>
    <w:basedOn w:val="a7"/>
    <w:link w:val="af4"/>
    <w:uiPriority w:val="99"/>
    <w:semiHidden/>
    <w:rsid w:val="00B30E8D"/>
    <w:pPr>
      <w:keepNext/>
      <w:suppressLineNumbers/>
      <w:tabs>
        <w:tab w:val="left" w:leader="dot" w:pos="9356"/>
      </w:tabs>
      <w:suppressAutoHyphens/>
      <w:spacing w:after="120"/>
      <w:jc w:val="both"/>
    </w:pPr>
    <w:rPr>
      <w:sz w:val="20"/>
      <w:szCs w:val="20"/>
    </w:rPr>
  </w:style>
  <w:style w:type="character" w:styleId="af5">
    <w:name w:val="footnote reference"/>
    <w:basedOn w:val="a8"/>
    <w:uiPriority w:val="99"/>
    <w:semiHidden/>
    <w:rsid w:val="00B30E8D"/>
    <w:rPr>
      <w:vertAlign w:val="superscript"/>
    </w:rPr>
  </w:style>
  <w:style w:type="paragraph" w:customStyle="1" w:styleId="140">
    <w:name w:val="Обычный 14"/>
    <w:basedOn w:val="a7"/>
    <w:autoRedefine/>
    <w:rsid w:val="00B30E8D"/>
    <w:pPr>
      <w:keepNext/>
      <w:suppressLineNumbers/>
      <w:tabs>
        <w:tab w:val="left" w:pos="993"/>
        <w:tab w:val="left" w:leader="dot" w:pos="9356"/>
      </w:tabs>
      <w:suppressAutoHyphens/>
      <w:spacing w:before="120"/>
    </w:pPr>
    <w:rPr>
      <w:b/>
      <w:bCs/>
      <w:position w:val="-24"/>
      <w:sz w:val="28"/>
      <w:szCs w:val="28"/>
    </w:rPr>
  </w:style>
  <w:style w:type="paragraph" w:styleId="20">
    <w:name w:val="List Number 2"/>
    <w:aliases w:val="Нумерованный список1"/>
    <w:basedOn w:val="a7"/>
    <w:autoRedefine/>
    <w:rsid w:val="00B30E8D"/>
    <w:pPr>
      <w:keepNext/>
      <w:numPr>
        <w:ilvl w:val="2"/>
        <w:numId w:val="5"/>
      </w:numPr>
      <w:suppressLineNumbers/>
      <w:tabs>
        <w:tab w:val="clear" w:pos="2880"/>
        <w:tab w:val="num" w:pos="426"/>
        <w:tab w:val="left" w:leader="dot" w:pos="9356"/>
      </w:tabs>
      <w:suppressAutoHyphens/>
      <w:spacing w:before="120" w:after="120"/>
      <w:ind w:left="284" w:hanging="284"/>
      <w:jc w:val="both"/>
    </w:pPr>
    <w:rPr>
      <w:sz w:val="26"/>
      <w:szCs w:val="26"/>
    </w:rPr>
  </w:style>
  <w:style w:type="paragraph" w:customStyle="1" w:styleId="111">
    <w:name w:val="текст таблицы 11"/>
    <w:basedOn w:val="af2"/>
    <w:rsid w:val="00B30E8D"/>
    <w:rPr>
      <w:sz w:val="22"/>
      <w:szCs w:val="22"/>
    </w:rPr>
  </w:style>
  <w:style w:type="paragraph" w:customStyle="1" w:styleId="100">
    <w:name w:val="Текст таблицы 10"/>
    <w:basedOn w:val="af2"/>
    <w:rsid w:val="00B30E8D"/>
    <w:rPr>
      <w:sz w:val="20"/>
      <w:szCs w:val="20"/>
    </w:rPr>
  </w:style>
  <w:style w:type="paragraph" w:customStyle="1" w:styleId="af6">
    <w:name w:val="Подрисуночная надпись"/>
    <w:basedOn w:val="af2"/>
    <w:link w:val="af7"/>
    <w:autoRedefine/>
    <w:rsid w:val="00EC5C90"/>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8">
    <w:name w:val="index 1"/>
    <w:basedOn w:val="a7"/>
    <w:next w:val="a7"/>
    <w:autoRedefine/>
    <w:semiHidden/>
    <w:rsid w:val="00B30E8D"/>
    <w:pPr>
      <w:keepNext/>
      <w:suppressLineNumbers/>
      <w:suppressAutoHyphens/>
      <w:ind w:left="240" w:hanging="240"/>
      <w:jc w:val="both"/>
    </w:pPr>
  </w:style>
  <w:style w:type="paragraph" w:styleId="af8">
    <w:name w:val="index heading"/>
    <w:basedOn w:val="a7"/>
    <w:next w:val="18"/>
    <w:semiHidden/>
    <w:rsid w:val="00B30E8D"/>
    <w:pPr>
      <w:keepNext/>
      <w:suppressLineNumbers/>
      <w:tabs>
        <w:tab w:val="left" w:leader="dot" w:pos="9356"/>
      </w:tabs>
      <w:suppressAutoHyphens/>
      <w:spacing w:before="120"/>
    </w:pPr>
    <w:rPr>
      <w:b/>
      <w:bCs/>
      <w:sz w:val="28"/>
      <w:szCs w:val="28"/>
    </w:rPr>
  </w:style>
  <w:style w:type="paragraph" w:styleId="af9">
    <w:name w:val="Body Text Indent"/>
    <w:basedOn w:val="a7"/>
    <w:link w:val="afa"/>
    <w:rsid w:val="00B30E8D"/>
    <w:pPr>
      <w:spacing w:line="360" w:lineRule="auto"/>
      <w:ind w:firstLine="720"/>
      <w:jc w:val="left"/>
    </w:pPr>
    <w:rPr>
      <w:rFonts w:ascii="Arial" w:hAnsi="Arial" w:cs="Arial"/>
    </w:rPr>
  </w:style>
  <w:style w:type="paragraph" w:styleId="23">
    <w:name w:val="toc 2"/>
    <w:basedOn w:val="a7"/>
    <w:next w:val="a7"/>
    <w:autoRedefine/>
    <w:uiPriority w:val="39"/>
    <w:qFormat/>
    <w:rsid w:val="00B30E8D"/>
    <w:pPr>
      <w:keepNext/>
      <w:suppressLineNumbers/>
      <w:tabs>
        <w:tab w:val="right" w:leader="dot" w:pos="9639"/>
      </w:tabs>
      <w:suppressAutoHyphens/>
      <w:spacing w:after="120" w:line="288" w:lineRule="auto"/>
      <w:ind w:left="426" w:hanging="426"/>
      <w:jc w:val="left"/>
    </w:pPr>
    <w:rPr>
      <w:noProof/>
      <w:sz w:val="26"/>
      <w:szCs w:val="26"/>
    </w:rPr>
  </w:style>
  <w:style w:type="paragraph" w:styleId="30">
    <w:name w:val="toc 3"/>
    <w:basedOn w:val="a7"/>
    <w:next w:val="a7"/>
    <w:autoRedefine/>
    <w:uiPriority w:val="39"/>
    <w:qFormat/>
    <w:rsid w:val="00B30E8D"/>
    <w:pPr>
      <w:keepNext/>
      <w:suppressLineNumbers/>
      <w:tabs>
        <w:tab w:val="right" w:leader="dot" w:pos="9639"/>
      </w:tabs>
      <w:suppressAutoHyphens/>
      <w:spacing w:after="120"/>
      <w:ind w:left="709" w:hanging="709"/>
      <w:jc w:val="both"/>
    </w:pPr>
    <w:rPr>
      <w:noProof/>
    </w:rPr>
  </w:style>
  <w:style w:type="paragraph" w:styleId="41">
    <w:name w:val="toc 4"/>
    <w:basedOn w:val="a7"/>
    <w:next w:val="a7"/>
    <w:autoRedefine/>
    <w:uiPriority w:val="39"/>
    <w:rsid w:val="009D4F00"/>
    <w:pPr>
      <w:keepNext/>
      <w:suppressLineNumbers/>
      <w:tabs>
        <w:tab w:val="left" w:pos="720"/>
        <w:tab w:val="right" w:leader="dot" w:pos="9629"/>
      </w:tabs>
      <w:suppressAutoHyphens/>
      <w:spacing w:before="120"/>
      <w:jc w:val="both"/>
    </w:pPr>
    <w:rPr>
      <w:bCs/>
      <w:noProof/>
    </w:rPr>
  </w:style>
  <w:style w:type="paragraph" w:styleId="51">
    <w:name w:val="toc 5"/>
    <w:basedOn w:val="a7"/>
    <w:next w:val="a7"/>
    <w:autoRedefine/>
    <w:uiPriority w:val="39"/>
    <w:rsid w:val="00075B2F"/>
    <w:pPr>
      <w:keepNext/>
      <w:suppressLineNumbers/>
      <w:tabs>
        <w:tab w:val="left" w:pos="1200"/>
        <w:tab w:val="left" w:leader="dot" w:pos="9720"/>
      </w:tabs>
      <w:suppressAutoHyphens/>
      <w:spacing w:after="120"/>
      <w:jc w:val="both"/>
    </w:pPr>
    <w:rPr>
      <w:b/>
      <w:bCs/>
      <w:noProof/>
    </w:rPr>
  </w:style>
  <w:style w:type="paragraph" w:styleId="61">
    <w:name w:val="toc 6"/>
    <w:basedOn w:val="a7"/>
    <w:next w:val="a7"/>
    <w:autoRedefine/>
    <w:uiPriority w:val="39"/>
    <w:rsid w:val="00B30E8D"/>
    <w:pPr>
      <w:keepNext/>
      <w:suppressLineNumbers/>
      <w:tabs>
        <w:tab w:val="left" w:leader="dot" w:pos="9356"/>
      </w:tabs>
      <w:suppressAutoHyphens/>
      <w:ind w:left="960"/>
      <w:jc w:val="left"/>
    </w:pPr>
    <w:rPr>
      <w:sz w:val="20"/>
      <w:szCs w:val="20"/>
    </w:rPr>
  </w:style>
  <w:style w:type="paragraph" w:styleId="71">
    <w:name w:val="toc 7"/>
    <w:basedOn w:val="a7"/>
    <w:next w:val="a7"/>
    <w:autoRedefine/>
    <w:uiPriority w:val="39"/>
    <w:rsid w:val="00B30E8D"/>
    <w:pPr>
      <w:keepNext/>
      <w:suppressLineNumbers/>
      <w:tabs>
        <w:tab w:val="left" w:leader="dot" w:pos="9356"/>
      </w:tabs>
      <w:suppressAutoHyphens/>
      <w:ind w:left="1200"/>
      <w:jc w:val="left"/>
    </w:pPr>
    <w:rPr>
      <w:sz w:val="20"/>
      <w:szCs w:val="20"/>
    </w:rPr>
  </w:style>
  <w:style w:type="paragraph" w:styleId="81">
    <w:name w:val="toc 8"/>
    <w:basedOn w:val="a7"/>
    <w:next w:val="a7"/>
    <w:autoRedefine/>
    <w:uiPriority w:val="39"/>
    <w:rsid w:val="00B30E8D"/>
    <w:pPr>
      <w:keepNext/>
      <w:suppressLineNumbers/>
      <w:tabs>
        <w:tab w:val="left" w:leader="dot" w:pos="9356"/>
      </w:tabs>
      <w:suppressAutoHyphens/>
      <w:ind w:left="1440"/>
      <w:jc w:val="left"/>
    </w:pPr>
    <w:rPr>
      <w:sz w:val="20"/>
      <w:szCs w:val="20"/>
    </w:rPr>
  </w:style>
  <w:style w:type="paragraph" w:styleId="91">
    <w:name w:val="toc 9"/>
    <w:basedOn w:val="a7"/>
    <w:next w:val="a7"/>
    <w:autoRedefine/>
    <w:uiPriority w:val="39"/>
    <w:rsid w:val="00B30E8D"/>
    <w:pPr>
      <w:keepNext/>
      <w:suppressLineNumbers/>
      <w:tabs>
        <w:tab w:val="left" w:leader="dot" w:pos="9356"/>
      </w:tabs>
      <w:suppressAutoHyphens/>
      <w:ind w:left="1680"/>
      <w:jc w:val="left"/>
    </w:pPr>
    <w:rPr>
      <w:sz w:val="20"/>
      <w:szCs w:val="20"/>
    </w:rPr>
  </w:style>
  <w:style w:type="paragraph" w:styleId="24">
    <w:name w:val="Body Text Indent 2"/>
    <w:basedOn w:val="a7"/>
    <w:link w:val="25"/>
    <w:uiPriority w:val="99"/>
    <w:rsid w:val="00B30E8D"/>
    <w:pPr>
      <w:keepNext/>
      <w:suppressLineNumbers/>
      <w:tabs>
        <w:tab w:val="left" w:leader="dot" w:pos="9356"/>
      </w:tabs>
      <w:suppressAutoHyphens/>
      <w:spacing w:before="120"/>
      <w:ind w:firstLine="709"/>
      <w:jc w:val="both"/>
    </w:pPr>
    <w:rPr>
      <w:sz w:val="28"/>
      <w:szCs w:val="28"/>
    </w:rPr>
  </w:style>
  <w:style w:type="paragraph" w:customStyle="1" w:styleId="afb">
    <w:name w:val="обычный без абзаца"/>
    <w:basedOn w:val="a7"/>
    <w:rsid w:val="00B30E8D"/>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hAnsi="NTTimes/Cyrillic"/>
      <w:sz w:val="26"/>
      <w:szCs w:val="26"/>
    </w:rPr>
  </w:style>
  <w:style w:type="paragraph" w:styleId="32">
    <w:name w:val="List Continue 3"/>
    <w:basedOn w:val="a7"/>
    <w:rsid w:val="00B30E8D"/>
    <w:pPr>
      <w:keepNext/>
      <w:suppressLineNumbers/>
      <w:tabs>
        <w:tab w:val="left" w:leader="dot" w:pos="9356"/>
      </w:tabs>
      <w:suppressAutoHyphens/>
      <w:spacing w:after="120" w:line="360" w:lineRule="auto"/>
      <w:ind w:left="849"/>
      <w:jc w:val="both"/>
    </w:pPr>
  </w:style>
  <w:style w:type="paragraph" w:styleId="afc">
    <w:name w:val="Body Text"/>
    <w:aliases w:val="Основной текст Знак"/>
    <w:basedOn w:val="a7"/>
    <w:autoRedefine/>
    <w:uiPriority w:val="99"/>
    <w:rsid w:val="00B30E8D"/>
    <w:pPr>
      <w:keepNext/>
      <w:widowControl w:val="0"/>
      <w:suppressLineNumbers/>
      <w:tabs>
        <w:tab w:val="left" w:leader="dot" w:pos="9356"/>
      </w:tabs>
      <w:suppressAutoHyphens/>
      <w:spacing w:after="120"/>
    </w:pPr>
    <w:rPr>
      <w:b/>
      <w:bCs/>
      <w:sz w:val="26"/>
      <w:szCs w:val="26"/>
    </w:rPr>
  </w:style>
  <w:style w:type="paragraph" w:styleId="33">
    <w:name w:val="Body Text 3"/>
    <w:basedOn w:val="a7"/>
    <w:link w:val="34"/>
    <w:rsid w:val="00B30E8D"/>
    <w:pPr>
      <w:keepNext/>
      <w:suppressLineNumbers/>
      <w:tabs>
        <w:tab w:val="left" w:leader="dot" w:pos="9356"/>
      </w:tabs>
      <w:suppressAutoHyphens/>
      <w:jc w:val="both"/>
    </w:pPr>
  </w:style>
  <w:style w:type="paragraph" w:customStyle="1" w:styleId="19">
    <w:name w:val="указатель 1"/>
    <w:basedOn w:val="a7"/>
    <w:rsid w:val="00B30E8D"/>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lang w:val="en-US"/>
    </w:rPr>
  </w:style>
  <w:style w:type="paragraph" w:customStyle="1" w:styleId="afd">
    <w:name w:val="Стиль табл"/>
    <w:basedOn w:val="a7"/>
    <w:rsid w:val="00B30E8D"/>
    <w:pPr>
      <w:keepNext/>
      <w:tabs>
        <w:tab w:val="left" w:leader="dot" w:pos="9356"/>
      </w:tabs>
      <w:suppressAutoHyphens/>
      <w:spacing w:before="120" w:after="120"/>
    </w:pPr>
    <w:rPr>
      <w:sz w:val="22"/>
      <w:szCs w:val="22"/>
    </w:rPr>
  </w:style>
  <w:style w:type="paragraph" w:styleId="35">
    <w:name w:val="index 3"/>
    <w:basedOn w:val="a7"/>
    <w:next w:val="a7"/>
    <w:autoRedefine/>
    <w:semiHidden/>
    <w:rsid w:val="00B30E8D"/>
    <w:pPr>
      <w:keepNext/>
      <w:suppressLineNumbers/>
      <w:tabs>
        <w:tab w:val="right" w:leader="dot" w:pos="4459"/>
        <w:tab w:val="left" w:leader="dot" w:pos="9356"/>
      </w:tabs>
      <w:suppressAutoHyphens/>
      <w:ind w:left="720" w:hanging="240"/>
      <w:jc w:val="both"/>
    </w:pPr>
  </w:style>
  <w:style w:type="paragraph" w:styleId="36">
    <w:name w:val="Body Text Indent 3"/>
    <w:basedOn w:val="a7"/>
    <w:link w:val="37"/>
    <w:uiPriority w:val="99"/>
    <w:rsid w:val="00B30E8D"/>
    <w:pPr>
      <w:keepNext/>
      <w:suppressLineNumbers/>
      <w:tabs>
        <w:tab w:val="left" w:leader="dot" w:pos="9356"/>
      </w:tabs>
      <w:suppressAutoHyphens/>
      <w:jc w:val="both"/>
    </w:pPr>
  </w:style>
  <w:style w:type="paragraph" w:styleId="afe">
    <w:name w:val="Document Map"/>
    <w:basedOn w:val="a7"/>
    <w:link w:val="aff"/>
    <w:semiHidden/>
    <w:rsid w:val="00B30E8D"/>
    <w:pPr>
      <w:keepNext/>
      <w:suppressLineNumbers/>
      <w:shd w:val="clear" w:color="auto" w:fill="000080"/>
      <w:tabs>
        <w:tab w:val="left" w:leader="dot" w:pos="9356"/>
      </w:tabs>
      <w:suppressAutoHyphens/>
      <w:jc w:val="both"/>
    </w:pPr>
    <w:rPr>
      <w:rFonts w:ascii="Tahoma" w:hAnsi="Tahoma" w:cs="Tahoma"/>
    </w:rPr>
  </w:style>
  <w:style w:type="paragraph" w:styleId="aff0">
    <w:name w:val="Block Text"/>
    <w:basedOn w:val="a7"/>
    <w:rsid w:val="00B30E8D"/>
    <w:pPr>
      <w:keepNext/>
      <w:suppressLineNumbers/>
      <w:tabs>
        <w:tab w:val="left" w:leader="dot" w:pos="9356"/>
      </w:tabs>
      <w:suppressAutoHyphens/>
      <w:ind w:left="-57" w:right="-57"/>
      <w:jc w:val="left"/>
    </w:pPr>
    <w:rPr>
      <w:b/>
      <w:bCs/>
    </w:rPr>
  </w:style>
  <w:style w:type="paragraph" w:customStyle="1" w:styleId="aff1">
    <w:name w:val="Нормальный"/>
    <w:basedOn w:val="a7"/>
    <w:autoRedefine/>
    <w:rsid w:val="00B30E8D"/>
    <w:pPr>
      <w:keepNext/>
      <w:suppressLineNumbers/>
      <w:tabs>
        <w:tab w:val="left" w:pos="9214"/>
        <w:tab w:val="left" w:leader="dot" w:pos="9356"/>
      </w:tabs>
      <w:suppressAutoHyphens/>
    </w:pPr>
    <w:rPr>
      <w:position w:val="-18"/>
      <w:sz w:val="52"/>
      <w:szCs w:val="52"/>
      <w:vertAlign w:val="superscript"/>
    </w:rPr>
  </w:style>
  <w:style w:type="paragraph" w:customStyle="1" w:styleId="aff2">
    <w:name w:val="глава"/>
    <w:basedOn w:val="15"/>
    <w:autoRedefine/>
    <w:rsid w:val="00B30E8D"/>
    <w:pPr>
      <w:tabs>
        <w:tab w:val="left" w:leader="dot" w:pos="9720"/>
      </w:tabs>
      <w:spacing w:after="120"/>
      <w:ind w:right="-81"/>
      <w:outlineLvl w:val="9"/>
    </w:pPr>
  </w:style>
  <w:style w:type="paragraph" w:styleId="38">
    <w:name w:val="List Bullet 3"/>
    <w:basedOn w:val="a7"/>
    <w:autoRedefine/>
    <w:rsid w:val="00B30E8D"/>
    <w:pPr>
      <w:keepNext/>
      <w:tabs>
        <w:tab w:val="left" w:leader="dot" w:pos="9356"/>
      </w:tabs>
      <w:suppressAutoHyphens/>
      <w:spacing w:before="40"/>
      <w:ind w:left="709"/>
      <w:jc w:val="both"/>
    </w:pPr>
  </w:style>
  <w:style w:type="paragraph" w:customStyle="1" w:styleId="aff3">
    <w:name w:val="подрисунок"/>
    <w:basedOn w:val="a7"/>
    <w:rsid w:val="00B30E8D"/>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hAnsi="NTTimes/Cyrillic"/>
      <w:sz w:val="26"/>
      <w:szCs w:val="26"/>
    </w:rPr>
  </w:style>
  <w:style w:type="paragraph" w:styleId="aff4">
    <w:name w:val="caption"/>
    <w:basedOn w:val="a7"/>
    <w:next w:val="a7"/>
    <w:autoRedefine/>
    <w:uiPriority w:val="35"/>
    <w:qFormat/>
    <w:rsid w:val="00C30349"/>
    <w:pPr>
      <w:keepNext/>
      <w:spacing w:line="360" w:lineRule="auto"/>
      <w:jc w:val="both"/>
    </w:pPr>
    <w:rPr>
      <w:bCs/>
      <w:sz w:val="28"/>
    </w:rPr>
  </w:style>
  <w:style w:type="paragraph" w:styleId="aff5">
    <w:name w:val="table of figures"/>
    <w:basedOn w:val="a7"/>
    <w:next w:val="a7"/>
    <w:semiHidden/>
    <w:rsid w:val="00B30E8D"/>
    <w:pPr>
      <w:keepNext/>
      <w:suppressLineNumbers/>
      <w:tabs>
        <w:tab w:val="left" w:leader="dot" w:pos="9356"/>
      </w:tabs>
      <w:suppressAutoHyphens/>
      <w:spacing w:line="300" w:lineRule="auto"/>
      <w:ind w:left="480" w:hanging="480"/>
      <w:jc w:val="both"/>
    </w:pPr>
  </w:style>
  <w:style w:type="paragraph" w:styleId="26">
    <w:name w:val="index 2"/>
    <w:basedOn w:val="a7"/>
    <w:next w:val="a7"/>
    <w:autoRedefine/>
    <w:semiHidden/>
    <w:rsid w:val="00B30E8D"/>
    <w:pPr>
      <w:keepNext/>
      <w:suppressLineNumbers/>
      <w:tabs>
        <w:tab w:val="left" w:leader="dot" w:pos="9356"/>
      </w:tabs>
      <w:suppressAutoHyphens/>
      <w:spacing w:line="300" w:lineRule="auto"/>
      <w:ind w:left="480" w:hanging="240"/>
      <w:jc w:val="both"/>
    </w:pPr>
  </w:style>
  <w:style w:type="paragraph" w:styleId="42">
    <w:name w:val="index 4"/>
    <w:basedOn w:val="a7"/>
    <w:next w:val="a7"/>
    <w:autoRedefine/>
    <w:semiHidden/>
    <w:rsid w:val="00B30E8D"/>
    <w:pPr>
      <w:keepNext/>
      <w:suppressLineNumbers/>
      <w:tabs>
        <w:tab w:val="left" w:leader="dot" w:pos="9356"/>
      </w:tabs>
      <w:suppressAutoHyphens/>
      <w:spacing w:line="300" w:lineRule="auto"/>
      <w:ind w:left="960" w:hanging="240"/>
      <w:jc w:val="both"/>
    </w:pPr>
  </w:style>
  <w:style w:type="paragraph" w:styleId="52">
    <w:name w:val="index 5"/>
    <w:basedOn w:val="a7"/>
    <w:next w:val="a7"/>
    <w:autoRedefine/>
    <w:semiHidden/>
    <w:rsid w:val="00B30E8D"/>
    <w:pPr>
      <w:keepNext/>
      <w:suppressLineNumbers/>
      <w:tabs>
        <w:tab w:val="left" w:leader="dot" w:pos="9356"/>
      </w:tabs>
      <w:suppressAutoHyphens/>
      <w:spacing w:line="300" w:lineRule="auto"/>
      <w:ind w:left="1200" w:hanging="240"/>
      <w:jc w:val="both"/>
    </w:pPr>
  </w:style>
  <w:style w:type="paragraph" w:styleId="62">
    <w:name w:val="index 6"/>
    <w:basedOn w:val="a7"/>
    <w:next w:val="a7"/>
    <w:autoRedefine/>
    <w:semiHidden/>
    <w:rsid w:val="00B30E8D"/>
    <w:pPr>
      <w:keepNext/>
      <w:suppressLineNumbers/>
      <w:tabs>
        <w:tab w:val="left" w:leader="dot" w:pos="9356"/>
      </w:tabs>
      <w:suppressAutoHyphens/>
      <w:spacing w:line="300" w:lineRule="auto"/>
      <w:ind w:left="1440" w:hanging="240"/>
      <w:jc w:val="both"/>
    </w:pPr>
  </w:style>
  <w:style w:type="paragraph" w:styleId="72">
    <w:name w:val="index 7"/>
    <w:basedOn w:val="a7"/>
    <w:next w:val="a7"/>
    <w:autoRedefine/>
    <w:semiHidden/>
    <w:rsid w:val="00B30E8D"/>
    <w:pPr>
      <w:keepNext/>
      <w:suppressLineNumbers/>
      <w:tabs>
        <w:tab w:val="left" w:leader="dot" w:pos="9356"/>
      </w:tabs>
      <w:suppressAutoHyphens/>
      <w:spacing w:line="300" w:lineRule="auto"/>
      <w:ind w:left="1680" w:hanging="240"/>
      <w:jc w:val="both"/>
    </w:pPr>
  </w:style>
  <w:style w:type="paragraph" w:styleId="82">
    <w:name w:val="index 8"/>
    <w:basedOn w:val="a7"/>
    <w:next w:val="a7"/>
    <w:autoRedefine/>
    <w:semiHidden/>
    <w:rsid w:val="00B30E8D"/>
    <w:pPr>
      <w:keepNext/>
      <w:suppressLineNumbers/>
      <w:tabs>
        <w:tab w:val="left" w:leader="dot" w:pos="9356"/>
      </w:tabs>
      <w:suppressAutoHyphens/>
      <w:spacing w:line="300" w:lineRule="auto"/>
      <w:ind w:left="1920" w:hanging="240"/>
      <w:jc w:val="both"/>
    </w:pPr>
  </w:style>
  <w:style w:type="paragraph" w:styleId="92">
    <w:name w:val="index 9"/>
    <w:basedOn w:val="a7"/>
    <w:next w:val="a7"/>
    <w:autoRedefine/>
    <w:semiHidden/>
    <w:rsid w:val="00B30E8D"/>
    <w:pPr>
      <w:keepNext/>
      <w:suppressLineNumbers/>
      <w:tabs>
        <w:tab w:val="left" w:leader="dot" w:pos="9356"/>
      </w:tabs>
      <w:suppressAutoHyphens/>
      <w:spacing w:line="300" w:lineRule="auto"/>
      <w:ind w:left="2160" w:hanging="240"/>
      <w:jc w:val="both"/>
    </w:pPr>
  </w:style>
  <w:style w:type="paragraph" w:styleId="aff6">
    <w:name w:val="Title"/>
    <w:basedOn w:val="a7"/>
    <w:link w:val="aff7"/>
    <w:qFormat/>
    <w:rsid w:val="00B30E8D"/>
    <w:pPr>
      <w:keepNext/>
      <w:tabs>
        <w:tab w:val="left" w:pos="9072"/>
        <w:tab w:val="left" w:leader="dot" w:pos="9356"/>
      </w:tabs>
      <w:suppressAutoHyphens/>
      <w:spacing w:line="300" w:lineRule="auto"/>
      <w:outlineLvl w:val="0"/>
    </w:pPr>
    <w:rPr>
      <w:b/>
      <w:bCs/>
      <w:sz w:val="28"/>
      <w:szCs w:val="28"/>
    </w:rPr>
  </w:style>
  <w:style w:type="character" w:customStyle="1" w:styleId="17">
    <w:name w:val="заголовок табл Знак1"/>
    <w:basedOn w:val="a8"/>
    <w:link w:val="ab"/>
    <w:rsid w:val="009917D7"/>
    <w:rPr>
      <w:b/>
      <w:bCs/>
      <w:sz w:val="24"/>
      <w:szCs w:val="24"/>
      <w:lang w:val="ru-RU" w:eastAsia="ru-RU" w:bidi="ar-SA"/>
    </w:rPr>
  </w:style>
  <w:style w:type="paragraph" w:styleId="aff8">
    <w:name w:val="Subtitle"/>
    <w:basedOn w:val="a7"/>
    <w:link w:val="aff9"/>
    <w:autoRedefine/>
    <w:qFormat/>
    <w:rsid w:val="00B30E8D"/>
    <w:pPr>
      <w:keepNext/>
      <w:suppressLineNumbers/>
      <w:tabs>
        <w:tab w:val="left" w:leader="dot" w:pos="9356"/>
      </w:tabs>
      <w:suppressAutoHyphens/>
    </w:pPr>
    <w:rPr>
      <w:b/>
      <w:bCs/>
      <w:i/>
      <w:iCs/>
      <w:sz w:val="20"/>
      <w:szCs w:val="20"/>
    </w:rPr>
  </w:style>
  <w:style w:type="character" w:styleId="affa">
    <w:name w:val="Hyperlink"/>
    <w:basedOn w:val="a8"/>
    <w:uiPriority w:val="99"/>
    <w:rsid w:val="00B30E8D"/>
    <w:rPr>
      <w:color w:val="0000FF"/>
      <w:u w:val="single"/>
    </w:rPr>
  </w:style>
  <w:style w:type="paragraph" w:customStyle="1" w:styleId="affb">
    <w:name w:val="Обычный без абзаца"/>
    <w:basedOn w:val="a7"/>
    <w:autoRedefine/>
    <w:rsid w:val="00B30E8D"/>
    <w:pPr>
      <w:keepNext/>
      <w:widowControl w:val="0"/>
      <w:tabs>
        <w:tab w:val="left" w:leader="dot" w:pos="9356"/>
      </w:tabs>
      <w:suppressAutoHyphens/>
      <w:spacing w:before="60"/>
      <w:ind w:left="1134" w:hanging="340"/>
    </w:pPr>
  </w:style>
  <w:style w:type="character" w:styleId="affc">
    <w:name w:val="FollowedHyperlink"/>
    <w:basedOn w:val="a8"/>
    <w:uiPriority w:val="99"/>
    <w:rsid w:val="00B30E8D"/>
    <w:rPr>
      <w:color w:val="800080"/>
      <w:u w:val="single"/>
    </w:rPr>
  </w:style>
  <w:style w:type="paragraph" w:styleId="affd">
    <w:name w:val="Plain Text"/>
    <w:basedOn w:val="a7"/>
    <w:link w:val="affe"/>
    <w:rsid w:val="00B30E8D"/>
    <w:pPr>
      <w:keepNext/>
      <w:tabs>
        <w:tab w:val="left" w:leader="dot" w:pos="9356"/>
      </w:tabs>
      <w:suppressAutoHyphens/>
      <w:jc w:val="left"/>
    </w:pPr>
    <w:rPr>
      <w:rFonts w:ascii="Courier New" w:hAnsi="Courier New" w:cs="Courier New"/>
      <w:sz w:val="20"/>
      <w:szCs w:val="20"/>
    </w:rPr>
  </w:style>
  <w:style w:type="paragraph" w:customStyle="1" w:styleId="Normal">
    <w:name w:val="Normal Знак"/>
    <w:rsid w:val="00B30E8D"/>
    <w:pPr>
      <w:spacing w:before="120" w:after="120"/>
      <w:ind w:left="567"/>
      <w:jc w:val="both"/>
    </w:pPr>
    <w:rPr>
      <w:sz w:val="24"/>
      <w:szCs w:val="24"/>
    </w:rPr>
  </w:style>
  <w:style w:type="character" w:customStyle="1" w:styleId="131">
    <w:name w:val="Обычный 13 Знак"/>
    <w:basedOn w:val="a8"/>
    <w:rsid w:val="00B30E8D"/>
    <w:rPr>
      <w:rFonts w:ascii="Times New Roman" w:hAnsi="Times New Roman" w:cs="Times New Roman"/>
      <w:sz w:val="26"/>
      <w:szCs w:val="26"/>
      <w:vertAlign w:val="baseline"/>
    </w:rPr>
  </w:style>
  <w:style w:type="paragraph" w:customStyle="1" w:styleId="132">
    <w:name w:val="Обычный 13 Знак Знак"/>
    <w:basedOn w:val="a7"/>
    <w:link w:val="133"/>
    <w:rsid w:val="00B30E8D"/>
    <w:pPr>
      <w:keepNext/>
      <w:suppressLineNumbers/>
      <w:tabs>
        <w:tab w:val="left" w:leader="dot" w:pos="9356"/>
      </w:tabs>
      <w:suppressAutoHyphens/>
      <w:jc w:val="both"/>
    </w:pPr>
    <w:rPr>
      <w:sz w:val="26"/>
      <w:szCs w:val="26"/>
    </w:rPr>
  </w:style>
  <w:style w:type="character" w:customStyle="1" w:styleId="1320">
    <w:name w:val="Обычный 13 Знак2"/>
    <w:basedOn w:val="a8"/>
    <w:rsid w:val="00B30E8D"/>
    <w:rPr>
      <w:snapToGrid w:val="0"/>
      <w:sz w:val="26"/>
      <w:szCs w:val="26"/>
      <w:lang w:val="ru-RU" w:eastAsia="ru-RU"/>
    </w:rPr>
  </w:style>
  <w:style w:type="character" w:customStyle="1" w:styleId="afff">
    <w:name w:val="íîìåð ñòðàíèöû"/>
    <w:basedOn w:val="a8"/>
    <w:rsid w:val="00B30E8D"/>
  </w:style>
  <w:style w:type="character" w:styleId="afff0">
    <w:name w:val="Emphasis"/>
    <w:basedOn w:val="a8"/>
    <w:qFormat/>
    <w:rsid w:val="00B30E8D"/>
    <w:rPr>
      <w:i/>
      <w:iCs/>
      <w:color w:val="auto"/>
      <w:sz w:val="22"/>
      <w:szCs w:val="22"/>
      <w:u w:val="none"/>
      <w:vertAlign w:val="baseline"/>
    </w:rPr>
  </w:style>
  <w:style w:type="character" w:customStyle="1" w:styleId="1310">
    <w:name w:val="Обычный 13 Знак1"/>
    <w:basedOn w:val="a8"/>
    <w:rsid w:val="00B30E8D"/>
    <w:rPr>
      <w:sz w:val="26"/>
      <w:szCs w:val="26"/>
      <w:lang w:val="ru-RU" w:eastAsia="ru-RU"/>
    </w:rPr>
  </w:style>
  <w:style w:type="paragraph" w:customStyle="1" w:styleId="1a">
    <w:name w:val="Рис.1 Подрисуночная надпись"/>
    <w:basedOn w:val="a7"/>
    <w:autoRedefine/>
    <w:rsid w:val="00B30E8D"/>
    <w:pPr>
      <w:keepNext/>
      <w:widowControl w:val="0"/>
      <w:numPr>
        <w:ilvl w:val="12"/>
      </w:numPr>
      <w:tabs>
        <w:tab w:val="left" w:pos="709"/>
        <w:tab w:val="left" w:pos="993"/>
        <w:tab w:val="left" w:pos="1440"/>
      </w:tabs>
      <w:spacing w:before="20" w:after="20"/>
      <w:ind w:left="113"/>
      <w:jc w:val="both"/>
    </w:pPr>
    <w:rPr>
      <w:sz w:val="20"/>
      <w:szCs w:val="20"/>
    </w:rPr>
  </w:style>
  <w:style w:type="character" w:customStyle="1" w:styleId="afff1">
    <w:name w:val="Подрисуночная надпись Знак"/>
    <w:basedOn w:val="afff2"/>
    <w:rsid w:val="00B30E8D"/>
    <w:rPr>
      <w:b/>
      <w:bCs/>
      <w:color w:val="000000"/>
      <w:sz w:val="24"/>
      <w:szCs w:val="24"/>
      <w:lang w:val="ru-RU" w:eastAsia="ru-RU"/>
    </w:rPr>
  </w:style>
  <w:style w:type="character" w:customStyle="1" w:styleId="afff2">
    <w:name w:val="текст табл Знак"/>
    <w:basedOn w:val="a8"/>
    <w:rsid w:val="00B30E8D"/>
    <w:rPr>
      <w:sz w:val="24"/>
      <w:szCs w:val="24"/>
      <w:lang w:val="ru-RU" w:eastAsia="ru-RU"/>
    </w:rPr>
  </w:style>
  <w:style w:type="paragraph" w:customStyle="1" w:styleId="1b">
    <w:name w:val="Стиль1"/>
    <w:basedOn w:val="a7"/>
    <w:rsid w:val="00B30E8D"/>
    <w:pPr>
      <w:overflowPunct w:val="0"/>
      <w:autoSpaceDE w:val="0"/>
      <w:autoSpaceDN w:val="0"/>
      <w:adjustRightInd w:val="0"/>
      <w:ind w:firstLine="709"/>
      <w:jc w:val="both"/>
      <w:textAlignment w:val="baseline"/>
    </w:pPr>
    <w:rPr>
      <w:sz w:val="20"/>
      <w:szCs w:val="20"/>
    </w:rPr>
  </w:style>
  <w:style w:type="paragraph" w:customStyle="1" w:styleId="xl79">
    <w:name w:val="xl79"/>
    <w:basedOn w:val="a7"/>
    <w:rsid w:val="009C01C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style>
  <w:style w:type="paragraph" w:customStyle="1" w:styleId="39">
    <w:name w:val="Стиль Маркированный список + Перед:  3 пт"/>
    <w:basedOn w:val="a4"/>
    <w:rsid w:val="00B30E8D"/>
    <w:pPr>
      <w:tabs>
        <w:tab w:val="clear" w:pos="927"/>
        <w:tab w:val="clear" w:pos="993"/>
        <w:tab w:val="clear" w:pos="1440"/>
        <w:tab w:val="clear" w:pos="9356"/>
        <w:tab w:val="clear" w:pos="9639"/>
      </w:tabs>
      <w:spacing w:before="60"/>
    </w:pPr>
  </w:style>
  <w:style w:type="paragraph" w:customStyle="1" w:styleId="101">
    <w:name w:val="Стиль Оглавление 1 + Первая строка:  0 см"/>
    <w:basedOn w:val="16"/>
    <w:rsid w:val="00B30E8D"/>
    <w:rPr>
      <w:sz w:val="26"/>
    </w:rPr>
  </w:style>
  <w:style w:type="paragraph" w:customStyle="1" w:styleId="27">
    <w:name w:val="Стиль2"/>
    <w:basedOn w:val="a7"/>
    <w:rsid w:val="00B30E8D"/>
    <w:pPr>
      <w:keepNext/>
      <w:suppressLineNumbers/>
      <w:tabs>
        <w:tab w:val="left" w:leader="dot" w:pos="9356"/>
      </w:tabs>
      <w:suppressAutoHyphens/>
      <w:spacing w:before="60"/>
      <w:jc w:val="both"/>
    </w:pPr>
    <w:rPr>
      <w:sz w:val="26"/>
      <w:szCs w:val="26"/>
    </w:rPr>
  </w:style>
  <w:style w:type="paragraph" w:customStyle="1" w:styleId="xl80">
    <w:name w:val="xl80"/>
    <w:basedOn w:val="a7"/>
    <w:rsid w:val="009C01C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b/>
      <w:bCs/>
    </w:rPr>
  </w:style>
  <w:style w:type="paragraph" w:customStyle="1" w:styleId="xl31">
    <w:name w:val="xl31"/>
    <w:basedOn w:val="a7"/>
    <w:rsid w:val="00B30E8D"/>
    <w:pPr>
      <w:pBdr>
        <w:left w:val="single" w:sz="4" w:space="0" w:color="auto"/>
        <w:bottom w:val="single" w:sz="4" w:space="0" w:color="auto"/>
        <w:right w:val="single" w:sz="4" w:space="0" w:color="auto"/>
      </w:pBdr>
      <w:spacing w:before="100" w:after="100"/>
      <w:jc w:val="right"/>
    </w:pPr>
    <w:rPr>
      <w:sz w:val="22"/>
      <w:szCs w:val="22"/>
    </w:rPr>
  </w:style>
  <w:style w:type="paragraph" w:customStyle="1" w:styleId="FR1">
    <w:name w:val="FR1"/>
    <w:rsid w:val="00B30E8D"/>
    <w:pPr>
      <w:widowControl w:val="0"/>
      <w:spacing w:before="500" w:line="300" w:lineRule="auto"/>
      <w:ind w:left="400"/>
    </w:pPr>
    <w:rPr>
      <w:sz w:val="24"/>
      <w:szCs w:val="24"/>
    </w:rPr>
  </w:style>
  <w:style w:type="paragraph" w:customStyle="1" w:styleId="FR2">
    <w:name w:val="FR2"/>
    <w:rsid w:val="00B30E8D"/>
    <w:pPr>
      <w:widowControl w:val="0"/>
      <w:spacing w:after="20"/>
    </w:pPr>
    <w:rPr>
      <w:sz w:val="16"/>
      <w:szCs w:val="16"/>
    </w:rPr>
  </w:style>
  <w:style w:type="paragraph" w:customStyle="1" w:styleId="3a">
    <w:name w:val="заголовок 3"/>
    <w:basedOn w:val="a7"/>
    <w:next w:val="a7"/>
    <w:autoRedefine/>
    <w:rsid w:val="00B30E8D"/>
    <w:pPr>
      <w:keepNext/>
      <w:keepLines/>
      <w:suppressLineNumbers/>
      <w:autoSpaceDE w:val="0"/>
      <w:autoSpaceDN w:val="0"/>
      <w:spacing w:before="120"/>
      <w:ind w:left="720" w:hanging="720"/>
    </w:pPr>
    <w:rPr>
      <w:b/>
      <w:bCs/>
    </w:rPr>
  </w:style>
  <w:style w:type="paragraph" w:customStyle="1" w:styleId="xl26">
    <w:name w:val="xl26"/>
    <w:basedOn w:val="a7"/>
    <w:rsid w:val="00B30E8D"/>
    <w:pPr>
      <w:pBdr>
        <w:left w:val="single" w:sz="8" w:space="0" w:color="auto"/>
      </w:pBdr>
      <w:spacing w:before="100" w:beforeAutospacing="1" w:after="100" w:afterAutospacing="1"/>
      <w:jc w:val="left"/>
    </w:pPr>
    <w:rPr>
      <w:sz w:val="16"/>
      <w:szCs w:val="16"/>
    </w:rPr>
  </w:style>
  <w:style w:type="paragraph" w:customStyle="1" w:styleId="xl27">
    <w:name w:val="xl27"/>
    <w:basedOn w:val="a7"/>
    <w:rsid w:val="00B30E8D"/>
    <w:pPr>
      <w:pBdr>
        <w:right w:val="single" w:sz="8" w:space="0" w:color="auto"/>
      </w:pBdr>
      <w:spacing w:before="100" w:beforeAutospacing="1" w:after="100" w:afterAutospacing="1"/>
      <w:jc w:val="left"/>
    </w:pPr>
    <w:rPr>
      <w:sz w:val="16"/>
      <w:szCs w:val="16"/>
    </w:rPr>
  </w:style>
  <w:style w:type="paragraph" w:customStyle="1" w:styleId="xl28">
    <w:name w:val="xl28"/>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7"/>
    <w:rsid w:val="00B30E8D"/>
    <w:pPr>
      <w:pBdr>
        <w:top w:val="single" w:sz="8" w:space="0" w:color="auto"/>
        <w:left w:val="single" w:sz="8" w:space="0" w:color="auto"/>
        <w:bottom w:val="single" w:sz="8" w:space="0" w:color="auto"/>
      </w:pBdr>
      <w:spacing w:before="100" w:beforeAutospacing="1" w:after="100" w:afterAutospacing="1"/>
      <w:jc w:val="left"/>
    </w:pPr>
    <w:rPr>
      <w:sz w:val="16"/>
      <w:szCs w:val="16"/>
    </w:rPr>
  </w:style>
  <w:style w:type="paragraph" w:customStyle="1" w:styleId="xl34">
    <w:name w:val="xl34"/>
    <w:basedOn w:val="a7"/>
    <w:rsid w:val="00B30E8D"/>
    <w:pPr>
      <w:pBdr>
        <w:top w:val="single" w:sz="8" w:space="0" w:color="auto"/>
        <w:bottom w:val="single" w:sz="8" w:space="0" w:color="auto"/>
      </w:pBdr>
      <w:spacing w:before="100" w:beforeAutospacing="1" w:after="100" w:afterAutospacing="1"/>
      <w:jc w:val="left"/>
    </w:pPr>
    <w:rPr>
      <w:sz w:val="16"/>
      <w:szCs w:val="16"/>
    </w:rPr>
  </w:style>
  <w:style w:type="paragraph" w:customStyle="1" w:styleId="xl35">
    <w:name w:val="xl35"/>
    <w:basedOn w:val="a7"/>
    <w:rsid w:val="00B30E8D"/>
    <w:pPr>
      <w:pBdr>
        <w:top w:val="single" w:sz="8" w:space="0" w:color="auto"/>
      </w:pBdr>
      <w:spacing w:before="100" w:beforeAutospacing="1" w:after="100" w:afterAutospacing="1"/>
      <w:jc w:val="left"/>
    </w:pPr>
    <w:rPr>
      <w:sz w:val="16"/>
      <w:szCs w:val="16"/>
    </w:rPr>
  </w:style>
  <w:style w:type="paragraph" w:customStyle="1" w:styleId="xl36">
    <w:name w:val="xl36"/>
    <w:basedOn w:val="a7"/>
    <w:rsid w:val="00B30E8D"/>
    <w:pPr>
      <w:pBdr>
        <w:top w:val="single" w:sz="8" w:space="0" w:color="auto"/>
        <w:left w:val="single" w:sz="8" w:space="0" w:color="auto"/>
        <w:right w:val="single" w:sz="8" w:space="0" w:color="auto"/>
      </w:pBdr>
      <w:spacing w:before="100" w:beforeAutospacing="1" w:after="100" w:afterAutospacing="1"/>
      <w:jc w:val="left"/>
    </w:pPr>
    <w:rPr>
      <w:b/>
      <w:bCs/>
      <w:sz w:val="16"/>
      <w:szCs w:val="16"/>
    </w:rPr>
  </w:style>
  <w:style w:type="paragraph" w:customStyle="1" w:styleId="xl37">
    <w:name w:val="xl37"/>
    <w:basedOn w:val="a7"/>
    <w:rsid w:val="00B30E8D"/>
    <w:pPr>
      <w:pBdr>
        <w:top w:val="single" w:sz="8" w:space="0" w:color="auto"/>
        <w:left w:val="single" w:sz="8" w:space="0" w:color="auto"/>
        <w:right w:val="single" w:sz="8" w:space="0" w:color="auto"/>
      </w:pBdr>
      <w:spacing w:before="100" w:beforeAutospacing="1" w:after="100" w:afterAutospacing="1"/>
      <w:jc w:val="left"/>
    </w:pPr>
    <w:rPr>
      <w:sz w:val="16"/>
      <w:szCs w:val="16"/>
    </w:rPr>
  </w:style>
  <w:style w:type="paragraph" w:customStyle="1" w:styleId="xl38">
    <w:name w:val="xl38"/>
    <w:basedOn w:val="a7"/>
    <w:rsid w:val="00B30E8D"/>
    <w:pPr>
      <w:pBdr>
        <w:top w:val="single" w:sz="8" w:space="0" w:color="auto"/>
        <w:right w:val="single" w:sz="8" w:space="0" w:color="auto"/>
      </w:pBdr>
      <w:spacing w:before="100" w:beforeAutospacing="1" w:after="100" w:afterAutospacing="1"/>
      <w:jc w:val="left"/>
    </w:pPr>
    <w:rPr>
      <w:sz w:val="16"/>
      <w:szCs w:val="16"/>
    </w:rPr>
  </w:style>
  <w:style w:type="paragraph" w:customStyle="1" w:styleId="xl39">
    <w:name w:val="xl39"/>
    <w:basedOn w:val="a7"/>
    <w:rsid w:val="00B30E8D"/>
    <w:pPr>
      <w:pBdr>
        <w:top w:val="single" w:sz="8" w:space="0" w:color="auto"/>
        <w:left w:val="single" w:sz="8" w:space="0" w:color="auto"/>
        <w:bottom w:val="single" w:sz="8" w:space="0" w:color="auto"/>
      </w:pBdr>
      <w:shd w:val="clear" w:color="auto" w:fill="FFFFFF"/>
      <w:spacing w:before="100" w:beforeAutospacing="1" w:after="100" w:afterAutospacing="1"/>
      <w:jc w:val="left"/>
    </w:pPr>
    <w:rPr>
      <w:sz w:val="16"/>
      <w:szCs w:val="16"/>
    </w:rPr>
  </w:style>
  <w:style w:type="paragraph" w:customStyle="1" w:styleId="xl40">
    <w:name w:val="xl40"/>
    <w:basedOn w:val="a7"/>
    <w:rsid w:val="00B30E8D"/>
    <w:pPr>
      <w:pBdr>
        <w:left w:val="single" w:sz="8" w:space="0" w:color="auto"/>
        <w:right w:val="single" w:sz="8" w:space="0" w:color="auto"/>
      </w:pBdr>
      <w:spacing w:before="100" w:beforeAutospacing="1" w:after="100" w:afterAutospacing="1"/>
      <w:jc w:val="left"/>
    </w:pPr>
    <w:rPr>
      <w:sz w:val="16"/>
      <w:szCs w:val="16"/>
    </w:rPr>
  </w:style>
  <w:style w:type="paragraph" w:customStyle="1" w:styleId="xl41">
    <w:name w:val="xl41"/>
    <w:basedOn w:val="a7"/>
    <w:rsid w:val="00B30E8D"/>
    <w:pPr>
      <w:pBdr>
        <w:left w:val="single" w:sz="8" w:space="0" w:color="auto"/>
        <w:right w:val="single" w:sz="8" w:space="0" w:color="auto"/>
      </w:pBdr>
      <w:spacing w:before="100" w:beforeAutospacing="1" w:after="100" w:afterAutospacing="1"/>
    </w:pPr>
    <w:rPr>
      <w:sz w:val="16"/>
      <w:szCs w:val="16"/>
    </w:rPr>
  </w:style>
  <w:style w:type="paragraph" w:customStyle="1" w:styleId="xl42">
    <w:name w:val="xl42"/>
    <w:basedOn w:val="a7"/>
    <w:rsid w:val="00B30E8D"/>
    <w:pPr>
      <w:pBdr>
        <w:right w:val="single" w:sz="8" w:space="0" w:color="auto"/>
      </w:pBdr>
      <w:spacing w:before="100" w:beforeAutospacing="1" w:after="100" w:afterAutospacing="1"/>
    </w:pPr>
    <w:rPr>
      <w:sz w:val="16"/>
      <w:szCs w:val="16"/>
    </w:rPr>
  </w:style>
  <w:style w:type="paragraph" w:customStyle="1" w:styleId="xl43">
    <w:name w:val="xl43"/>
    <w:basedOn w:val="a7"/>
    <w:rsid w:val="00B30E8D"/>
    <w:pPr>
      <w:pBdr>
        <w:top w:val="single" w:sz="8" w:space="0" w:color="auto"/>
        <w:left w:val="single" w:sz="8" w:space="0" w:color="auto"/>
        <w:right w:val="single" w:sz="8" w:space="0" w:color="auto"/>
      </w:pBdr>
      <w:spacing w:before="100" w:beforeAutospacing="1" w:after="100" w:afterAutospacing="1"/>
    </w:pPr>
    <w:rPr>
      <w:sz w:val="16"/>
      <w:szCs w:val="16"/>
    </w:rPr>
  </w:style>
  <w:style w:type="paragraph" w:customStyle="1" w:styleId="xl44">
    <w:name w:val="xl44"/>
    <w:basedOn w:val="a7"/>
    <w:rsid w:val="00B30E8D"/>
    <w:pPr>
      <w:pBdr>
        <w:top w:val="single" w:sz="8" w:space="0" w:color="auto"/>
        <w:right w:val="single" w:sz="8" w:space="0" w:color="auto"/>
      </w:pBdr>
      <w:spacing w:before="100" w:beforeAutospacing="1" w:after="100" w:afterAutospacing="1"/>
    </w:pPr>
    <w:rPr>
      <w:sz w:val="16"/>
      <w:szCs w:val="16"/>
    </w:rPr>
  </w:style>
  <w:style w:type="paragraph" w:customStyle="1" w:styleId="xl45">
    <w:name w:val="xl45"/>
    <w:basedOn w:val="a7"/>
    <w:rsid w:val="00B30E8D"/>
    <w:pPr>
      <w:pBdr>
        <w:top w:val="single" w:sz="8" w:space="0" w:color="auto"/>
        <w:left w:val="single" w:sz="8" w:space="0" w:color="auto"/>
      </w:pBdr>
      <w:spacing w:before="100" w:beforeAutospacing="1" w:after="100" w:afterAutospacing="1"/>
    </w:pPr>
    <w:rPr>
      <w:sz w:val="16"/>
      <w:szCs w:val="16"/>
    </w:rPr>
  </w:style>
  <w:style w:type="paragraph" w:customStyle="1" w:styleId="xl46">
    <w:name w:val="xl46"/>
    <w:basedOn w:val="a7"/>
    <w:rsid w:val="00B30E8D"/>
    <w:pPr>
      <w:pBdr>
        <w:left w:val="single" w:sz="8" w:space="0" w:color="auto"/>
        <w:right w:val="single" w:sz="8" w:space="0" w:color="auto"/>
      </w:pBdr>
      <w:spacing w:before="100" w:beforeAutospacing="1" w:after="100" w:afterAutospacing="1"/>
    </w:pPr>
    <w:rPr>
      <w:b/>
      <w:bCs/>
      <w:sz w:val="16"/>
      <w:szCs w:val="16"/>
    </w:rPr>
  </w:style>
  <w:style w:type="paragraph" w:customStyle="1" w:styleId="xl47">
    <w:name w:val="xl47"/>
    <w:basedOn w:val="a7"/>
    <w:rsid w:val="00B30E8D"/>
    <w:pPr>
      <w:pBdr>
        <w:left w:val="single" w:sz="8" w:space="0" w:color="auto"/>
      </w:pBdr>
      <w:spacing w:before="100" w:beforeAutospacing="1" w:after="100" w:afterAutospacing="1"/>
    </w:pPr>
    <w:rPr>
      <w:sz w:val="16"/>
      <w:szCs w:val="16"/>
    </w:rPr>
  </w:style>
  <w:style w:type="paragraph" w:customStyle="1" w:styleId="xl48">
    <w:name w:val="xl48"/>
    <w:basedOn w:val="a7"/>
    <w:rsid w:val="00B30E8D"/>
    <w:pPr>
      <w:pBdr>
        <w:left w:val="single" w:sz="8" w:space="0" w:color="auto"/>
        <w:right w:val="single" w:sz="8" w:space="0" w:color="auto"/>
      </w:pBdr>
      <w:spacing w:before="100" w:beforeAutospacing="1" w:after="100" w:afterAutospacing="1"/>
      <w:jc w:val="left"/>
    </w:pPr>
    <w:rPr>
      <w:sz w:val="16"/>
      <w:szCs w:val="16"/>
    </w:rPr>
  </w:style>
  <w:style w:type="paragraph" w:customStyle="1" w:styleId="xl49">
    <w:name w:val="xl49"/>
    <w:basedOn w:val="a7"/>
    <w:rsid w:val="00B30E8D"/>
    <w:pPr>
      <w:pBdr>
        <w:right w:val="single" w:sz="8" w:space="0" w:color="auto"/>
      </w:pBdr>
      <w:spacing w:before="100" w:beforeAutospacing="1" w:after="100" w:afterAutospacing="1"/>
      <w:jc w:val="left"/>
    </w:pPr>
    <w:rPr>
      <w:sz w:val="16"/>
      <w:szCs w:val="16"/>
    </w:rPr>
  </w:style>
  <w:style w:type="paragraph" w:customStyle="1" w:styleId="xl50">
    <w:name w:val="xl5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1">
    <w:name w:val="xl51"/>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52">
    <w:name w:val="xl5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5">
    <w:name w:val="xl55"/>
    <w:basedOn w:val="a7"/>
    <w:rsid w:val="00B30E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b/>
      <w:bCs/>
      <w:sz w:val="16"/>
      <w:szCs w:val="16"/>
    </w:rPr>
  </w:style>
  <w:style w:type="paragraph" w:customStyle="1" w:styleId="xl56">
    <w:name w:val="xl56"/>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7">
    <w:name w:val="xl57"/>
    <w:basedOn w:val="a7"/>
    <w:rsid w:val="00B30E8D"/>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b/>
      <w:bCs/>
      <w:sz w:val="16"/>
      <w:szCs w:val="16"/>
    </w:rPr>
  </w:style>
  <w:style w:type="paragraph" w:customStyle="1" w:styleId="xl58">
    <w:name w:val="xl58"/>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59">
    <w:name w:val="xl59"/>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0">
    <w:name w:val="xl6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1">
    <w:name w:val="xl61"/>
    <w:basedOn w:val="a7"/>
    <w:rsid w:val="00B30E8D"/>
    <w:pPr>
      <w:spacing w:before="100" w:beforeAutospacing="1" w:after="100" w:afterAutospacing="1"/>
    </w:pPr>
    <w:rPr>
      <w:b/>
      <w:bCs/>
      <w:sz w:val="16"/>
      <w:szCs w:val="16"/>
    </w:rPr>
  </w:style>
  <w:style w:type="paragraph" w:customStyle="1" w:styleId="xl62">
    <w:name w:val="xl6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3">
    <w:name w:val="xl63"/>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4">
    <w:name w:val="xl64"/>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5">
    <w:name w:val="xl65"/>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6">
    <w:name w:val="xl66"/>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67">
    <w:name w:val="xl67"/>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6"/>
      <w:szCs w:val="16"/>
    </w:rPr>
  </w:style>
  <w:style w:type="paragraph" w:customStyle="1" w:styleId="xl68">
    <w:name w:val="xl68"/>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69">
    <w:name w:val="xl69"/>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0">
    <w:name w:val="xl70"/>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16"/>
      <w:szCs w:val="16"/>
    </w:rPr>
  </w:style>
  <w:style w:type="paragraph" w:customStyle="1" w:styleId="xl71">
    <w:name w:val="xl71"/>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2">
    <w:name w:val="xl72"/>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xl73">
    <w:name w:val="xl73"/>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16"/>
      <w:szCs w:val="16"/>
    </w:rPr>
  </w:style>
  <w:style w:type="paragraph" w:customStyle="1" w:styleId="afff3">
    <w:name w:val="Стиль начало"/>
    <w:basedOn w:val="a7"/>
    <w:rsid w:val="00B30E8D"/>
    <w:pPr>
      <w:spacing w:line="264" w:lineRule="auto"/>
      <w:jc w:val="left"/>
    </w:pPr>
    <w:rPr>
      <w:sz w:val="28"/>
      <w:szCs w:val="28"/>
    </w:rPr>
  </w:style>
  <w:style w:type="paragraph" w:customStyle="1" w:styleId="xl24">
    <w:name w:val="xl24"/>
    <w:basedOn w:val="a7"/>
    <w:rsid w:val="00B30E8D"/>
    <w:pPr>
      <w:pBdr>
        <w:top w:val="single" w:sz="4" w:space="0" w:color="auto"/>
        <w:left w:val="single" w:sz="4" w:space="0" w:color="auto"/>
        <w:right w:val="single" w:sz="4" w:space="0" w:color="auto"/>
      </w:pBdr>
      <w:spacing w:before="100" w:beforeAutospacing="1" w:after="100" w:afterAutospacing="1"/>
    </w:pPr>
  </w:style>
  <w:style w:type="paragraph" w:customStyle="1" w:styleId="xl25">
    <w:name w:val="xl25"/>
    <w:basedOn w:val="a7"/>
    <w:rsid w:val="00B30E8D"/>
    <w:pPr>
      <w:pBdr>
        <w:left w:val="single" w:sz="4" w:space="0" w:color="auto"/>
        <w:bottom w:val="single" w:sz="4" w:space="0" w:color="auto"/>
        <w:right w:val="single" w:sz="4" w:space="0" w:color="auto"/>
      </w:pBdr>
      <w:spacing w:before="100" w:beforeAutospacing="1" w:after="100" w:afterAutospacing="1"/>
    </w:pPr>
  </w:style>
  <w:style w:type="character" w:customStyle="1" w:styleId="afff4">
    <w:name w:val="Основной текст Знак Знак"/>
    <w:basedOn w:val="a8"/>
    <w:rsid w:val="00B30E8D"/>
    <w:rPr>
      <w:sz w:val="28"/>
      <w:szCs w:val="28"/>
      <w:lang w:val="ru-RU" w:eastAsia="ru-RU"/>
    </w:rPr>
  </w:style>
  <w:style w:type="character" w:customStyle="1" w:styleId="14pt">
    <w:name w:val="Стиль 14 pt"/>
    <w:basedOn w:val="a8"/>
    <w:rsid w:val="00B30E8D"/>
    <w:rPr>
      <w:rFonts w:ascii="Times New Roman" w:hAnsi="Times New Roman" w:cs="Times New Roman"/>
      <w:b/>
      <w:bCs/>
      <w:spacing w:val="0"/>
      <w:position w:val="0"/>
      <w:sz w:val="28"/>
      <w:szCs w:val="28"/>
    </w:rPr>
  </w:style>
  <w:style w:type="character" w:customStyle="1" w:styleId="28">
    <w:name w:val="Основной текст 2 Знак"/>
    <w:basedOn w:val="a8"/>
    <w:rsid w:val="00B30E8D"/>
    <w:rPr>
      <w:sz w:val="28"/>
      <w:szCs w:val="28"/>
      <w:lang w:val="ru-RU" w:eastAsia="ru-RU"/>
    </w:rPr>
  </w:style>
  <w:style w:type="paragraph" w:customStyle="1" w:styleId="xl53">
    <w:name w:val="xl53"/>
    <w:basedOn w:val="a7"/>
    <w:rsid w:val="00B30E8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
    <w:name w:val="xl54"/>
    <w:basedOn w:val="a7"/>
    <w:rsid w:val="00B30E8D"/>
    <w:pPr>
      <w:pBdr>
        <w:top w:val="single" w:sz="4" w:space="0" w:color="auto"/>
        <w:left w:val="single" w:sz="4" w:space="0" w:color="auto"/>
        <w:right w:val="single" w:sz="4" w:space="0" w:color="auto"/>
      </w:pBdr>
      <w:spacing w:before="100" w:beforeAutospacing="1" w:after="100" w:afterAutospacing="1"/>
    </w:pPr>
  </w:style>
  <w:style w:type="paragraph" w:styleId="afff5">
    <w:name w:val="Balloon Text"/>
    <w:basedOn w:val="a7"/>
    <w:link w:val="afff6"/>
    <w:uiPriority w:val="99"/>
    <w:rsid w:val="00B30E8D"/>
    <w:pPr>
      <w:jc w:val="left"/>
    </w:pPr>
    <w:rPr>
      <w:rFonts w:ascii="Tahoma" w:hAnsi="Tahoma" w:cs="Tahoma"/>
      <w:sz w:val="16"/>
      <w:szCs w:val="16"/>
    </w:rPr>
  </w:style>
  <w:style w:type="paragraph" w:customStyle="1" w:styleId="1331">
    <w:name w:val="Обычный 13 Знак3 Знак Знак Знак1 Знак"/>
    <w:basedOn w:val="a7"/>
    <w:autoRedefine/>
    <w:rsid w:val="00B30E8D"/>
    <w:pPr>
      <w:keepNext/>
      <w:tabs>
        <w:tab w:val="left" w:leader="dot" w:pos="9356"/>
      </w:tabs>
      <w:spacing w:before="120" w:line="252" w:lineRule="auto"/>
      <w:ind w:firstLine="567"/>
      <w:jc w:val="both"/>
    </w:pPr>
    <w:rPr>
      <w:sz w:val="26"/>
      <w:szCs w:val="26"/>
    </w:rPr>
  </w:style>
  <w:style w:type="character" w:customStyle="1" w:styleId="13311">
    <w:name w:val="Обычный 13 Знак3 Знак Знак Знак1 Знак Знак1"/>
    <w:basedOn w:val="a8"/>
    <w:rsid w:val="00B30E8D"/>
    <w:rPr>
      <w:snapToGrid w:val="0"/>
      <w:sz w:val="26"/>
      <w:szCs w:val="26"/>
      <w:lang w:val="ru-RU" w:eastAsia="ru-RU"/>
    </w:rPr>
  </w:style>
  <w:style w:type="paragraph" w:customStyle="1" w:styleId="BodyText21">
    <w:name w:val="Body Text 21"/>
    <w:basedOn w:val="a7"/>
    <w:autoRedefine/>
    <w:rsid w:val="00B30E8D"/>
    <w:pPr>
      <w:tabs>
        <w:tab w:val="left" w:pos="0"/>
      </w:tabs>
      <w:spacing w:before="60"/>
      <w:ind w:firstLine="720"/>
      <w:jc w:val="both"/>
    </w:pPr>
  </w:style>
  <w:style w:type="character" w:customStyle="1" w:styleId="1c">
    <w:name w:val="Строгий1"/>
    <w:basedOn w:val="a8"/>
    <w:rsid w:val="00B30E8D"/>
    <w:rPr>
      <w:b/>
      <w:bCs/>
      <w:color w:val="auto"/>
      <w:sz w:val="24"/>
      <w:szCs w:val="24"/>
    </w:rPr>
  </w:style>
  <w:style w:type="paragraph" w:customStyle="1" w:styleId="xl22">
    <w:name w:val="xl22"/>
    <w:basedOn w:val="a7"/>
    <w:rsid w:val="00B30E8D"/>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eastAsia="Arial Unicode MS"/>
      <w:b/>
      <w:bCs/>
    </w:rPr>
  </w:style>
  <w:style w:type="paragraph" w:customStyle="1" w:styleId="134">
    <w:name w:val="Обычный 13 Знак4"/>
    <w:basedOn w:val="a7"/>
    <w:autoRedefine/>
    <w:rsid w:val="00B30E8D"/>
    <w:pPr>
      <w:keepNext/>
      <w:tabs>
        <w:tab w:val="left" w:leader="dot" w:pos="9356"/>
      </w:tabs>
      <w:spacing w:before="120" w:line="252" w:lineRule="auto"/>
      <w:ind w:firstLine="567"/>
      <w:jc w:val="both"/>
    </w:pPr>
    <w:rPr>
      <w:b/>
      <w:bCs/>
      <w:sz w:val="26"/>
      <w:szCs w:val="26"/>
    </w:rPr>
  </w:style>
  <w:style w:type="character" w:customStyle="1" w:styleId="1340">
    <w:name w:val="Обычный 13 Знак4 Знак"/>
    <w:basedOn w:val="a8"/>
    <w:rsid w:val="00B30E8D"/>
    <w:rPr>
      <w:b/>
      <w:bCs/>
      <w:sz w:val="26"/>
      <w:szCs w:val="26"/>
      <w:lang w:val="ru-RU" w:eastAsia="ru-RU"/>
    </w:rPr>
  </w:style>
  <w:style w:type="character" w:customStyle="1" w:styleId="1330">
    <w:name w:val="Обычный 13 Знак3 Знак Знак Знак"/>
    <w:basedOn w:val="a8"/>
    <w:rsid w:val="00B30E8D"/>
    <w:rPr>
      <w:sz w:val="26"/>
      <w:szCs w:val="26"/>
      <w:lang w:val="ru-RU" w:eastAsia="ru-RU"/>
    </w:rPr>
  </w:style>
  <w:style w:type="character" w:customStyle="1" w:styleId="1341">
    <w:name w:val="Обычный 13 Знак4 Знак Знак"/>
    <w:basedOn w:val="a8"/>
    <w:rsid w:val="00B30E8D"/>
    <w:rPr>
      <w:b/>
      <w:bCs/>
      <w:sz w:val="26"/>
      <w:szCs w:val="26"/>
      <w:lang w:val="ru-RU" w:eastAsia="ru-RU"/>
    </w:rPr>
  </w:style>
  <w:style w:type="character" w:customStyle="1" w:styleId="13310">
    <w:name w:val="Обычный 13 Знак3 Знак Знак1"/>
    <w:basedOn w:val="a8"/>
    <w:rsid w:val="00B30E8D"/>
    <w:rPr>
      <w:sz w:val="26"/>
      <w:szCs w:val="26"/>
      <w:lang w:val="ru-RU" w:eastAsia="ru-RU"/>
    </w:rPr>
  </w:style>
  <w:style w:type="paragraph" w:customStyle="1" w:styleId="1332">
    <w:name w:val="Обычный 13 Знак3 Знак Знак"/>
    <w:basedOn w:val="a7"/>
    <w:autoRedefine/>
    <w:rsid w:val="00B30E8D"/>
    <w:pPr>
      <w:keepNext/>
      <w:tabs>
        <w:tab w:val="left" w:leader="dot" w:pos="9356"/>
      </w:tabs>
      <w:spacing w:before="120" w:line="252" w:lineRule="auto"/>
      <w:ind w:firstLine="567"/>
      <w:jc w:val="both"/>
    </w:pPr>
    <w:rPr>
      <w:sz w:val="26"/>
      <w:szCs w:val="26"/>
    </w:rPr>
  </w:style>
  <w:style w:type="character" w:customStyle="1" w:styleId="13312">
    <w:name w:val="Обычный 13 Знак3 Знак Знак Знак1 Знак Знак"/>
    <w:basedOn w:val="a8"/>
    <w:rsid w:val="00B30E8D"/>
    <w:rPr>
      <w:sz w:val="26"/>
      <w:szCs w:val="26"/>
      <w:lang w:val="ru-RU" w:eastAsia="ru-RU"/>
    </w:rPr>
  </w:style>
  <w:style w:type="paragraph" w:customStyle="1" w:styleId="1333">
    <w:name w:val="Обычный 13 Знак3"/>
    <w:basedOn w:val="a7"/>
    <w:autoRedefine/>
    <w:rsid w:val="00D75265"/>
    <w:pPr>
      <w:keepNext/>
      <w:keepLines/>
      <w:suppressLineNumbers/>
      <w:tabs>
        <w:tab w:val="left" w:leader="dot" w:pos="9356"/>
      </w:tabs>
      <w:suppressAutoHyphens/>
      <w:spacing w:before="60"/>
      <w:jc w:val="left"/>
    </w:pPr>
    <w:rPr>
      <w:b/>
    </w:rPr>
  </w:style>
  <w:style w:type="character" w:customStyle="1" w:styleId="1334">
    <w:name w:val="Обычный 13 Знак3 Знак"/>
    <w:basedOn w:val="a8"/>
    <w:rsid w:val="00B30E8D"/>
    <w:rPr>
      <w:sz w:val="26"/>
      <w:szCs w:val="26"/>
      <w:lang w:val="ru-RU" w:eastAsia="ru-RU"/>
    </w:rPr>
  </w:style>
  <w:style w:type="paragraph" w:customStyle="1" w:styleId="xl23">
    <w:name w:val="xl23"/>
    <w:basedOn w:val="a7"/>
    <w:rsid w:val="00B30E8D"/>
    <w:pPr>
      <w:pBdr>
        <w:top w:val="single" w:sz="4" w:space="0" w:color="auto"/>
        <w:left w:val="single" w:sz="4" w:space="0" w:color="auto"/>
        <w:right w:val="single" w:sz="4" w:space="0" w:color="auto"/>
      </w:pBdr>
      <w:spacing w:before="100" w:beforeAutospacing="1" w:after="100" w:afterAutospacing="1"/>
      <w:textAlignment w:val="center"/>
    </w:pPr>
    <w:rPr>
      <w:rFonts w:eastAsia="Arial Unicode MS"/>
      <w:b/>
      <w:bCs/>
    </w:rPr>
  </w:style>
  <w:style w:type="paragraph" w:customStyle="1" w:styleId="xl74">
    <w:name w:val="xl74"/>
    <w:basedOn w:val="a7"/>
    <w:rsid w:val="00B30E8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eastAsia="Arial Unicode MS"/>
      <w:b/>
      <w:bCs/>
    </w:rPr>
  </w:style>
  <w:style w:type="paragraph" w:customStyle="1" w:styleId="xl75">
    <w:name w:val="xl75"/>
    <w:basedOn w:val="a7"/>
    <w:rsid w:val="00B30E8D"/>
    <w:pPr>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Arial Unicode MS" w:eastAsia="Arial Unicode MS" w:hAnsi="Arial Unicode MS"/>
    </w:rPr>
  </w:style>
  <w:style w:type="paragraph" w:customStyle="1" w:styleId="xl76">
    <w:name w:val="xl76"/>
    <w:basedOn w:val="a7"/>
    <w:rsid w:val="00B30E8D"/>
    <w:pPr>
      <w:pBdr>
        <w:top w:val="single" w:sz="8" w:space="0" w:color="auto"/>
        <w:left w:val="single" w:sz="4" w:space="0" w:color="auto"/>
        <w:bottom w:val="single" w:sz="4" w:space="0" w:color="auto"/>
        <w:right w:val="single" w:sz="8" w:space="0" w:color="auto"/>
      </w:pBdr>
      <w:spacing w:before="100" w:beforeAutospacing="1" w:after="100" w:afterAutospacing="1"/>
      <w:jc w:val="left"/>
    </w:pPr>
    <w:rPr>
      <w:rFonts w:ascii="Arial Unicode MS" w:eastAsia="Arial Unicode MS" w:hAnsi="Arial Unicode MS"/>
    </w:rPr>
  </w:style>
  <w:style w:type="paragraph" w:customStyle="1" w:styleId="xl77">
    <w:name w:val="xl77"/>
    <w:basedOn w:val="a7"/>
    <w:rsid w:val="00B30E8D"/>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jc w:val="left"/>
    </w:pPr>
    <w:rPr>
      <w:rFonts w:eastAsia="Arial Unicode MS"/>
    </w:rPr>
  </w:style>
  <w:style w:type="paragraph" w:customStyle="1" w:styleId="xl78">
    <w:name w:val="xl78"/>
    <w:basedOn w:val="a7"/>
    <w:rsid w:val="00B30E8D"/>
    <w:pPr>
      <w:pBdr>
        <w:top w:val="single" w:sz="4" w:space="0" w:color="808080"/>
        <w:left w:val="single" w:sz="4" w:space="0" w:color="808080"/>
        <w:bottom w:val="single" w:sz="4" w:space="0" w:color="808080"/>
        <w:right w:val="single" w:sz="4" w:space="0" w:color="808080"/>
      </w:pBdr>
      <w:spacing w:before="100" w:beforeAutospacing="1" w:after="100" w:afterAutospacing="1"/>
      <w:jc w:val="left"/>
    </w:pPr>
    <w:rPr>
      <w:rFonts w:ascii="Arial Unicode MS" w:eastAsia="Arial Unicode MS" w:hAnsi="Arial Unicode MS"/>
    </w:rPr>
  </w:style>
  <w:style w:type="paragraph" w:customStyle="1" w:styleId="113">
    <w:name w:val="1.1.Нумерованный 3"/>
    <w:basedOn w:val="130"/>
    <w:rsid w:val="00B30E8D"/>
    <w:pPr>
      <w:numPr>
        <w:ilvl w:val="1"/>
        <w:numId w:val="6"/>
      </w:numPr>
    </w:pPr>
    <w:rPr>
      <w:i/>
      <w:iCs/>
    </w:rPr>
  </w:style>
  <w:style w:type="paragraph" w:customStyle="1" w:styleId="1114">
    <w:name w:val="1.1.1.Нумерованный список 4"/>
    <w:basedOn w:val="130"/>
    <w:rsid w:val="00B30E8D"/>
    <w:pPr>
      <w:numPr>
        <w:ilvl w:val="2"/>
        <w:numId w:val="7"/>
      </w:numPr>
      <w:tabs>
        <w:tab w:val="clear" w:pos="6804"/>
        <w:tab w:val="clear" w:pos="6946"/>
        <w:tab w:val="left" w:pos="1430"/>
      </w:tabs>
    </w:pPr>
  </w:style>
  <w:style w:type="paragraph" w:customStyle="1" w:styleId="xl81">
    <w:name w:val="xl81"/>
    <w:basedOn w:val="a7"/>
    <w:rsid w:val="009C01C5"/>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style>
  <w:style w:type="paragraph" w:styleId="29">
    <w:name w:val="Body Text 2"/>
    <w:basedOn w:val="a7"/>
    <w:link w:val="210"/>
    <w:rsid w:val="00B30E8D"/>
    <w:pPr>
      <w:keepNext/>
      <w:suppressLineNumbers/>
      <w:tabs>
        <w:tab w:val="left" w:leader="dot" w:pos="9356"/>
      </w:tabs>
      <w:suppressAutoHyphens/>
      <w:spacing w:line="288" w:lineRule="auto"/>
    </w:pPr>
    <w:rPr>
      <w:b/>
      <w:szCs w:val="20"/>
    </w:rPr>
  </w:style>
  <w:style w:type="paragraph" w:customStyle="1" w:styleId="1d">
    <w:name w:val="Обычный1"/>
    <w:rsid w:val="00B30E8D"/>
    <w:pPr>
      <w:jc w:val="center"/>
    </w:pPr>
    <w:rPr>
      <w:snapToGrid w:val="0"/>
      <w:sz w:val="24"/>
    </w:rPr>
  </w:style>
  <w:style w:type="paragraph" w:customStyle="1" w:styleId="211">
    <w:name w:val="Основной текст 21"/>
    <w:basedOn w:val="a7"/>
    <w:rsid w:val="00B30E8D"/>
    <w:pPr>
      <w:spacing w:line="360" w:lineRule="auto"/>
      <w:ind w:firstLine="720"/>
      <w:jc w:val="left"/>
    </w:pPr>
    <w:rPr>
      <w:rFonts w:ascii="Arial" w:hAnsi="Arial"/>
      <w:szCs w:val="20"/>
    </w:rPr>
  </w:style>
  <w:style w:type="paragraph" w:customStyle="1" w:styleId="a6">
    <w:name w:val="подпись таблицы"/>
    <w:basedOn w:val="a7"/>
    <w:autoRedefine/>
    <w:rsid w:val="00B30E8D"/>
    <w:pPr>
      <w:numPr>
        <w:numId w:val="9"/>
      </w:numPr>
      <w:suppressLineNumbers/>
      <w:tabs>
        <w:tab w:val="clear" w:pos="2160"/>
      </w:tabs>
      <w:spacing w:line="324" w:lineRule="auto"/>
      <w:ind w:left="0" w:firstLine="720"/>
    </w:pPr>
    <w:rPr>
      <w:b/>
    </w:rPr>
  </w:style>
  <w:style w:type="paragraph" w:customStyle="1" w:styleId="13">
    <w:name w:val="Стиль Рис.1. Подрисуночная надпись + полужирный"/>
    <w:basedOn w:val="a7"/>
    <w:autoRedefine/>
    <w:rsid w:val="00B30E8D"/>
    <w:pPr>
      <w:keepNext/>
      <w:numPr>
        <w:numId w:val="10"/>
      </w:numPr>
      <w:suppressLineNumbers/>
      <w:tabs>
        <w:tab w:val="left" w:pos="851"/>
        <w:tab w:val="left" w:leader="dot" w:pos="9356"/>
      </w:tabs>
      <w:suppressAutoHyphens/>
    </w:pPr>
    <w:rPr>
      <w:b/>
      <w:bCs/>
    </w:rPr>
  </w:style>
  <w:style w:type="paragraph" w:customStyle="1" w:styleId="a5">
    <w:name w:val="подпись рисунка"/>
    <w:basedOn w:val="a7"/>
    <w:autoRedefine/>
    <w:rsid w:val="00B30E8D"/>
    <w:pPr>
      <w:widowControl w:val="0"/>
      <w:numPr>
        <w:numId w:val="8"/>
      </w:numPr>
      <w:shd w:val="clear" w:color="auto" w:fill="FFFFFF"/>
      <w:tabs>
        <w:tab w:val="clear" w:pos="3154"/>
        <w:tab w:val="left" w:pos="0"/>
        <w:tab w:val="num" w:pos="1560"/>
      </w:tabs>
      <w:autoSpaceDE w:val="0"/>
      <w:autoSpaceDN w:val="0"/>
      <w:adjustRightInd w:val="0"/>
      <w:spacing w:before="240"/>
      <w:ind w:left="0" w:firstLine="720"/>
    </w:pPr>
    <w:rPr>
      <w:b/>
      <w:szCs w:val="20"/>
    </w:rPr>
  </w:style>
  <w:style w:type="character" w:customStyle="1" w:styleId="afff7">
    <w:name w:val="подпись рисунка Знак"/>
    <w:basedOn w:val="a8"/>
    <w:rsid w:val="00B30E8D"/>
    <w:rPr>
      <w:b/>
      <w:sz w:val="24"/>
      <w:lang w:val="ru-RU" w:eastAsia="ru-RU" w:bidi="ar-SA"/>
    </w:rPr>
  </w:style>
  <w:style w:type="paragraph" w:customStyle="1" w:styleId="11">
    <w:name w:val="Стиль Рис.1. Подрисуночная надпись + полужирный1"/>
    <w:basedOn w:val="a7"/>
    <w:autoRedefine/>
    <w:rsid w:val="00B30E8D"/>
    <w:pPr>
      <w:keepNext/>
      <w:numPr>
        <w:numId w:val="11"/>
      </w:numPr>
      <w:suppressLineNumbers/>
      <w:tabs>
        <w:tab w:val="left" w:pos="851"/>
        <w:tab w:val="left" w:leader="dot" w:pos="9356"/>
      </w:tabs>
      <w:suppressAutoHyphens/>
    </w:pPr>
    <w:rPr>
      <w:b/>
      <w:bCs/>
    </w:rPr>
  </w:style>
  <w:style w:type="character" w:customStyle="1" w:styleId="af7">
    <w:name w:val="Подрисуночная надпись Знак Знак"/>
    <w:basedOn w:val="afff2"/>
    <w:link w:val="af6"/>
    <w:rsid w:val="00EC5C90"/>
    <w:rPr>
      <w:b/>
      <w:bCs/>
      <w:sz w:val="24"/>
      <w:szCs w:val="24"/>
      <w:lang w:val="ru-RU" w:eastAsia="ru-RU"/>
    </w:rPr>
  </w:style>
  <w:style w:type="paragraph" w:customStyle="1" w:styleId="xl82">
    <w:name w:val="xl82"/>
    <w:basedOn w:val="a7"/>
    <w:rsid w:val="009C01C5"/>
    <w:pPr>
      <w:pBdr>
        <w:top w:val="single" w:sz="4" w:space="0" w:color="auto"/>
        <w:bottom w:val="single" w:sz="8" w:space="0" w:color="auto"/>
        <w:right w:val="single" w:sz="4" w:space="0" w:color="auto"/>
      </w:pBdr>
      <w:spacing w:before="100" w:beforeAutospacing="1" w:after="100" w:afterAutospacing="1"/>
      <w:textAlignment w:val="center"/>
    </w:pPr>
  </w:style>
  <w:style w:type="paragraph" w:customStyle="1" w:styleId="xl83">
    <w:name w:val="xl83"/>
    <w:basedOn w:val="a7"/>
    <w:rsid w:val="009C01C5"/>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style>
  <w:style w:type="table" w:styleId="afff8">
    <w:name w:val="Table Grid"/>
    <w:aliases w:val="Table Grid Report"/>
    <w:basedOn w:val="a9"/>
    <w:uiPriority w:val="59"/>
    <w:rsid w:val="003107C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4">
    <w:name w:val="xl84"/>
    <w:basedOn w:val="a7"/>
    <w:rsid w:val="009C01C5"/>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style>
  <w:style w:type="character" w:customStyle="1" w:styleId="135">
    <w:name w:val="Обычный 13 Знак5"/>
    <w:basedOn w:val="a8"/>
    <w:link w:val="130"/>
    <w:rsid w:val="005107FB"/>
    <w:rPr>
      <w:sz w:val="26"/>
      <w:szCs w:val="26"/>
      <w:lang w:val="ru-RU" w:eastAsia="ru-RU" w:bidi="ar-SA"/>
    </w:rPr>
  </w:style>
  <w:style w:type="paragraph" w:customStyle="1" w:styleId="-2">
    <w:name w:val="Текст-2"/>
    <w:basedOn w:val="a7"/>
    <w:link w:val="-20"/>
    <w:qFormat/>
    <w:rsid w:val="005107FB"/>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0">
    <w:name w:val="Текст-2 Знак"/>
    <w:basedOn w:val="a8"/>
    <w:link w:val="-2"/>
    <w:rsid w:val="005107FB"/>
    <w:rPr>
      <w:rFonts w:ascii="Times New Roman CYR" w:hAnsi="Times New Roman CYR" w:cs="Times New Roman CYR"/>
      <w:sz w:val="26"/>
      <w:szCs w:val="26"/>
      <w:lang w:val="ru-RU" w:eastAsia="ru-RU" w:bidi="ar-SA"/>
    </w:rPr>
  </w:style>
  <w:style w:type="paragraph" w:customStyle="1" w:styleId="a2">
    <w:name w:val="таблица"/>
    <w:basedOn w:val="afff9"/>
    <w:autoRedefine/>
    <w:rsid w:val="00110EAD"/>
    <w:pPr>
      <w:numPr>
        <w:numId w:val="12"/>
      </w:numPr>
    </w:pPr>
    <w:rPr>
      <w:rFonts w:ascii="Times New Roman" w:hAnsi="Times New Roman"/>
      <w:bCs w:val="0"/>
      <w:szCs w:val="20"/>
    </w:rPr>
  </w:style>
  <w:style w:type="paragraph" w:styleId="afff9">
    <w:name w:val="toa heading"/>
    <w:basedOn w:val="a7"/>
    <w:next w:val="a7"/>
    <w:semiHidden/>
    <w:rsid w:val="00110EAD"/>
    <w:pPr>
      <w:spacing w:before="120"/>
    </w:pPr>
    <w:rPr>
      <w:rFonts w:ascii="Arial" w:hAnsi="Arial" w:cs="Arial"/>
      <w:b/>
      <w:bCs/>
    </w:rPr>
  </w:style>
  <w:style w:type="paragraph" w:customStyle="1" w:styleId="112">
    <w:name w:val="Обычный11"/>
    <w:rsid w:val="009206F5"/>
    <w:pPr>
      <w:jc w:val="center"/>
    </w:pPr>
    <w:rPr>
      <w:snapToGrid w:val="0"/>
      <w:sz w:val="24"/>
    </w:rPr>
  </w:style>
  <w:style w:type="numbering" w:customStyle="1" w:styleId="a1">
    <w:name w:val="Рис."/>
    <w:rsid w:val="009206F5"/>
    <w:pPr>
      <w:numPr>
        <w:numId w:val="13"/>
      </w:numPr>
    </w:pPr>
  </w:style>
  <w:style w:type="paragraph" w:customStyle="1" w:styleId="10">
    <w:name w:val="Рис.1. Подрисуночная надпись"/>
    <w:basedOn w:val="a7"/>
    <w:autoRedefine/>
    <w:rsid w:val="009206F5"/>
    <w:pPr>
      <w:keepNext/>
      <w:numPr>
        <w:numId w:val="14"/>
      </w:numPr>
      <w:suppressLineNumbers/>
      <w:tabs>
        <w:tab w:val="left" w:pos="851"/>
        <w:tab w:val="left" w:leader="dot" w:pos="9356"/>
      </w:tabs>
      <w:suppressAutoHyphens/>
    </w:pPr>
    <w:rPr>
      <w:b/>
      <w:bCs/>
    </w:rPr>
  </w:style>
  <w:style w:type="paragraph" w:styleId="2a">
    <w:name w:val="List Continue 2"/>
    <w:basedOn w:val="a7"/>
    <w:rsid w:val="009206F5"/>
    <w:pPr>
      <w:keepNext/>
      <w:keepLines/>
      <w:suppressLineNumbers/>
      <w:suppressAutoHyphens/>
      <w:spacing w:after="120"/>
      <w:ind w:left="566"/>
      <w:jc w:val="left"/>
    </w:pPr>
    <w:rPr>
      <w:b/>
      <w:sz w:val="28"/>
    </w:rPr>
  </w:style>
  <w:style w:type="paragraph" w:customStyle="1" w:styleId="font5">
    <w:name w:val="font5"/>
    <w:basedOn w:val="a7"/>
    <w:rsid w:val="009206F5"/>
    <w:pPr>
      <w:spacing w:before="100" w:beforeAutospacing="1" w:after="100" w:afterAutospacing="1"/>
      <w:jc w:val="left"/>
    </w:pPr>
  </w:style>
  <w:style w:type="paragraph" w:customStyle="1" w:styleId="font6">
    <w:name w:val="font6"/>
    <w:basedOn w:val="a7"/>
    <w:rsid w:val="009206F5"/>
    <w:pPr>
      <w:spacing w:before="100" w:beforeAutospacing="1" w:after="100" w:afterAutospacing="1"/>
      <w:jc w:val="left"/>
    </w:pPr>
    <w:rPr>
      <w:rFonts w:ascii="Times New Roman CYR" w:hAnsi="Times New Roman CYR" w:cs="Times New Roman CYR"/>
    </w:rPr>
  </w:style>
  <w:style w:type="paragraph" w:customStyle="1" w:styleId="font7">
    <w:name w:val="font7"/>
    <w:basedOn w:val="a7"/>
    <w:rsid w:val="009206F5"/>
    <w:pPr>
      <w:spacing w:before="100" w:beforeAutospacing="1" w:after="100" w:afterAutospacing="1"/>
      <w:jc w:val="left"/>
    </w:pPr>
    <w:rPr>
      <w:rFonts w:ascii="Times New Roman CYR" w:hAnsi="Times New Roman CYR" w:cs="Times New Roman CYR"/>
    </w:rPr>
  </w:style>
  <w:style w:type="paragraph" w:customStyle="1" w:styleId="font8">
    <w:name w:val="font8"/>
    <w:basedOn w:val="a7"/>
    <w:rsid w:val="009206F5"/>
    <w:pPr>
      <w:spacing w:before="100" w:beforeAutospacing="1" w:after="100" w:afterAutospacing="1"/>
      <w:jc w:val="left"/>
    </w:pPr>
    <w:rPr>
      <w:rFonts w:ascii="Times New Roman CYR" w:hAnsi="Times New Roman CYR" w:cs="Times New Roman CYR"/>
    </w:rPr>
  </w:style>
  <w:style w:type="paragraph" w:customStyle="1" w:styleId="BodyText23">
    <w:name w:val="Body Text 23"/>
    <w:basedOn w:val="a7"/>
    <w:rsid w:val="009206F5"/>
    <w:pPr>
      <w:suppressLineNumbers/>
      <w:tabs>
        <w:tab w:val="left" w:leader="dot" w:pos="9639"/>
      </w:tabs>
      <w:spacing w:before="20" w:after="20"/>
    </w:pPr>
    <w:rPr>
      <w:snapToGrid w:val="0"/>
      <w:sz w:val="20"/>
      <w:szCs w:val="20"/>
    </w:rPr>
  </w:style>
  <w:style w:type="paragraph" w:customStyle="1" w:styleId="afffa">
    <w:name w:val="НПС"/>
    <w:basedOn w:val="a7"/>
    <w:link w:val="afffb"/>
    <w:rsid w:val="009206F5"/>
    <w:pPr>
      <w:keepNext/>
      <w:ind w:firstLine="709"/>
      <w:jc w:val="both"/>
    </w:pPr>
  </w:style>
  <w:style w:type="character" w:customStyle="1" w:styleId="afffb">
    <w:name w:val="НПС Знак"/>
    <w:basedOn w:val="a8"/>
    <w:link w:val="afffa"/>
    <w:rsid w:val="009206F5"/>
    <w:rPr>
      <w:sz w:val="24"/>
      <w:szCs w:val="24"/>
      <w:lang w:val="ru-RU" w:eastAsia="ru-RU" w:bidi="ar-SA"/>
    </w:rPr>
  </w:style>
  <w:style w:type="paragraph" w:customStyle="1" w:styleId="1e">
    <w:name w:val="Таблица 1"/>
    <w:basedOn w:val="a7"/>
    <w:link w:val="1f"/>
    <w:qFormat/>
    <w:rsid w:val="009206F5"/>
    <w:pPr>
      <w:autoSpaceDE w:val="0"/>
      <w:autoSpaceDN w:val="0"/>
      <w:adjustRightInd w:val="0"/>
      <w:ind w:left="-113" w:right="-113"/>
    </w:pPr>
    <w:rPr>
      <w:color w:val="000000"/>
      <w:sz w:val="20"/>
      <w:szCs w:val="20"/>
    </w:rPr>
  </w:style>
  <w:style w:type="paragraph" w:customStyle="1" w:styleId="-1">
    <w:name w:val="Текст - 1"/>
    <w:basedOn w:val="1333"/>
    <w:link w:val="-11"/>
    <w:rsid w:val="009206F5"/>
    <w:pPr>
      <w:tabs>
        <w:tab w:val="clear" w:pos="9356"/>
        <w:tab w:val="left" w:leader="dot" w:pos="540"/>
      </w:tabs>
      <w:spacing w:before="120"/>
      <w:ind w:firstLine="547"/>
    </w:pPr>
    <w:rPr>
      <w:rFonts w:ascii="Times New Roman CYR" w:hAnsi="Times New Roman CYR" w:cs="Times New Roman CYR"/>
    </w:rPr>
  </w:style>
  <w:style w:type="character" w:customStyle="1" w:styleId="1f">
    <w:name w:val="Таблица 1 Знак"/>
    <w:basedOn w:val="a8"/>
    <w:link w:val="1e"/>
    <w:rsid w:val="009206F5"/>
    <w:rPr>
      <w:color w:val="000000"/>
      <w:lang w:val="ru-RU" w:eastAsia="ru-RU" w:bidi="ar-SA"/>
    </w:rPr>
  </w:style>
  <w:style w:type="paragraph" w:customStyle="1" w:styleId="FR3">
    <w:name w:val="FR3"/>
    <w:rsid w:val="009206F5"/>
    <w:pPr>
      <w:widowControl w:val="0"/>
      <w:jc w:val="center"/>
    </w:pPr>
    <w:rPr>
      <w:rFonts w:ascii="Arial" w:hAnsi="Arial"/>
      <w:sz w:val="24"/>
    </w:rPr>
  </w:style>
  <w:style w:type="character" w:customStyle="1" w:styleId="-10">
    <w:name w:val="Текст - 1 Знак"/>
    <w:basedOn w:val="1334"/>
    <w:rsid w:val="009206F5"/>
    <w:rPr>
      <w:rFonts w:ascii="Times New Roman CYR" w:hAnsi="Times New Roman CYR" w:cs="Times New Roman CYR"/>
      <w:sz w:val="26"/>
      <w:szCs w:val="26"/>
      <w:lang w:val="ru-RU" w:eastAsia="ru-RU"/>
    </w:rPr>
  </w:style>
  <w:style w:type="character" w:styleId="afffc">
    <w:name w:val="Subtle Emphasis"/>
    <w:basedOn w:val="a8"/>
    <w:qFormat/>
    <w:rsid w:val="009206F5"/>
    <w:rPr>
      <w:i/>
      <w:iCs/>
      <w:color w:val="808080"/>
    </w:rPr>
  </w:style>
  <w:style w:type="character" w:customStyle="1" w:styleId="25">
    <w:name w:val="Основной текст с отступом 2 Знак"/>
    <w:basedOn w:val="a8"/>
    <w:link w:val="24"/>
    <w:uiPriority w:val="99"/>
    <w:rsid w:val="009206F5"/>
    <w:rPr>
      <w:sz w:val="28"/>
      <w:szCs w:val="28"/>
      <w:lang w:val="ru-RU" w:eastAsia="ru-RU" w:bidi="ar-SA"/>
    </w:rPr>
  </w:style>
  <w:style w:type="character" w:customStyle="1" w:styleId="af4">
    <w:name w:val="Текст сноски Знак"/>
    <w:basedOn w:val="a8"/>
    <w:link w:val="af3"/>
    <w:uiPriority w:val="99"/>
    <w:rsid w:val="009206F5"/>
    <w:rPr>
      <w:lang w:val="ru-RU" w:eastAsia="ru-RU" w:bidi="ar-SA"/>
    </w:rPr>
  </w:style>
  <w:style w:type="character" w:customStyle="1" w:styleId="afa">
    <w:name w:val="Основной текст с отступом Знак"/>
    <w:basedOn w:val="a8"/>
    <w:link w:val="af9"/>
    <w:rsid w:val="009206F5"/>
    <w:rPr>
      <w:rFonts w:ascii="Arial" w:hAnsi="Arial" w:cs="Arial"/>
      <w:sz w:val="24"/>
      <w:szCs w:val="24"/>
      <w:lang w:val="ru-RU" w:eastAsia="ru-RU" w:bidi="ar-SA"/>
    </w:rPr>
  </w:style>
  <w:style w:type="character" w:customStyle="1" w:styleId="34">
    <w:name w:val="Основной текст 3 Знак"/>
    <w:basedOn w:val="a8"/>
    <w:link w:val="33"/>
    <w:rsid w:val="009206F5"/>
    <w:rPr>
      <w:sz w:val="24"/>
      <w:szCs w:val="24"/>
      <w:lang w:val="ru-RU" w:eastAsia="ru-RU" w:bidi="ar-SA"/>
    </w:rPr>
  </w:style>
  <w:style w:type="character" w:customStyle="1" w:styleId="37">
    <w:name w:val="Основной текст с отступом 3 Знак"/>
    <w:basedOn w:val="a8"/>
    <w:link w:val="36"/>
    <w:uiPriority w:val="99"/>
    <w:rsid w:val="009206F5"/>
    <w:rPr>
      <w:sz w:val="24"/>
      <w:szCs w:val="24"/>
      <w:lang w:val="ru-RU" w:eastAsia="ru-RU" w:bidi="ar-SA"/>
    </w:rPr>
  </w:style>
  <w:style w:type="character" w:customStyle="1" w:styleId="aff">
    <w:name w:val="Схема документа Знак"/>
    <w:basedOn w:val="a8"/>
    <w:link w:val="afe"/>
    <w:rsid w:val="009206F5"/>
    <w:rPr>
      <w:rFonts w:ascii="Tahoma" w:hAnsi="Tahoma" w:cs="Tahoma"/>
      <w:sz w:val="24"/>
      <w:szCs w:val="24"/>
      <w:lang w:val="ru-RU" w:eastAsia="ru-RU" w:bidi="ar-SA"/>
    </w:rPr>
  </w:style>
  <w:style w:type="character" w:customStyle="1" w:styleId="aff9">
    <w:name w:val="Подзаголовок Знак"/>
    <w:basedOn w:val="a8"/>
    <w:link w:val="aff8"/>
    <w:rsid w:val="009206F5"/>
    <w:rPr>
      <w:b/>
      <w:bCs/>
      <w:i/>
      <w:iCs/>
      <w:lang w:val="ru-RU" w:eastAsia="ru-RU" w:bidi="ar-SA"/>
    </w:rPr>
  </w:style>
  <w:style w:type="character" w:customStyle="1" w:styleId="affe">
    <w:name w:val="Текст Знак"/>
    <w:basedOn w:val="a8"/>
    <w:link w:val="affd"/>
    <w:rsid w:val="009206F5"/>
    <w:rPr>
      <w:rFonts w:ascii="Courier New" w:hAnsi="Courier New" w:cs="Courier New"/>
      <w:lang w:val="ru-RU" w:eastAsia="ru-RU" w:bidi="ar-SA"/>
    </w:rPr>
  </w:style>
  <w:style w:type="character" w:customStyle="1" w:styleId="210">
    <w:name w:val="Основной текст 2 Знак1"/>
    <w:basedOn w:val="a8"/>
    <w:link w:val="29"/>
    <w:rsid w:val="009206F5"/>
    <w:rPr>
      <w:b/>
      <w:sz w:val="24"/>
      <w:lang w:val="ru-RU" w:eastAsia="ru-RU" w:bidi="ar-SA"/>
    </w:rPr>
  </w:style>
  <w:style w:type="paragraph" w:customStyle="1" w:styleId="2110">
    <w:name w:val="Основной текст 211"/>
    <w:basedOn w:val="a7"/>
    <w:rsid w:val="009206F5"/>
    <w:pPr>
      <w:spacing w:line="360" w:lineRule="auto"/>
      <w:ind w:firstLine="720"/>
      <w:jc w:val="left"/>
    </w:pPr>
    <w:rPr>
      <w:rFonts w:ascii="Arial" w:hAnsi="Arial"/>
      <w:szCs w:val="20"/>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2 Знак1 Знак"/>
    <w:basedOn w:val="a8"/>
    <w:link w:val="21"/>
    <w:rsid w:val="009206F5"/>
    <w:rPr>
      <w:b/>
      <w:bCs/>
      <w:kern w:val="28"/>
      <w:sz w:val="26"/>
      <w:szCs w:val="26"/>
    </w:rPr>
  </w:style>
  <w:style w:type="paragraph" w:customStyle="1" w:styleId="2b">
    <w:name w:val="Таблица 2"/>
    <w:basedOn w:val="1e"/>
    <w:link w:val="2c"/>
    <w:qFormat/>
    <w:rsid w:val="009206F5"/>
    <w:pPr>
      <w:ind w:left="-34" w:right="-76"/>
    </w:pPr>
  </w:style>
  <w:style w:type="paragraph" w:customStyle="1" w:styleId="xl85">
    <w:name w:val="xl85"/>
    <w:basedOn w:val="a7"/>
    <w:rsid w:val="009C01C5"/>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style>
  <w:style w:type="character" w:customStyle="1" w:styleId="2c">
    <w:name w:val="Таблица 2 Знак"/>
    <w:basedOn w:val="1f"/>
    <w:link w:val="2b"/>
    <w:rsid w:val="009206F5"/>
    <w:rPr>
      <w:color w:val="000000"/>
      <w:lang w:val="ru-RU" w:eastAsia="ru-RU" w:bidi="ar-SA"/>
    </w:rPr>
  </w:style>
  <w:style w:type="paragraph" w:customStyle="1" w:styleId="afffd">
    <w:name w:val="Заголовок рис."/>
    <w:basedOn w:val="af6"/>
    <w:link w:val="afffe"/>
    <w:qFormat/>
    <w:rsid w:val="009206F5"/>
    <w:pPr>
      <w:suppressLineNumbers/>
      <w:tabs>
        <w:tab w:val="clear" w:pos="851"/>
        <w:tab w:val="left" w:pos="709"/>
      </w:tabs>
      <w:spacing w:before="60"/>
      <w:ind w:firstLine="288"/>
    </w:pPr>
    <w:rPr>
      <w:bCs w:val="0"/>
      <w:szCs w:val="20"/>
    </w:rPr>
  </w:style>
  <w:style w:type="paragraph" w:customStyle="1" w:styleId="xl86">
    <w:name w:val="xl86"/>
    <w:basedOn w:val="a7"/>
    <w:rsid w:val="009C01C5"/>
    <w:pPr>
      <w:spacing w:before="100" w:beforeAutospacing="1" w:after="100" w:afterAutospacing="1"/>
      <w:jc w:val="left"/>
      <w:textAlignment w:val="center"/>
    </w:pPr>
  </w:style>
  <w:style w:type="paragraph" w:customStyle="1" w:styleId="xl87">
    <w:name w:val="xl87"/>
    <w:basedOn w:val="a7"/>
    <w:rsid w:val="009C01C5"/>
    <w:pPr>
      <w:pBdr>
        <w:top w:val="single" w:sz="8" w:space="0" w:color="auto"/>
        <w:left w:val="single" w:sz="8" w:space="0" w:color="auto"/>
        <w:bottom w:val="single" w:sz="8" w:space="0" w:color="auto"/>
        <w:right w:val="single" w:sz="8" w:space="0" w:color="auto"/>
      </w:pBdr>
      <w:shd w:val="clear" w:color="auto" w:fill="FF99CC"/>
      <w:spacing w:before="100" w:beforeAutospacing="1" w:after="100" w:afterAutospacing="1"/>
      <w:textAlignment w:val="center"/>
    </w:pPr>
  </w:style>
  <w:style w:type="paragraph" w:customStyle="1" w:styleId="-12">
    <w:name w:val="Текст-1"/>
    <w:basedOn w:val="-1"/>
    <w:link w:val="-13"/>
    <w:rsid w:val="009206F5"/>
  </w:style>
  <w:style w:type="character" w:customStyle="1" w:styleId="1f0">
    <w:name w:val="Подрисуночная надпись Знак1"/>
    <w:basedOn w:val="a8"/>
    <w:rsid w:val="009206F5"/>
    <w:rPr>
      <w:b/>
      <w:sz w:val="24"/>
    </w:rPr>
  </w:style>
  <w:style w:type="character" w:customStyle="1" w:styleId="afffe">
    <w:name w:val="Заголовок рис. Знак"/>
    <w:basedOn w:val="1f0"/>
    <w:link w:val="afffd"/>
    <w:rsid w:val="009206F5"/>
    <w:rPr>
      <w:b/>
      <w:sz w:val="24"/>
    </w:rPr>
  </w:style>
  <w:style w:type="character" w:customStyle="1" w:styleId="-11">
    <w:name w:val="Текст - 1 Знак1"/>
    <w:basedOn w:val="1334"/>
    <w:link w:val="-1"/>
    <w:rsid w:val="009206F5"/>
    <w:rPr>
      <w:rFonts w:ascii="Times New Roman CYR" w:hAnsi="Times New Roman CYR" w:cs="Times New Roman CYR"/>
      <w:sz w:val="26"/>
      <w:szCs w:val="26"/>
      <w:lang w:val="ru-RU" w:eastAsia="ru-RU" w:bidi="ar-SA"/>
    </w:rPr>
  </w:style>
  <w:style w:type="character" w:customStyle="1" w:styleId="-13">
    <w:name w:val="Текст-1 Знак"/>
    <w:basedOn w:val="-11"/>
    <w:link w:val="-12"/>
    <w:rsid w:val="009206F5"/>
    <w:rPr>
      <w:rFonts w:ascii="Times New Roman CYR" w:hAnsi="Times New Roman CYR" w:cs="Times New Roman CYR"/>
      <w:sz w:val="26"/>
      <w:szCs w:val="26"/>
      <w:lang w:val="ru-RU" w:eastAsia="ru-RU" w:bidi="ar-SA"/>
    </w:rPr>
  </w:style>
  <w:style w:type="paragraph" w:customStyle="1" w:styleId="-14">
    <w:name w:val="Рис-1"/>
    <w:basedOn w:val="af6"/>
    <w:link w:val="-15"/>
    <w:qFormat/>
    <w:rsid w:val="009206F5"/>
  </w:style>
  <w:style w:type="paragraph" w:customStyle="1" w:styleId="-16">
    <w:name w:val="Табл-1"/>
    <w:basedOn w:val="a7"/>
    <w:link w:val="-17"/>
    <w:qFormat/>
    <w:rsid w:val="00D8605C"/>
    <w:pPr>
      <w:keepNext/>
      <w:suppressLineNumbers/>
      <w:tabs>
        <w:tab w:val="num" w:pos="1440"/>
        <w:tab w:val="left" w:leader="dot" w:pos="9356"/>
      </w:tabs>
      <w:suppressAutoHyphens/>
      <w:spacing w:before="120" w:after="120"/>
      <w:ind w:left="900" w:hanging="900"/>
    </w:pPr>
    <w:rPr>
      <w:b/>
      <w:bCs/>
    </w:rPr>
  </w:style>
  <w:style w:type="character" w:customStyle="1" w:styleId="-15">
    <w:name w:val="Рис-1 Знак"/>
    <w:basedOn w:val="1f0"/>
    <w:link w:val="-14"/>
    <w:rsid w:val="009206F5"/>
    <w:rPr>
      <w:b/>
      <w:bCs/>
      <w:sz w:val="24"/>
      <w:szCs w:val="24"/>
    </w:rPr>
  </w:style>
  <w:style w:type="character" w:customStyle="1" w:styleId="-17">
    <w:name w:val="Табл-1 Знак"/>
    <w:basedOn w:val="a8"/>
    <w:link w:val="-16"/>
    <w:rsid w:val="00D8605C"/>
    <w:rPr>
      <w:b/>
      <w:bCs/>
      <w:sz w:val="24"/>
      <w:szCs w:val="24"/>
    </w:rPr>
  </w:style>
  <w:style w:type="character" w:styleId="affff">
    <w:name w:val="Strong"/>
    <w:basedOn w:val="a8"/>
    <w:uiPriority w:val="22"/>
    <w:qFormat/>
    <w:rsid w:val="009206F5"/>
    <w:rPr>
      <w:b/>
      <w:bCs/>
    </w:rPr>
  </w:style>
  <w:style w:type="paragraph" w:customStyle="1" w:styleId="-18">
    <w:name w:val="Таблица-1"/>
    <w:basedOn w:val="a7"/>
    <w:link w:val="-19"/>
    <w:qFormat/>
    <w:rsid w:val="009206F5"/>
    <w:pPr>
      <w:autoSpaceDE w:val="0"/>
      <w:autoSpaceDN w:val="0"/>
      <w:adjustRightInd w:val="0"/>
    </w:pPr>
    <w:rPr>
      <w:color w:val="000000"/>
      <w:sz w:val="20"/>
      <w:szCs w:val="20"/>
    </w:rPr>
  </w:style>
  <w:style w:type="character" w:customStyle="1" w:styleId="-19">
    <w:name w:val="Таблица-1 Знак"/>
    <w:basedOn w:val="a8"/>
    <w:link w:val="-18"/>
    <w:rsid w:val="009206F5"/>
    <w:rPr>
      <w:color w:val="000000"/>
      <w:lang w:val="ru-RU" w:eastAsia="ru-RU" w:bidi="ar-SA"/>
    </w:rPr>
  </w:style>
  <w:style w:type="paragraph" w:customStyle="1" w:styleId="xl88">
    <w:name w:val="xl88"/>
    <w:basedOn w:val="a7"/>
    <w:rsid w:val="009C01C5"/>
    <w:pPr>
      <w:pBdr>
        <w:top w:val="single" w:sz="8" w:space="0" w:color="auto"/>
        <w:left w:val="single" w:sz="8" w:space="0" w:color="auto"/>
        <w:bottom w:val="single" w:sz="8" w:space="0" w:color="auto"/>
        <w:right w:val="single" w:sz="8" w:space="0" w:color="auto"/>
      </w:pBdr>
      <w:shd w:val="clear" w:color="auto" w:fill="FF99CC"/>
      <w:spacing w:before="100" w:beforeAutospacing="1" w:after="100" w:afterAutospacing="1"/>
      <w:textAlignment w:val="center"/>
    </w:pPr>
    <w:rPr>
      <w:b/>
      <w:bCs/>
    </w:rPr>
  </w:style>
  <w:style w:type="paragraph" w:customStyle="1" w:styleId="xl89">
    <w:name w:val="xl89"/>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style>
  <w:style w:type="paragraph" w:customStyle="1" w:styleId="xl90">
    <w:name w:val="xl90"/>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rPr>
      <w:b/>
      <w:bCs/>
    </w:rPr>
  </w:style>
  <w:style w:type="paragraph" w:customStyle="1" w:styleId="xl91">
    <w:name w:val="xl91"/>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style>
  <w:style w:type="paragraph" w:customStyle="1" w:styleId="xl92">
    <w:name w:val="xl92"/>
    <w:basedOn w:val="a7"/>
    <w:rsid w:val="009C01C5"/>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style>
  <w:style w:type="paragraph" w:customStyle="1" w:styleId="xl93">
    <w:name w:val="xl93"/>
    <w:basedOn w:val="a7"/>
    <w:rsid w:val="009C01C5"/>
    <w:pPr>
      <w:pBdr>
        <w:top w:val="single" w:sz="4" w:space="0" w:color="auto"/>
        <w:bottom w:val="single" w:sz="4" w:space="0" w:color="auto"/>
        <w:right w:val="single" w:sz="8" w:space="0" w:color="auto"/>
      </w:pBdr>
      <w:spacing w:before="100" w:beforeAutospacing="1" w:after="100" w:afterAutospacing="1"/>
      <w:textAlignment w:val="center"/>
    </w:pPr>
    <w:rPr>
      <w:b/>
      <w:bCs/>
    </w:rPr>
  </w:style>
  <w:style w:type="paragraph" w:customStyle="1" w:styleId="xl94">
    <w:name w:val="xl94"/>
    <w:basedOn w:val="a7"/>
    <w:rsid w:val="009C01C5"/>
    <w:pPr>
      <w:pBdr>
        <w:top w:val="single" w:sz="4" w:space="0" w:color="auto"/>
        <w:right w:val="single" w:sz="8" w:space="0" w:color="auto"/>
      </w:pBdr>
      <w:spacing w:before="100" w:beforeAutospacing="1" w:after="100" w:afterAutospacing="1"/>
      <w:textAlignment w:val="center"/>
    </w:pPr>
    <w:rPr>
      <w:b/>
      <w:bCs/>
    </w:rPr>
  </w:style>
  <w:style w:type="paragraph" w:customStyle="1" w:styleId="xl95">
    <w:name w:val="xl95"/>
    <w:basedOn w:val="a7"/>
    <w:rsid w:val="009C01C5"/>
    <w:pPr>
      <w:pBdr>
        <w:top w:val="single" w:sz="4" w:space="0" w:color="auto"/>
        <w:left w:val="single" w:sz="8" w:space="0" w:color="auto"/>
        <w:bottom w:val="single" w:sz="4" w:space="0" w:color="auto"/>
      </w:pBdr>
      <w:spacing w:before="100" w:beforeAutospacing="1" w:after="100" w:afterAutospacing="1"/>
      <w:textAlignment w:val="center"/>
    </w:pPr>
    <w:rPr>
      <w:b/>
      <w:bCs/>
    </w:rPr>
  </w:style>
  <w:style w:type="paragraph" w:customStyle="1" w:styleId="xl96">
    <w:name w:val="xl96"/>
    <w:basedOn w:val="a7"/>
    <w:rsid w:val="009C01C5"/>
    <w:pPr>
      <w:pBdr>
        <w:top w:val="single" w:sz="8" w:space="0" w:color="auto"/>
        <w:left w:val="single" w:sz="8" w:space="0" w:color="auto"/>
        <w:bottom w:val="single" w:sz="4" w:space="0" w:color="auto"/>
      </w:pBdr>
      <w:spacing w:before="100" w:beforeAutospacing="1" w:after="100" w:afterAutospacing="1"/>
      <w:textAlignment w:val="center"/>
    </w:pPr>
    <w:rPr>
      <w:b/>
      <w:bCs/>
    </w:rPr>
  </w:style>
  <w:style w:type="paragraph" w:customStyle="1" w:styleId="xl97">
    <w:name w:val="xl97"/>
    <w:basedOn w:val="a7"/>
    <w:rsid w:val="009C01C5"/>
    <w:pPr>
      <w:pBdr>
        <w:top w:val="single" w:sz="4" w:space="0" w:color="auto"/>
        <w:left w:val="single" w:sz="8" w:space="0" w:color="auto"/>
        <w:bottom w:val="single" w:sz="4" w:space="0" w:color="auto"/>
      </w:pBdr>
      <w:spacing w:before="100" w:beforeAutospacing="1" w:after="100" w:afterAutospacing="1"/>
      <w:textAlignment w:val="center"/>
    </w:pPr>
  </w:style>
  <w:style w:type="paragraph" w:customStyle="1" w:styleId="xl98">
    <w:name w:val="xl98"/>
    <w:basedOn w:val="a7"/>
    <w:rsid w:val="009C01C5"/>
    <w:pPr>
      <w:pBdr>
        <w:top w:val="single" w:sz="4" w:space="0" w:color="auto"/>
        <w:left w:val="single" w:sz="8" w:space="0" w:color="auto"/>
      </w:pBdr>
      <w:spacing w:before="100" w:beforeAutospacing="1" w:after="100" w:afterAutospacing="1"/>
      <w:textAlignment w:val="center"/>
    </w:pPr>
    <w:rPr>
      <w:b/>
      <w:bCs/>
    </w:rPr>
  </w:style>
  <w:style w:type="paragraph" w:customStyle="1" w:styleId="xl99">
    <w:name w:val="xl99"/>
    <w:basedOn w:val="a7"/>
    <w:rsid w:val="009C01C5"/>
    <w:pPr>
      <w:pBdr>
        <w:top w:val="single" w:sz="4" w:space="0" w:color="auto"/>
        <w:bottom w:val="single" w:sz="4" w:space="0" w:color="auto"/>
        <w:right w:val="single" w:sz="8" w:space="0" w:color="auto"/>
      </w:pBdr>
      <w:shd w:val="clear" w:color="auto" w:fill="CCFFCC"/>
      <w:spacing w:before="100" w:beforeAutospacing="1" w:after="100" w:afterAutospacing="1"/>
      <w:textAlignment w:val="center"/>
    </w:pPr>
  </w:style>
  <w:style w:type="paragraph" w:customStyle="1" w:styleId="xl100">
    <w:name w:val="xl100"/>
    <w:basedOn w:val="a7"/>
    <w:rsid w:val="009C01C5"/>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style>
  <w:style w:type="paragraph" w:customStyle="1" w:styleId="xl101">
    <w:name w:val="xl101"/>
    <w:basedOn w:val="a7"/>
    <w:rsid w:val="009C01C5"/>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style>
  <w:style w:type="paragraph" w:customStyle="1" w:styleId="xl102">
    <w:name w:val="xl102"/>
    <w:basedOn w:val="a7"/>
    <w:rsid w:val="009C01C5"/>
    <w:pPr>
      <w:pBdr>
        <w:top w:val="single" w:sz="4" w:space="0" w:color="auto"/>
        <w:bottom w:val="single" w:sz="4" w:space="0" w:color="auto"/>
        <w:right w:val="single" w:sz="8" w:space="0" w:color="auto"/>
      </w:pBdr>
      <w:spacing w:before="100" w:beforeAutospacing="1" w:after="100" w:afterAutospacing="1"/>
      <w:textAlignment w:val="center"/>
    </w:pPr>
  </w:style>
  <w:style w:type="paragraph" w:customStyle="1" w:styleId="xl103">
    <w:name w:val="xl103"/>
    <w:basedOn w:val="a7"/>
    <w:rsid w:val="009C01C5"/>
    <w:pPr>
      <w:pBdr>
        <w:top w:val="single" w:sz="4" w:space="0" w:color="auto"/>
        <w:bottom w:val="single" w:sz="8" w:space="0" w:color="auto"/>
        <w:right w:val="single" w:sz="8" w:space="0" w:color="auto"/>
      </w:pBdr>
      <w:spacing w:before="100" w:beforeAutospacing="1" w:after="100" w:afterAutospacing="1"/>
      <w:textAlignment w:val="center"/>
    </w:pPr>
  </w:style>
  <w:style w:type="paragraph" w:customStyle="1" w:styleId="xl104">
    <w:name w:val="xl104"/>
    <w:basedOn w:val="a7"/>
    <w:rsid w:val="009C01C5"/>
    <w:pPr>
      <w:pBdr>
        <w:top w:val="single" w:sz="4" w:space="0" w:color="auto"/>
        <w:left w:val="single" w:sz="8" w:space="0" w:color="auto"/>
        <w:bottom w:val="single" w:sz="8" w:space="0" w:color="auto"/>
      </w:pBdr>
      <w:spacing w:before="100" w:beforeAutospacing="1" w:after="100" w:afterAutospacing="1"/>
      <w:textAlignment w:val="center"/>
    </w:pPr>
    <w:rPr>
      <w:b/>
      <w:bCs/>
    </w:rPr>
  </w:style>
  <w:style w:type="paragraph" w:customStyle="1" w:styleId="xl105">
    <w:name w:val="xl105"/>
    <w:basedOn w:val="a7"/>
    <w:rsid w:val="009C01C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b/>
      <w:bCs/>
    </w:rPr>
  </w:style>
  <w:style w:type="paragraph" w:customStyle="1" w:styleId="xl106">
    <w:name w:val="xl106"/>
    <w:basedOn w:val="a7"/>
    <w:rsid w:val="009C01C5"/>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b/>
      <w:bCs/>
    </w:rPr>
  </w:style>
  <w:style w:type="paragraph" w:customStyle="1" w:styleId="xl107">
    <w:name w:val="xl107"/>
    <w:basedOn w:val="a7"/>
    <w:rsid w:val="009C01C5"/>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style>
  <w:style w:type="paragraph" w:customStyle="1" w:styleId="xl108">
    <w:name w:val="xl108"/>
    <w:basedOn w:val="a7"/>
    <w:rsid w:val="009C01C5"/>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style>
  <w:style w:type="character" w:customStyle="1" w:styleId="2212111">
    <w:name w:val="Заголовок 2;Заголовок 2 Знак1;Заголовок 2 Знак Знак;Знак1 Знак Знак;Знак1 Знак1"/>
    <w:basedOn w:val="a8"/>
    <w:rsid w:val="007E617A"/>
    <w:rPr>
      <w:b/>
      <w:bCs/>
      <w:kern w:val="28"/>
      <w:sz w:val="24"/>
      <w:szCs w:val="26"/>
      <w:lang w:val="ru-RU" w:eastAsia="ru-RU" w:bidi="ar-SA"/>
    </w:rPr>
  </w:style>
  <w:style w:type="character" w:customStyle="1" w:styleId="affff0">
    <w:name w:val="заголовок табл Знак Знак"/>
    <w:basedOn w:val="a8"/>
    <w:rsid w:val="007E617A"/>
    <w:rPr>
      <w:b/>
      <w:bCs/>
      <w:sz w:val="24"/>
      <w:szCs w:val="24"/>
      <w:lang w:val="ru-RU" w:eastAsia="ru-RU" w:bidi="ar-SA"/>
    </w:rPr>
  </w:style>
  <w:style w:type="paragraph" w:customStyle="1" w:styleId="affff1">
    <w:name w:val="Заголовок таблицы"/>
    <w:basedOn w:val="a7"/>
    <w:rsid w:val="007E617A"/>
    <w:pPr>
      <w:keepNext/>
      <w:tabs>
        <w:tab w:val="left" w:leader="dot" w:pos="9356"/>
      </w:tabs>
      <w:suppressAutoHyphens/>
      <w:jc w:val="both"/>
    </w:pPr>
  </w:style>
  <w:style w:type="paragraph" w:customStyle="1" w:styleId="a0">
    <w:name w:val="маркированный"/>
    <w:basedOn w:val="a7"/>
    <w:autoRedefine/>
    <w:rsid w:val="007E617A"/>
    <w:pPr>
      <w:numPr>
        <w:numId w:val="15"/>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style>
  <w:style w:type="paragraph" w:customStyle="1" w:styleId="14">
    <w:name w:val="Подрисуночная надпись Знак1 Знак Знак Знак"/>
    <w:basedOn w:val="a7"/>
    <w:autoRedefine/>
    <w:rsid w:val="007E617A"/>
    <w:pPr>
      <w:keepNext/>
      <w:numPr>
        <w:numId w:val="16"/>
      </w:numPr>
      <w:tabs>
        <w:tab w:val="left" w:pos="709"/>
        <w:tab w:val="left" w:pos="851"/>
        <w:tab w:val="left" w:pos="1418"/>
      </w:tabs>
    </w:pPr>
    <w:rPr>
      <w:b/>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8"/>
    <w:rsid w:val="001E0429"/>
    <w:rPr>
      <w:b/>
      <w:bCs/>
      <w:kern w:val="28"/>
      <w:sz w:val="26"/>
      <w:szCs w:val="26"/>
      <w:lang w:val="ru-RU" w:eastAsia="ru-RU" w:bidi="ar-SA"/>
    </w:rPr>
  </w:style>
  <w:style w:type="paragraph" w:customStyle="1" w:styleId="affff2">
    <w:name w:val="Заголовок табл."/>
    <w:basedOn w:val="ab"/>
    <w:link w:val="affff3"/>
    <w:qFormat/>
    <w:rsid w:val="001E0429"/>
    <w:pPr>
      <w:widowControl w:val="0"/>
      <w:tabs>
        <w:tab w:val="clear" w:pos="9356"/>
        <w:tab w:val="right" w:pos="-3969"/>
        <w:tab w:val="left" w:pos="426"/>
        <w:tab w:val="left" w:pos="567"/>
        <w:tab w:val="left" w:pos="3686"/>
        <w:tab w:val="left" w:pos="5387"/>
        <w:tab w:val="left" w:pos="5670"/>
      </w:tabs>
      <w:suppressAutoHyphens w:val="0"/>
      <w:ind w:left="0" w:firstLine="288"/>
    </w:pPr>
    <w:rPr>
      <w:bCs w:val="0"/>
      <w:szCs w:val="20"/>
    </w:rPr>
  </w:style>
  <w:style w:type="character" w:customStyle="1" w:styleId="affff3">
    <w:name w:val="Заголовок табл. Знак"/>
    <w:basedOn w:val="17"/>
    <w:link w:val="affff2"/>
    <w:rsid w:val="001E0429"/>
    <w:rPr>
      <w:b/>
      <w:bCs/>
      <w:sz w:val="24"/>
      <w:szCs w:val="24"/>
      <w:lang w:val="ru-RU" w:eastAsia="ru-RU" w:bidi="ar-SA"/>
    </w:rPr>
  </w:style>
  <w:style w:type="paragraph" w:customStyle="1" w:styleId="a3">
    <w:name w:val="заголовок таблицы"/>
    <w:basedOn w:val="a7"/>
    <w:link w:val="affff4"/>
    <w:autoRedefine/>
    <w:rsid w:val="00CD0FEF"/>
    <w:pPr>
      <w:widowControl w:val="0"/>
      <w:numPr>
        <w:numId w:val="20"/>
      </w:numPr>
      <w:tabs>
        <w:tab w:val="left" w:pos="1440"/>
      </w:tabs>
      <w:spacing w:before="120" w:after="120"/>
      <w:jc w:val="left"/>
    </w:pPr>
    <w:rPr>
      <w:b/>
      <w:szCs w:val="20"/>
    </w:rPr>
  </w:style>
  <w:style w:type="character" w:customStyle="1" w:styleId="affff4">
    <w:name w:val="заголовок таблицы Знак Знак"/>
    <w:basedOn w:val="a8"/>
    <w:link w:val="a3"/>
    <w:rsid w:val="00CD0FEF"/>
    <w:rPr>
      <w:b/>
      <w:sz w:val="24"/>
    </w:rPr>
  </w:style>
  <w:style w:type="paragraph" w:styleId="affff5">
    <w:name w:val="Normal (Web)"/>
    <w:basedOn w:val="a7"/>
    <w:uiPriority w:val="99"/>
    <w:unhideWhenUsed/>
    <w:rsid w:val="00047F5D"/>
    <w:pPr>
      <w:ind w:firstLine="150"/>
      <w:jc w:val="left"/>
    </w:pPr>
  </w:style>
  <w:style w:type="paragraph" w:styleId="affff6">
    <w:name w:val="List Paragraph"/>
    <w:basedOn w:val="a7"/>
    <w:uiPriority w:val="34"/>
    <w:qFormat/>
    <w:rsid w:val="00044CEE"/>
    <w:pPr>
      <w:spacing w:before="120"/>
      <w:ind w:left="720" w:firstLine="709"/>
      <w:contextualSpacing/>
      <w:jc w:val="both"/>
    </w:pPr>
    <w:rPr>
      <w:rFonts w:eastAsia="Calibri"/>
      <w:lang w:eastAsia="en-US"/>
    </w:rPr>
  </w:style>
  <w:style w:type="paragraph" w:customStyle="1" w:styleId="SmartView3">
    <w:name w:val="Smart View 3"/>
    <w:basedOn w:val="a7"/>
    <w:qFormat/>
    <w:rsid w:val="00847554"/>
    <w:pPr>
      <w:keepNext/>
      <w:keepLines/>
      <w:contextualSpacing/>
      <w:jc w:val="left"/>
    </w:pPr>
    <w:rPr>
      <w:rFonts w:ascii="Arial" w:hAnsi="Arial"/>
      <w:b/>
      <w:bCs/>
      <w:szCs w:val="28"/>
      <w:lang w:val="en-US" w:eastAsia="en-US"/>
    </w:rPr>
  </w:style>
  <w:style w:type="paragraph" w:customStyle="1" w:styleId="SmartView">
    <w:name w:val="Smart View"/>
    <w:basedOn w:val="a7"/>
    <w:qFormat/>
    <w:rsid w:val="002F6D9E"/>
    <w:pPr>
      <w:contextualSpacing/>
      <w:jc w:val="left"/>
    </w:pPr>
    <w:rPr>
      <w:rFonts w:ascii="Arial" w:eastAsia="Calibri" w:hAnsi="Arial"/>
      <w:sz w:val="20"/>
      <w:szCs w:val="20"/>
      <w:lang w:val="en-US" w:eastAsia="en-US"/>
    </w:rPr>
  </w:style>
  <w:style w:type="character" w:customStyle="1" w:styleId="ae">
    <w:name w:val="Верхний колонтитул Знак"/>
    <w:link w:val="ad"/>
    <w:uiPriority w:val="99"/>
    <w:rsid w:val="00977584"/>
    <w:rPr>
      <w:sz w:val="24"/>
      <w:szCs w:val="24"/>
    </w:rPr>
  </w:style>
  <w:style w:type="character" w:customStyle="1" w:styleId="110">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link w:val="15"/>
    <w:uiPriority w:val="9"/>
    <w:rsid w:val="00DD08D7"/>
    <w:rPr>
      <w:b/>
      <w:bCs/>
      <w:caps/>
      <w:kern w:val="28"/>
      <w:sz w:val="26"/>
      <w:szCs w:val="26"/>
    </w:rPr>
  </w:style>
  <w:style w:type="paragraph" w:customStyle="1" w:styleId="2d">
    <w:name w:val="Обычный2"/>
    <w:rsid w:val="00077283"/>
    <w:pPr>
      <w:jc w:val="center"/>
    </w:pPr>
    <w:rPr>
      <w:snapToGrid w:val="0"/>
      <w:sz w:val="24"/>
    </w:rPr>
  </w:style>
  <w:style w:type="paragraph" w:customStyle="1" w:styleId="220">
    <w:name w:val="Основной текст 22"/>
    <w:basedOn w:val="a7"/>
    <w:rsid w:val="00077283"/>
    <w:pPr>
      <w:spacing w:line="360" w:lineRule="auto"/>
      <w:ind w:firstLine="720"/>
      <w:jc w:val="left"/>
    </w:pPr>
    <w:rPr>
      <w:rFonts w:ascii="Arial" w:hAnsi="Arial"/>
      <w:szCs w:val="20"/>
    </w:rPr>
  </w:style>
  <w:style w:type="paragraph" w:customStyle="1" w:styleId="affff7">
    <w:name w:val="Стиль По центру"/>
    <w:basedOn w:val="a7"/>
    <w:rsid w:val="00077283"/>
    <w:rPr>
      <w:szCs w:val="20"/>
    </w:rPr>
  </w:style>
  <w:style w:type="paragraph" w:customStyle="1" w:styleId="affff8">
    <w:name w:val="Заголовок таблиц"/>
    <w:basedOn w:val="afc"/>
    <w:autoRedefine/>
    <w:rsid w:val="00077283"/>
    <w:pPr>
      <w:keepLines/>
      <w:widowControl/>
      <w:tabs>
        <w:tab w:val="clear" w:pos="9356"/>
      </w:tabs>
      <w:spacing w:after="0"/>
      <w:ind w:firstLine="567"/>
      <w:jc w:val="both"/>
    </w:pPr>
    <w:rPr>
      <w:b w:val="0"/>
      <w:bCs w:val="0"/>
      <w:sz w:val="28"/>
      <w:szCs w:val="28"/>
    </w:rPr>
  </w:style>
  <w:style w:type="character" w:customStyle="1" w:styleId="affff9">
    <w:name w:val="заголовок табл Знак"/>
    <w:basedOn w:val="a8"/>
    <w:rsid w:val="00077283"/>
    <w:rPr>
      <w:b/>
      <w:bCs/>
      <w:sz w:val="24"/>
      <w:szCs w:val="24"/>
      <w:lang w:val="ru-RU" w:eastAsia="ru-RU" w:bidi="ar-SA"/>
    </w:rPr>
  </w:style>
  <w:style w:type="character" w:customStyle="1" w:styleId="93">
    <w:name w:val="Знак Знак9"/>
    <w:basedOn w:val="a8"/>
    <w:rsid w:val="00077283"/>
    <w:rPr>
      <w:lang w:val="ru-RU" w:eastAsia="ru-RU" w:bidi="ar-SA"/>
    </w:rPr>
  </w:style>
  <w:style w:type="paragraph" w:customStyle="1" w:styleId="221">
    <w:name w:val="стиль2 заголовок2"/>
    <w:basedOn w:val="21"/>
    <w:autoRedefine/>
    <w:rsid w:val="00077283"/>
    <w:pPr>
      <w:keepLines/>
      <w:tabs>
        <w:tab w:val="clear" w:pos="9356"/>
        <w:tab w:val="num" w:pos="1944"/>
      </w:tabs>
      <w:spacing w:before="120" w:after="0"/>
      <w:ind w:left="1584"/>
      <w:jc w:val="left"/>
    </w:pPr>
    <w:rPr>
      <w:sz w:val="24"/>
      <w:szCs w:val="28"/>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8"/>
    <w:rsid w:val="00077283"/>
    <w:rPr>
      <w:b/>
      <w:kern w:val="28"/>
      <w:sz w:val="24"/>
      <w:szCs w:val="24"/>
      <w:lang w:val="ru-RU" w:eastAsia="ru-RU" w:bidi="ar-SA"/>
    </w:rPr>
  </w:style>
  <w:style w:type="paragraph" w:customStyle="1" w:styleId="13313">
    <w:name w:val="Стиль Обычный 13 Знак3 + Первая строка:  1 см"/>
    <w:basedOn w:val="a7"/>
    <w:rsid w:val="00077283"/>
    <w:pPr>
      <w:keepNext/>
      <w:keepLines/>
      <w:suppressLineNumbers/>
      <w:tabs>
        <w:tab w:val="left" w:leader="dot" w:pos="9356"/>
      </w:tabs>
      <w:suppressAutoHyphens/>
      <w:spacing w:before="60" w:line="324" w:lineRule="auto"/>
      <w:ind w:firstLine="567"/>
      <w:jc w:val="both"/>
    </w:pPr>
    <w:rPr>
      <w:sz w:val="26"/>
      <w:szCs w:val="20"/>
    </w:rPr>
  </w:style>
  <w:style w:type="paragraph" w:customStyle="1" w:styleId="affffa">
    <w:name w:val="основной текст"/>
    <w:basedOn w:val="a7"/>
    <w:autoRedefine/>
    <w:rsid w:val="00077283"/>
    <w:pPr>
      <w:keepNext/>
      <w:keepLines/>
      <w:suppressLineNumbers/>
      <w:suppressAutoHyphens/>
      <w:spacing w:line="324" w:lineRule="auto"/>
      <w:ind w:firstLine="567"/>
      <w:jc w:val="both"/>
    </w:pPr>
    <w:rPr>
      <w:sz w:val="26"/>
      <w:szCs w:val="20"/>
    </w:rPr>
  </w:style>
  <w:style w:type="paragraph" w:customStyle="1" w:styleId="-">
    <w:name w:val="таблица-заголовок"/>
    <w:basedOn w:val="a7"/>
    <w:autoRedefine/>
    <w:rsid w:val="00077283"/>
    <w:pPr>
      <w:keepNext/>
      <w:numPr>
        <w:numId w:val="17"/>
      </w:numPr>
      <w:tabs>
        <w:tab w:val="clear" w:pos="1724"/>
        <w:tab w:val="num" w:pos="1260"/>
      </w:tabs>
      <w:ind w:left="1260" w:right="-190"/>
    </w:pPr>
    <w:rPr>
      <w:b/>
      <w:bCs/>
    </w:rPr>
  </w:style>
  <w:style w:type="paragraph" w:customStyle="1" w:styleId="1">
    <w:name w:val="Заг 1"/>
    <w:basedOn w:val="a7"/>
    <w:rsid w:val="00077283"/>
    <w:pPr>
      <w:numPr>
        <w:numId w:val="18"/>
      </w:numPr>
      <w:suppressLineNumbers/>
      <w:spacing w:line="324" w:lineRule="auto"/>
      <w:jc w:val="both"/>
    </w:pPr>
    <w:rPr>
      <w:szCs w:val="20"/>
    </w:rPr>
  </w:style>
  <w:style w:type="paragraph" w:customStyle="1" w:styleId="12">
    <w:name w:val="Стиль Заголовок 1"/>
    <w:aliases w:val="Заголовок 1 (табл) + Times New Roman 12 пт"/>
    <w:basedOn w:val="15"/>
    <w:autoRedefine/>
    <w:rsid w:val="00077283"/>
    <w:pPr>
      <w:numPr>
        <w:numId w:val="19"/>
      </w:numPr>
      <w:suppressLineNumbers/>
      <w:tabs>
        <w:tab w:val="clear" w:pos="9356"/>
      </w:tabs>
      <w:suppressAutoHyphens w:val="0"/>
      <w:spacing w:before="240" w:after="60" w:line="324" w:lineRule="auto"/>
    </w:pPr>
    <w:rPr>
      <w:rFonts w:cs="Arial"/>
      <w:caps w:val="0"/>
      <w:kern w:val="32"/>
      <w:sz w:val="24"/>
      <w:szCs w:val="32"/>
    </w:rPr>
  </w:style>
  <w:style w:type="paragraph" w:customStyle="1" w:styleId="313">
    <w:name w:val="Заголовок 3 + 13 пт не полужирный Авто По левому краю сни..."/>
    <w:basedOn w:val="3"/>
    <w:rsid w:val="00077283"/>
    <w:pPr>
      <w:shd w:val="clear" w:color="auto" w:fill="FFFFFF"/>
      <w:tabs>
        <w:tab w:val="num" w:pos="1260"/>
        <w:tab w:val="left" w:pos="1440"/>
        <w:tab w:val="left" w:leader="dot" w:pos="9356"/>
        <w:tab w:val="left" w:leader="dot" w:pos="9639"/>
      </w:tabs>
      <w:suppressAutoHyphens/>
      <w:autoSpaceDE w:val="0"/>
      <w:autoSpaceDN w:val="0"/>
      <w:spacing w:before="60" w:line="240" w:lineRule="auto"/>
      <w:ind w:left="1151" w:firstLine="170"/>
    </w:pPr>
    <w:rPr>
      <w:b w:val="0"/>
    </w:rPr>
  </w:style>
  <w:style w:type="character" w:customStyle="1" w:styleId="1f1">
    <w:name w:val="Рис.1 Подрисуночная надпись Знак"/>
    <w:basedOn w:val="a8"/>
    <w:rsid w:val="00077283"/>
    <w:rPr>
      <w:rFonts w:ascii="Times New Roman" w:hAnsi="Times New Roman"/>
      <w:b/>
      <w:bCs/>
      <w:iCs/>
      <w:sz w:val="24"/>
      <w:szCs w:val="24"/>
      <w:lang w:val="ru-RU" w:eastAsia="ru-RU" w:bidi="ar-SA"/>
    </w:rPr>
  </w:style>
  <w:style w:type="paragraph" w:customStyle="1" w:styleId="affffb">
    <w:name w:val="рисунок"/>
    <w:basedOn w:val="a7"/>
    <w:autoRedefine/>
    <w:rsid w:val="00077283"/>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hAnsi="Arial" w:cs="Arial"/>
      <w:b/>
      <w:sz w:val="20"/>
      <w:szCs w:val="20"/>
    </w:rPr>
  </w:style>
  <w:style w:type="paragraph" w:customStyle="1" w:styleId="1111">
    <w:name w:val="Стиль Заголовок 1Заголовок 1 (табл)заголовок 1Заголовок 1 Знакз..."/>
    <w:basedOn w:val="15"/>
    <w:autoRedefine/>
    <w:rsid w:val="00077283"/>
    <w:pPr>
      <w:widowControl w:val="0"/>
      <w:tabs>
        <w:tab w:val="clear" w:pos="9356"/>
        <w:tab w:val="num" w:pos="556"/>
        <w:tab w:val="num" w:pos="1080"/>
      </w:tabs>
      <w:suppressAutoHyphens w:val="0"/>
      <w:autoSpaceDE w:val="0"/>
      <w:autoSpaceDN w:val="0"/>
      <w:adjustRightInd w:val="0"/>
      <w:ind w:left="556" w:hanging="72"/>
    </w:pPr>
    <w:rPr>
      <w:rFonts w:ascii="Arial" w:hAnsi="Arial" w:cs="Arial"/>
      <w:b w:val="0"/>
      <w:sz w:val="28"/>
      <w:szCs w:val="20"/>
    </w:rPr>
  </w:style>
  <w:style w:type="character" w:customStyle="1" w:styleId="22121111">
    <w:name w:val="Заголовок 2;Заголовок 2 Знак1;Заголовок 2 Знак Знак;Знак1 Знак Знак;Знак1 Знак11"/>
    <w:basedOn w:val="a8"/>
    <w:rsid w:val="00077283"/>
    <w:rPr>
      <w:b/>
      <w:bCs/>
      <w:kern w:val="28"/>
      <w:sz w:val="24"/>
      <w:szCs w:val="26"/>
      <w:lang w:val="ru-RU" w:eastAsia="ru-RU" w:bidi="ar-SA"/>
    </w:rPr>
  </w:style>
  <w:style w:type="table" w:styleId="-3">
    <w:name w:val="Table Web 3"/>
    <w:basedOn w:val="a9"/>
    <w:rsid w:val="00077283"/>
    <w:pPr>
      <w:jc w:val="center"/>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7"/>
    <w:rsid w:val="00077283"/>
    <w:pPr>
      <w:widowControl w:val="0"/>
      <w:autoSpaceDE w:val="0"/>
      <w:autoSpaceDN w:val="0"/>
      <w:adjustRightInd w:val="0"/>
      <w:jc w:val="left"/>
    </w:pPr>
    <w:rPr>
      <w:rFonts w:ascii="Century Schoolbook" w:hAnsi="Century Schoolbook"/>
    </w:rPr>
  </w:style>
  <w:style w:type="character" w:customStyle="1" w:styleId="FontStyle11">
    <w:name w:val="Font Style11"/>
    <w:basedOn w:val="a8"/>
    <w:rsid w:val="00077283"/>
    <w:rPr>
      <w:rFonts w:ascii="Century Schoolbook" w:hAnsi="Century Schoolbook" w:cs="Century Schoolbook"/>
      <w:color w:val="000000"/>
      <w:sz w:val="22"/>
      <w:szCs w:val="22"/>
    </w:rPr>
  </w:style>
  <w:style w:type="character" w:customStyle="1" w:styleId="133">
    <w:name w:val="Обычный 13 Знак Знак Знак"/>
    <w:basedOn w:val="a8"/>
    <w:link w:val="132"/>
    <w:rsid w:val="00077283"/>
    <w:rPr>
      <w:sz w:val="26"/>
      <w:szCs w:val="26"/>
    </w:rPr>
  </w:style>
  <w:style w:type="character" w:customStyle="1" w:styleId="aff7">
    <w:name w:val="Название Знак"/>
    <w:basedOn w:val="a8"/>
    <w:link w:val="aff6"/>
    <w:rsid w:val="00077283"/>
    <w:rPr>
      <w:b/>
      <w:bCs/>
      <w:sz w:val="28"/>
      <w:szCs w:val="28"/>
    </w:rPr>
  </w:style>
  <w:style w:type="paragraph" w:customStyle="1" w:styleId="1f2">
    <w:name w:val="1. Заголовок"/>
    <w:basedOn w:val="15"/>
    <w:link w:val="1f3"/>
    <w:qFormat/>
    <w:rsid w:val="00077283"/>
    <w:pPr>
      <w:keepLines/>
      <w:suppressLineNumbers/>
      <w:tabs>
        <w:tab w:val="num" w:pos="643"/>
      </w:tabs>
      <w:spacing w:before="120" w:after="120"/>
      <w:ind w:left="643" w:hanging="360"/>
    </w:pPr>
    <w:rPr>
      <w:bCs w:val="0"/>
      <w:sz w:val="28"/>
    </w:rPr>
  </w:style>
  <w:style w:type="character" w:customStyle="1" w:styleId="1f3">
    <w:name w:val="1. Заголовок Знак"/>
    <w:basedOn w:val="110"/>
    <w:link w:val="1f2"/>
    <w:rsid w:val="00077283"/>
    <w:rPr>
      <w:b/>
      <w:bCs w:val="0"/>
      <w:caps/>
      <w:kern w:val="28"/>
      <w:sz w:val="28"/>
      <w:szCs w:val="26"/>
    </w:rPr>
  </w:style>
  <w:style w:type="paragraph" w:customStyle="1" w:styleId="2e">
    <w:name w:val="заголовок 2"/>
    <w:basedOn w:val="aff6"/>
    <w:link w:val="212"/>
    <w:qFormat/>
    <w:rsid w:val="00077283"/>
    <w:pPr>
      <w:tabs>
        <w:tab w:val="clear" w:pos="9072"/>
        <w:tab w:val="clear" w:pos="9356"/>
      </w:tabs>
      <w:suppressAutoHyphens w:val="0"/>
      <w:spacing w:line="240" w:lineRule="auto"/>
      <w:outlineLvl w:val="9"/>
    </w:pPr>
    <w:rPr>
      <w:bCs w:val="0"/>
      <w:i/>
      <w:sz w:val="26"/>
      <w:szCs w:val="20"/>
    </w:rPr>
  </w:style>
  <w:style w:type="character" w:customStyle="1" w:styleId="212">
    <w:name w:val="заголовок 2 Знак1"/>
    <w:link w:val="2e"/>
    <w:rsid w:val="00077283"/>
    <w:rPr>
      <w:b/>
      <w:i/>
      <w:sz w:val="26"/>
    </w:rPr>
  </w:style>
  <w:style w:type="paragraph" w:customStyle="1" w:styleId="affffc">
    <w:name w:val="отчетный"/>
    <w:basedOn w:val="a7"/>
    <w:link w:val="affffd"/>
    <w:qFormat/>
    <w:rsid w:val="006D4AC2"/>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d">
    <w:name w:val="отчетный Знак"/>
    <w:link w:val="affffc"/>
    <w:rsid w:val="006D4AC2"/>
    <w:rPr>
      <w:rFonts w:ascii="Times New Roman CYR" w:hAnsi="Times New Roman CYR"/>
      <w:sz w:val="26"/>
      <w:szCs w:val="26"/>
      <w:lang w:eastAsia="en-US"/>
    </w:rPr>
  </w:style>
  <w:style w:type="character" w:customStyle="1" w:styleId="31">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Знак3 Знак Знак1,Знак3 Знак2,ПодЗаголовок Знак1"/>
    <w:basedOn w:val="a8"/>
    <w:link w:val="3"/>
    <w:rsid w:val="00A62258"/>
    <w:rPr>
      <w:b/>
      <w:bCs/>
      <w:sz w:val="26"/>
      <w:szCs w:val="26"/>
    </w:rPr>
  </w:style>
  <w:style w:type="character" w:customStyle="1" w:styleId="afff6">
    <w:name w:val="Текст выноски Знак"/>
    <w:basedOn w:val="a8"/>
    <w:link w:val="afff5"/>
    <w:uiPriority w:val="99"/>
    <w:rsid w:val="0004796C"/>
    <w:rPr>
      <w:rFonts w:ascii="Tahoma" w:hAnsi="Tahoma" w:cs="Tahoma"/>
      <w:sz w:val="16"/>
      <w:szCs w:val="16"/>
    </w:rPr>
  </w:style>
  <w:style w:type="paragraph" w:styleId="z-">
    <w:name w:val="HTML Top of Form"/>
    <w:basedOn w:val="a7"/>
    <w:next w:val="a7"/>
    <w:link w:val="z-0"/>
    <w:hidden/>
    <w:uiPriority w:val="99"/>
    <w:unhideWhenUsed/>
    <w:rsid w:val="0004796C"/>
    <w:pPr>
      <w:pBdr>
        <w:bottom w:val="single" w:sz="6" w:space="1" w:color="auto"/>
      </w:pBdr>
    </w:pPr>
    <w:rPr>
      <w:rFonts w:ascii="Arial" w:hAnsi="Arial" w:cs="Arial"/>
      <w:vanish/>
      <w:sz w:val="16"/>
      <w:szCs w:val="16"/>
    </w:rPr>
  </w:style>
  <w:style w:type="character" w:customStyle="1" w:styleId="z-0">
    <w:name w:val="z-Начало формы Знак"/>
    <w:basedOn w:val="a8"/>
    <w:link w:val="z-"/>
    <w:uiPriority w:val="99"/>
    <w:rsid w:val="0004796C"/>
    <w:rPr>
      <w:rFonts w:ascii="Arial" w:hAnsi="Arial" w:cs="Arial"/>
      <w:vanish/>
      <w:sz w:val="16"/>
      <w:szCs w:val="16"/>
    </w:rPr>
  </w:style>
  <w:style w:type="paragraph" w:styleId="z-1">
    <w:name w:val="HTML Bottom of Form"/>
    <w:basedOn w:val="a7"/>
    <w:next w:val="a7"/>
    <w:link w:val="z-2"/>
    <w:hidden/>
    <w:uiPriority w:val="99"/>
    <w:unhideWhenUsed/>
    <w:rsid w:val="0004796C"/>
    <w:pPr>
      <w:pBdr>
        <w:top w:val="single" w:sz="6" w:space="1" w:color="auto"/>
      </w:pBdr>
    </w:pPr>
    <w:rPr>
      <w:rFonts w:ascii="Arial" w:hAnsi="Arial" w:cs="Arial"/>
      <w:vanish/>
      <w:sz w:val="16"/>
      <w:szCs w:val="16"/>
    </w:rPr>
  </w:style>
  <w:style w:type="character" w:customStyle="1" w:styleId="z-2">
    <w:name w:val="z-Конец формы Знак"/>
    <w:basedOn w:val="a8"/>
    <w:link w:val="z-1"/>
    <w:uiPriority w:val="99"/>
    <w:rsid w:val="0004796C"/>
    <w:rPr>
      <w:rFonts w:ascii="Arial" w:hAnsi="Arial" w:cs="Arial"/>
      <w:vanish/>
      <w:sz w:val="16"/>
      <w:szCs w:val="16"/>
    </w:rPr>
  </w:style>
  <w:style w:type="paragraph" w:customStyle="1" w:styleId="ConsNormal">
    <w:name w:val="ConsNormal"/>
    <w:rsid w:val="0004796C"/>
    <w:pPr>
      <w:widowControl w:val="0"/>
      <w:autoSpaceDE w:val="0"/>
      <w:autoSpaceDN w:val="0"/>
      <w:adjustRightInd w:val="0"/>
      <w:ind w:right="19772" w:firstLine="720"/>
    </w:pPr>
    <w:rPr>
      <w:rFonts w:ascii="Arial" w:hAnsi="Arial" w:cs="Arial"/>
      <w:sz w:val="16"/>
      <w:szCs w:val="16"/>
    </w:rPr>
  </w:style>
  <w:style w:type="character" w:styleId="affffe">
    <w:name w:val="Placeholder Text"/>
    <w:basedOn w:val="a8"/>
    <w:uiPriority w:val="99"/>
    <w:semiHidden/>
    <w:rsid w:val="0004796C"/>
    <w:rPr>
      <w:color w:val="808080"/>
    </w:rPr>
  </w:style>
  <w:style w:type="character" w:customStyle="1" w:styleId="40">
    <w:name w:val="Заголовок 4 Знак"/>
    <w:basedOn w:val="a8"/>
    <w:link w:val="4"/>
    <w:rsid w:val="007B3881"/>
    <w:rPr>
      <w:b/>
      <w:bCs/>
      <w:sz w:val="24"/>
      <w:szCs w:val="24"/>
    </w:rPr>
  </w:style>
  <w:style w:type="character" w:customStyle="1" w:styleId="50">
    <w:name w:val="Заголовок 5 Знак"/>
    <w:basedOn w:val="a8"/>
    <w:link w:val="5"/>
    <w:rsid w:val="007B3881"/>
    <w:rPr>
      <w:b/>
      <w:bCs/>
      <w:sz w:val="24"/>
      <w:szCs w:val="24"/>
    </w:rPr>
  </w:style>
  <w:style w:type="character" w:customStyle="1" w:styleId="60">
    <w:name w:val="Заголовок 6 Знак"/>
    <w:basedOn w:val="a8"/>
    <w:link w:val="6"/>
    <w:rsid w:val="007B3881"/>
    <w:rPr>
      <w:sz w:val="24"/>
      <w:szCs w:val="24"/>
    </w:rPr>
  </w:style>
  <w:style w:type="character" w:customStyle="1" w:styleId="70">
    <w:name w:val="Заголовок 7 Знак"/>
    <w:aliases w:val="Заголовок x.x Знак"/>
    <w:basedOn w:val="a8"/>
    <w:link w:val="7"/>
    <w:rsid w:val="007B3881"/>
    <w:rPr>
      <w:rFonts w:ascii="Arial" w:hAnsi="Arial" w:cs="Arial"/>
    </w:rPr>
  </w:style>
  <w:style w:type="character" w:customStyle="1" w:styleId="80">
    <w:name w:val="Заголовок 8 Знак"/>
    <w:basedOn w:val="a8"/>
    <w:link w:val="8"/>
    <w:rsid w:val="007B3881"/>
    <w:rPr>
      <w:rFonts w:ascii="Arial" w:hAnsi="Arial" w:cs="Arial"/>
      <w:i/>
      <w:iCs/>
    </w:rPr>
  </w:style>
  <w:style w:type="character" w:customStyle="1" w:styleId="90">
    <w:name w:val="Заголовок 9 Знак"/>
    <w:basedOn w:val="a8"/>
    <w:link w:val="9"/>
    <w:rsid w:val="007B3881"/>
    <w:rPr>
      <w:rFonts w:ascii="Arial" w:hAnsi="Arial" w:cs="Arial"/>
      <w:b/>
      <w:bCs/>
      <w:i/>
      <w:iCs/>
      <w:sz w:val="18"/>
      <w:szCs w:val="18"/>
    </w:rPr>
  </w:style>
  <w:style w:type="paragraph" w:styleId="afffff">
    <w:name w:val="endnote text"/>
    <w:basedOn w:val="a7"/>
    <w:link w:val="afffff0"/>
    <w:uiPriority w:val="99"/>
    <w:unhideWhenUsed/>
    <w:rsid w:val="007B3881"/>
    <w:rPr>
      <w:rFonts w:asciiTheme="minorHAnsi" w:eastAsiaTheme="minorHAnsi" w:hAnsiTheme="minorHAnsi" w:cstheme="minorBidi"/>
      <w:sz w:val="20"/>
      <w:szCs w:val="20"/>
      <w:lang w:eastAsia="en-US"/>
    </w:rPr>
  </w:style>
  <w:style w:type="character" w:customStyle="1" w:styleId="afffff0">
    <w:name w:val="Текст концевой сноски Знак"/>
    <w:basedOn w:val="a8"/>
    <w:link w:val="afffff"/>
    <w:uiPriority w:val="99"/>
    <w:rsid w:val="007B3881"/>
    <w:rPr>
      <w:rFonts w:asciiTheme="minorHAnsi" w:eastAsiaTheme="minorHAnsi" w:hAnsiTheme="minorHAnsi" w:cstheme="minorBidi"/>
      <w:lang w:eastAsia="en-US"/>
    </w:rPr>
  </w:style>
  <w:style w:type="character" w:styleId="afffff1">
    <w:name w:val="endnote reference"/>
    <w:basedOn w:val="a8"/>
    <w:uiPriority w:val="99"/>
    <w:unhideWhenUsed/>
    <w:rsid w:val="007B3881"/>
    <w:rPr>
      <w:vertAlign w:val="superscript"/>
    </w:rPr>
  </w:style>
  <w:style w:type="character" w:customStyle="1" w:styleId="af1">
    <w:name w:val="Нижний колонтитул Знак"/>
    <w:basedOn w:val="a8"/>
    <w:link w:val="af0"/>
    <w:uiPriority w:val="99"/>
    <w:rsid w:val="007B3881"/>
    <w:rPr>
      <w:sz w:val="12"/>
      <w:szCs w:val="12"/>
    </w:rPr>
  </w:style>
  <w:style w:type="paragraph" w:styleId="afffff2">
    <w:name w:val="Revision"/>
    <w:hidden/>
    <w:uiPriority w:val="99"/>
    <w:semiHidden/>
    <w:rsid w:val="007B3881"/>
    <w:rPr>
      <w:rFonts w:asciiTheme="minorHAnsi" w:eastAsiaTheme="minorHAnsi" w:hAnsiTheme="minorHAnsi" w:cstheme="minorBidi"/>
      <w:sz w:val="22"/>
      <w:szCs w:val="22"/>
      <w:lang w:eastAsia="en-US"/>
    </w:rPr>
  </w:style>
  <w:style w:type="paragraph" w:customStyle="1" w:styleId="1f4">
    <w:name w:val="Текст1"/>
    <w:basedOn w:val="a7"/>
    <w:rsid w:val="007B3881"/>
    <w:pPr>
      <w:tabs>
        <w:tab w:val="left" w:pos="1701"/>
      </w:tabs>
      <w:suppressAutoHyphens/>
      <w:spacing w:before="80" w:line="252" w:lineRule="auto"/>
      <w:ind w:firstLine="852"/>
      <w:jc w:val="both"/>
    </w:pPr>
    <w:rPr>
      <w:rFonts w:eastAsia="SimSun"/>
      <w:sz w:val="28"/>
      <w:szCs w:val="28"/>
      <w:lang w:eastAsia="ar-SA"/>
    </w:rPr>
  </w:style>
  <w:style w:type="paragraph" w:styleId="afffff3">
    <w:name w:val="TOC Heading"/>
    <w:basedOn w:val="15"/>
    <w:next w:val="a7"/>
    <w:uiPriority w:val="39"/>
    <w:unhideWhenUsed/>
    <w:qFormat/>
    <w:rsid w:val="007B3881"/>
    <w:pPr>
      <w:keepLines/>
      <w:tabs>
        <w:tab w:val="clear" w:pos="9356"/>
      </w:tabs>
      <w:suppressAutoHyphens w:val="0"/>
      <w:spacing w:before="480" w:line="276" w:lineRule="auto"/>
      <w:jc w:val="left"/>
      <w:outlineLvl w:val="9"/>
    </w:pPr>
    <w:rPr>
      <w:rFonts w:asciiTheme="majorHAnsi" w:eastAsiaTheme="majorEastAsia" w:hAnsiTheme="majorHAnsi" w:cstheme="majorBidi"/>
      <w:caps w:val="0"/>
      <w:color w:val="365F91" w:themeColor="accent1" w:themeShade="BF"/>
      <w:kern w:val="0"/>
      <w:sz w:val="28"/>
      <w:szCs w:val="28"/>
      <w:lang w:eastAsia="en-US"/>
    </w:rPr>
  </w:style>
  <w:style w:type="character" w:customStyle="1" w:styleId="apple-converted-space">
    <w:name w:val="apple-converted-space"/>
    <w:basedOn w:val="a8"/>
    <w:rsid w:val="007B3881"/>
  </w:style>
  <w:style w:type="character" w:customStyle="1" w:styleId="43">
    <w:name w:val="заголовок 4 Знак"/>
    <w:rsid w:val="007B3881"/>
    <w:rPr>
      <w:rFonts w:ascii="Arial" w:hAnsi="Arial"/>
      <w:i/>
      <w:sz w:val="24"/>
      <w:szCs w:val="24"/>
      <w:lang w:val="ru-RU" w:eastAsia="ru-RU" w:bidi="ar-SA"/>
    </w:rPr>
  </w:style>
  <w:style w:type="paragraph" w:customStyle="1" w:styleId="afffff4">
    <w:name w:val="основной"/>
    <w:basedOn w:val="a7"/>
    <w:rsid w:val="007B3881"/>
    <w:pPr>
      <w:ind w:firstLine="720"/>
      <w:jc w:val="both"/>
    </w:pPr>
    <w:rPr>
      <w:szCs w:val="20"/>
    </w:rPr>
  </w:style>
  <w:style w:type="character" w:customStyle="1" w:styleId="FontStyle23">
    <w:name w:val="Font Style23"/>
    <w:rsid w:val="007B3881"/>
    <w:rPr>
      <w:rFonts w:ascii="Times New Roman" w:hAnsi="Times New Roman" w:cs="Times New Roman"/>
      <w:sz w:val="18"/>
      <w:szCs w:val="18"/>
    </w:rPr>
  </w:style>
  <w:style w:type="paragraph" w:customStyle="1" w:styleId="ConsPlusNonformat">
    <w:name w:val="ConsPlusNonformat"/>
    <w:uiPriority w:val="99"/>
    <w:rsid w:val="007B3881"/>
    <w:pPr>
      <w:autoSpaceDE w:val="0"/>
      <w:autoSpaceDN w:val="0"/>
      <w:adjustRightInd w:val="0"/>
    </w:pPr>
    <w:rPr>
      <w:rFonts w:ascii="Courier New" w:eastAsiaTheme="minorHAnsi" w:hAnsi="Courier New" w:cs="Courier New"/>
      <w:lang w:eastAsia="en-US"/>
    </w:rPr>
  </w:style>
  <w:style w:type="paragraph" w:customStyle="1" w:styleId="ConsPlusTitle">
    <w:name w:val="ConsPlusTitle"/>
    <w:rsid w:val="007B3881"/>
    <w:pPr>
      <w:widowControl w:val="0"/>
      <w:autoSpaceDE w:val="0"/>
      <w:autoSpaceDN w:val="0"/>
      <w:adjustRightInd w:val="0"/>
    </w:pPr>
    <w:rPr>
      <w:b/>
      <w:bCs/>
      <w:sz w:val="24"/>
      <w:szCs w:val="24"/>
    </w:rPr>
  </w:style>
  <w:style w:type="character" w:styleId="afffff5">
    <w:name w:val="line number"/>
    <w:basedOn w:val="a8"/>
    <w:uiPriority w:val="99"/>
    <w:unhideWhenUsed/>
    <w:rsid w:val="007B3881"/>
  </w:style>
  <w:style w:type="character" w:styleId="afffff6">
    <w:name w:val="annotation reference"/>
    <w:basedOn w:val="a8"/>
    <w:uiPriority w:val="99"/>
    <w:rsid w:val="00AB0137"/>
    <w:rPr>
      <w:sz w:val="16"/>
      <w:szCs w:val="16"/>
    </w:rPr>
  </w:style>
  <w:style w:type="paragraph" w:styleId="afffff7">
    <w:name w:val="annotation text"/>
    <w:basedOn w:val="a7"/>
    <w:link w:val="afffff8"/>
    <w:uiPriority w:val="99"/>
    <w:rsid w:val="00AB0137"/>
    <w:rPr>
      <w:sz w:val="20"/>
      <w:szCs w:val="20"/>
    </w:rPr>
  </w:style>
  <w:style w:type="character" w:customStyle="1" w:styleId="afffff8">
    <w:name w:val="Текст примечания Знак"/>
    <w:basedOn w:val="a8"/>
    <w:link w:val="afffff7"/>
    <w:uiPriority w:val="99"/>
    <w:rsid w:val="00AB0137"/>
  </w:style>
  <w:style w:type="paragraph" w:styleId="afffff9">
    <w:name w:val="annotation subject"/>
    <w:basedOn w:val="afffff7"/>
    <w:next w:val="afffff7"/>
    <w:link w:val="afffffa"/>
    <w:uiPriority w:val="99"/>
    <w:rsid w:val="00AB0137"/>
    <w:rPr>
      <w:b/>
      <w:bCs/>
    </w:rPr>
  </w:style>
  <w:style w:type="character" w:customStyle="1" w:styleId="afffffa">
    <w:name w:val="Тема примечания Знак"/>
    <w:basedOn w:val="afffff8"/>
    <w:link w:val="afffff9"/>
    <w:uiPriority w:val="99"/>
    <w:rsid w:val="00AB0137"/>
    <w:rPr>
      <w:b/>
      <w:bCs/>
    </w:rPr>
  </w:style>
  <w:style w:type="paragraph" w:customStyle="1" w:styleId="afffffb">
    <w:name w:val="Для записок"/>
    <w:basedOn w:val="a7"/>
    <w:rsid w:val="000C0C4A"/>
    <w:pPr>
      <w:spacing w:before="120"/>
      <w:ind w:firstLine="720"/>
      <w:jc w:val="both"/>
    </w:pPr>
    <w:rPr>
      <w:szCs w:val="20"/>
    </w:rPr>
  </w:style>
  <w:style w:type="paragraph" w:customStyle="1" w:styleId="ConsPlusNormal">
    <w:name w:val="ConsPlusNormal"/>
    <w:rsid w:val="00C709F0"/>
    <w:pPr>
      <w:widowControl w:val="0"/>
      <w:autoSpaceDE w:val="0"/>
      <w:autoSpaceDN w:val="0"/>
      <w:adjustRightInd w:val="0"/>
    </w:pPr>
    <w:rPr>
      <w:rFonts w:ascii="Arial" w:eastAsiaTheme="minorEastAsia" w:hAnsi="Arial" w:cs="Arial"/>
    </w:rPr>
  </w:style>
  <w:style w:type="paragraph" w:customStyle="1" w:styleId="1f5">
    <w:name w:val="Знак Знак Знак1"/>
    <w:basedOn w:val="a7"/>
    <w:rsid w:val="0052691D"/>
    <w:pPr>
      <w:tabs>
        <w:tab w:val="num" w:pos="360"/>
      </w:tabs>
      <w:spacing w:after="160" w:line="240" w:lineRule="exact"/>
      <w:jc w:val="left"/>
    </w:pPr>
    <w:rPr>
      <w:rFonts w:ascii="Verdana" w:hAnsi="Verdana" w:cs="Verdana"/>
      <w:sz w:val="20"/>
      <w:szCs w:val="20"/>
      <w:lang w:val="en-US" w:eastAsia="en-US"/>
    </w:rPr>
  </w:style>
  <w:style w:type="paragraph" w:customStyle="1" w:styleId="e02">
    <w:name w:val="e02"/>
    <w:basedOn w:val="a7"/>
    <w:rsid w:val="0052691D"/>
    <w:pPr>
      <w:spacing w:before="100" w:beforeAutospacing="1" w:after="100" w:afterAutospacing="1"/>
      <w:jc w:val="left"/>
    </w:pPr>
  </w:style>
  <w:style w:type="paragraph" w:customStyle="1" w:styleId="Default">
    <w:name w:val="Default"/>
    <w:rsid w:val="0052691D"/>
    <w:pPr>
      <w:autoSpaceDE w:val="0"/>
      <w:autoSpaceDN w:val="0"/>
      <w:adjustRightInd w:val="0"/>
    </w:pPr>
    <w:rPr>
      <w:rFonts w:eastAsiaTheme="minorHAnsi"/>
      <w:color w:val="000000"/>
      <w:sz w:val="24"/>
      <w:szCs w:val="24"/>
      <w:lang w:eastAsia="en-US"/>
    </w:rPr>
  </w:style>
  <w:style w:type="paragraph" w:customStyle="1" w:styleId="afffffc">
    <w:name w:val="Содержимое таблицы"/>
    <w:basedOn w:val="a7"/>
    <w:rsid w:val="0052691D"/>
    <w:pPr>
      <w:suppressLineNumbers/>
      <w:jc w:val="left"/>
    </w:pPr>
    <w:rPr>
      <w:lang w:eastAsia="ar-SA"/>
    </w:rPr>
  </w:style>
  <w:style w:type="paragraph" w:customStyle="1" w:styleId="afffffd">
    <w:name w:val="ГРАД Список маркированный"/>
    <w:basedOn w:val="a4"/>
    <w:autoRedefine/>
    <w:rsid w:val="0052691D"/>
    <w:pPr>
      <w:keepNext w:val="0"/>
      <w:numPr>
        <w:numId w:val="0"/>
      </w:numPr>
      <w:suppressLineNumbers w:val="0"/>
      <w:tabs>
        <w:tab w:val="clear" w:pos="993"/>
        <w:tab w:val="clear" w:pos="1440"/>
        <w:tab w:val="clear" w:pos="9356"/>
        <w:tab w:val="clear" w:pos="9639"/>
        <w:tab w:val="left" w:pos="900"/>
      </w:tabs>
      <w:suppressAutoHyphens w:val="0"/>
      <w:ind w:firstLine="709"/>
    </w:pPr>
    <w:rPr>
      <w:color w:val="000000"/>
      <w:spacing w:val="-1"/>
      <w:sz w:val="24"/>
      <w:szCs w:val="24"/>
    </w:rPr>
  </w:style>
  <w:style w:type="paragraph" w:customStyle="1" w:styleId="S">
    <w:name w:val="S_Обычный"/>
    <w:basedOn w:val="a7"/>
    <w:link w:val="S0"/>
    <w:qFormat/>
    <w:rsid w:val="0052691D"/>
    <w:pPr>
      <w:ind w:firstLine="709"/>
      <w:jc w:val="both"/>
    </w:pPr>
  </w:style>
  <w:style w:type="character" w:customStyle="1" w:styleId="S0">
    <w:name w:val="S_Обычный Знак"/>
    <w:link w:val="S"/>
    <w:rsid w:val="0052691D"/>
    <w:rPr>
      <w:sz w:val="24"/>
      <w:szCs w:val="24"/>
    </w:rPr>
  </w:style>
  <w:style w:type="table" w:customStyle="1" w:styleId="1f6">
    <w:name w:val="Светлая заливка1"/>
    <w:basedOn w:val="a9"/>
    <w:uiPriority w:val="60"/>
    <w:rsid w:val="0052691D"/>
    <w:pPr>
      <w:jc w:val="center"/>
    </w:pPr>
    <w:rPr>
      <w:rFonts w:asciiTheme="minorHAnsi" w:eastAsiaTheme="minorHAnsi" w:hAnsiTheme="minorHAnsi" w:cstheme="minorBidi"/>
      <w:color w:val="000000" w:themeColor="text1" w:themeShade="BF"/>
      <w:sz w:val="22"/>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3b">
    <w:name w:val="Знак3 Знак Знак"/>
    <w:aliases w:val="Знак3 Знак1,Знак3 Знак Знак Знак Знак,ПодЗаголовок Знак"/>
    <w:basedOn w:val="a8"/>
    <w:rsid w:val="00106137"/>
    <w:rPr>
      <w:rFonts w:asciiTheme="majorHAnsi" w:eastAsiaTheme="majorEastAsia" w:hAnsiTheme="majorHAnsi" w:cstheme="majorBidi"/>
      <w:b/>
      <w:bCs/>
      <w:color w:val="4F81BD" w:themeColor="accent1"/>
    </w:rPr>
  </w:style>
  <w:style w:type="paragraph" w:customStyle="1" w:styleId="afffffe">
    <w:name w:val="Табличный_заголовки"/>
    <w:basedOn w:val="a7"/>
    <w:rsid w:val="00106137"/>
    <w:pPr>
      <w:keepNext/>
      <w:keepLines/>
    </w:pPr>
    <w:rPr>
      <w:b/>
      <w:sz w:val="22"/>
      <w:szCs w:val="22"/>
    </w:rPr>
  </w:style>
  <w:style w:type="paragraph" w:customStyle="1" w:styleId="affffff">
    <w:name w:val="Табличный_центр"/>
    <w:basedOn w:val="a7"/>
    <w:rsid w:val="00106137"/>
    <w:rPr>
      <w:sz w:val="22"/>
      <w:szCs w:val="22"/>
    </w:rPr>
  </w:style>
  <w:style w:type="paragraph" w:styleId="affffff0">
    <w:name w:val="List"/>
    <w:basedOn w:val="a7"/>
    <w:uiPriority w:val="99"/>
    <w:unhideWhenUsed/>
    <w:rsid w:val="00106137"/>
    <w:pPr>
      <w:ind w:left="283" w:hanging="283"/>
      <w:contextualSpacing/>
    </w:pPr>
    <w:rPr>
      <w:rFonts w:asciiTheme="minorHAnsi" w:eastAsiaTheme="minorHAnsi" w:hAnsiTheme="minorHAnsi" w:cstheme="minorBidi"/>
      <w:sz w:val="22"/>
      <w:szCs w:val="22"/>
      <w:lang w:eastAsia="en-US"/>
    </w:rPr>
  </w:style>
  <w:style w:type="paragraph" w:customStyle="1" w:styleId="affffff1">
    <w:name w:val="Абзац"/>
    <w:basedOn w:val="a7"/>
    <w:link w:val="affffff2"/>
    <w:qFormat/>
    <w:rsid w:val="00106137"/>
    <w:pPr>
      <w:spacing w:before="120" w:after="60"/>
      <w:ind w:firstLine="567"/>
      <w:jc w:val="both"/>
    </w:pPr>
  </w:style>
  <w:style w:type="character" w:customStyle="1" w:styleId="affffff2">
    <w:name w:val="Абзац Знак"/>
    <w:link w:val="affffff1"/>
    <w:locked/>
    <w:rsid w:val="00106137"/>
    <w:rPr>
      <w:sz w:val="24"/>
      <w:szCs w:val="24"/>
    </w:rPr>
  </w:style>
  <w:style w:type="paragraph" w:styleId="affffff3">
    <w:name w:val="No Spacing"/>
    <w:uiPriority w:val="1"/>
    <w:qFormat/>
    <w:rsid w:val="00106137"/>
    <w:rPr>
      <w:sz w:val="24"/>
      <w:szCs w:val="24"/>
    </w:rPr>
  </w:style>
  <w:style w:type="paragraph" w:customStyle="1" w:styleId="xl109">
    <w:name w:val="xl109"/>
    <w:basedOn w:val="a7"/>
    <w:rsid w:val="00A90DC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0">
    <w:name w:val="xl110"/>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sz w:val="20"/>
      <w:szCs w:val="20"/>
    </w:rPr>
  </w:style>
  <w:style w:type="paragraph" w:customStyle="1" w:styleId="xl111">
    <w:name w:val="xl111"/>
    <w:basedOn w:val="a7"/>
    <w:rsid w:val="00A90DC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2">
    <w:name w:val="xl112"/>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3">
    <w:name w:val="xl113"/>
    <w:basedOn w:val="a7"/>
    <w:rsid w:val="00A90DC8"/>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114">
    <w:name w:val="xl114"/>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5">
    <w:name w:val="xl115"/>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16">
    <w:name w:val="xl116"/>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szCs w:val="20"/>
    </w:rPr>
  </w:style>
  <w:style w:type="paragraph" w:customStyle="1" w:styleId="xl117">
    <w:name w:val="xl117"/>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szCs w:val="20"/>
    </w:rPr>
  </w:style>
  <w:style w:type="paragraph" w:customStyle="1" w:styleId="xl118">
    <w:name w:val="xl118"/>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19">
    <w:name w:val="xl119"/>
    <w:basedOn w:val="a7"/>
    <w:rsid w:val="00A90DC8"/>
    <w:pPr>
      <w:shd w:val="clear" w:color="000000" w:fill="FFFFFF"/>
      <w:spacing w:before="100" w:beforeAutospacing="1" w:after="100" w:afterAutospacing="1"/>
      <w:jc w:val="left"/>
    </w:pPr>
    <w:rPr>
      <w:sz w:val="20"/>
      <w:szCs w:val="20"/>
    </w:rPr>
  </w:style>
  <w:style w:type="paragraph" w:customStyle="1" w:styleId="xl120">
    <w:name w:val="xl120"/>
    <w:basedOn w:val="a7"/>
    <w:rsid w:val="00A90DC8"/>
    <w:pPr>
      <w:shd w:val="clear" w:color="000000" w:fill="FFFFFF"/>
      <w:spacing w:before="100" w:beforeAutospacing="1" w:after="100" w:afterAutospacing="1"/>
      <w:jc w:val="left"/>
    </w:pPr>
    <w:rPr>
      <w:sz w:val="20"/>
      <w:szCs w:val="20"/>
    </w:rPr>
  </w:style>
  <w:style w:type="paragraph" w:customStyle="1" w:styleId="xl121">
    <w:name w:val="xl121"/>
    <w:basedOn w:val="a7"/>
    <w:rsid w:val="00A90DC8"/>
    <w:pPr>
      <w:shd w:val="clear" w:color="000000" w:fill="FFFFFF"/>
      <w:spacing w:before="100" w:beforeAutospacing="1" w:after="100" w:afterAutospacing="1"/>
      <w:textAlignment w:val="center"/>
    </w:pPr>
    <w:rPr>
      <w:sz w:val="20"/>
      <w:szCs w:val="20"/>
    </w:rPr>
  </w:style>
  <w:style w:type="paragraph" w:customStyle="1" w:styleId="xl122">
    <w:name w:val="xl122"/>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3">
    <w:name w:val="xl123"/>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4">
    <w:name w:val="xl124"/>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5">
    <w:name w:val="xl125"/>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26">
    <w:name w:val="xl126"/>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27">
    <w:name w:val="xl127"/>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28">
    <w:name w:val="xl128"/>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29">
    <w:name w:val="xl129"/>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0">
    <w:name w:val="xl130"/>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1">
    <w:name w:val="xl131"/>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2">
    <w:name w:val="xl132"/>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3">
    <w:name w:val="xl133"/>
    <w:basedOn w:val="a7"/>
    <w:rsid w:val="00A90DC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szCs w:val="20"/>
    </w:rPr>
  </w:style>
  <w:style w:type="paragraph" w:customStyle="1" w:styleId="xl134">
    <w:name w:val="xl134"/>
    <w:basedOn w:val="a7"/>
    <w:rsid w:val="00A90DC8"/>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135">
    <w:name w:val="xl135"/>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36">
    <w:name w:val="xl136"/>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sz w:val="20"/>
      <w:szCs w:val="20"/>
    </w:rPr>
  </w:style>
  <w:style w:type="paragraph" w:customStyle="1" w:styleId="xl137">
    <w:name w:val="xl137"/>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38">
    <w:name w:val="xl138"/>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39">
    <w:name w:val="xl139"/>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40">
    <w:name w:val="xl140"/>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b/>
      <w:bCs/>
      <w:sz w:val="20"/>
      <w:szCs w:val="20"/>
    </w:rPr>
  </w:style>
  <w:style w:type="paragraph" w:customStyle="1" w:styleId="xl141">
    <w:name w:val="xl141"/>
    <w:basedOn w:val="a7"/>
    <w:rsid w:val="00A90D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style>
  <w:style w:type="paragraph" w:customStyle="1" w:styleId="xl142">
    <w:name w:val="xl142"/>
    <w:basedOn w:val="a7"/>
    <w:rsid w:val="00A90DC8"/>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43">
    <w:name w:val="xl143"/>
    <w:basedOn w:val="a7"/>
    <w:rsid w:val="00A90DC8"/>
    <w:pPr>
      <w:pBdr>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44">
    <w:name w:val="xl144"/>
    <w:basedOn w:val="a7"/>
    <w:rsid w:val="00A90DC8"/>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s>
</file>

<file path=word/webSettings.xml><?xml version="1.0" encoding="utf-8"?>
<w:webSettings xmlns:r="http://schemas.openxmlformats.org/officeDocument/2006/relationships" xmlns:w="http://schemas.openxmlformats.org/wordprocessingml/2006/main">
  <w:divs>
    <w:div w:id="6906817">
      <w:bodyDiv w:val="1"/>
      <w:marLeft w:val="0"/>
      <w:marRight w:val="0"/>
      <w:marTop w:val="0"/>
      <w:marBottom w:val="0"/>
      <w:divBdr>
        <w:top w:val="none" w:sz="0" w:space="0" w:color="auto"/>
        <w:left w:val="none" w:sz="0" w:space="0" w:color="auto"/>
        <w:bottom w:val="none" w:sz="0" w:space="0" w:color="auto"/>
        <w:right w:val="none" w:sz="0" w:space="0" w:color="auto"/>
      </w:divBdr>
    </w:div>
    <w:div w:id="31005725">
      <w:bodyDiv w:val="1"/>
      <w:marLeft w:val="0"/>
      <w:marRight w:val="0"/>
      <w:marTop w:val="0"/>
      <w:marBottom w:val="0"/>
      <w:divBdr>
        <w:top w:val="none" w:sz="0" w:space="0" w:color="auto"/>
        <w:left w:val="none" w:sz="0" w:space="0" w:color="auto"/>
        <w:bottom w:val="none" w:sz="0" w:space="0" w:color="auto"/>
        <w:right w:val="none" w:sz="0" w:space="0" w:color="auto"/>
      </w:divBdr>
    </w:div>
    <w:div w:id="41635226">
      <w:bodyDiv w:val="1"/>
      <w:marLeft w:val="0"/>
      <w:marRight w:val="0"/>
      <w:marTop w:val="0"/>
      <w:marBottom w:val="0"/>
      <w:divBdr>
        <w:top w:val="none" w:sz="0" w:space="0" w:color="auto"/>
        <w:left w:val="none" w:sz="0" w:space="0" w:color="auto"/>
        <w:bottom w:val="none" w:sz="0" w:space="0" w:color="auto"/>
        <w:right w:val="none" w:sz="0" w:space="0" w:color="auto"/>
      </w:divBdr>
    </w:div>
    <w:div w:id="52043688">
      <w:bodyDiv w:val="1"/>
      <w:marLeft w:val="0"/>
      <w:marRight w:val="0"/>
      <w:marTop w:val="0"/>
      <w:marBottom w:val="0"/>
      <w:divBdr>
        <w:top w:val="none" w:sz="0" w:space="0" w:color="auto"/>
        <w:left w:val="none" w:sz="0" w:space="0" w:color="auto"/>
        <w:bottom w:val="none" w:sz="0" w:space="0" w:color="auto"/>
        <w:right w:val="none" w:sz="0" w:space="0" w:color="auto"/>
      </w:divBdr>
    </w:div>
    <w:div w:id="54085835">
      <w:bodyDiv w:val="1"/>
      <w:marLeft w:val="0"/>
      <w:marRight w:val="0"/>
      <w:marTop w:val="0"/>
      <w:marBottom w:val="0"/>
      <w:divBdr>
        <w:top w:val="none" w:sz="0" w:space="0" w:color="auto"/>
        <w:left w:val="none" w:sz="0" w:space="0" w:color="auto"/>
        <w:bottom w:val="none" w:sz="0" w:space="0" w:color="auto"/>
        <w:right w:val="none" w:sz="0" w:space="0" w:color="auto"/>
      </w:divBdr>
    </w:div>
    <w:div w:id="68308538">
      <w:bodyDiv w:val="1"/>
      <w:marLeft w:val="0"/>
      <w:marRight w:val="0"/>
      <w:marTop w:val="0"/>
      <w:marBottom w:val="0"/>
      <w:divBdr>
        <w:top w:val="none" w:sz="0" w:space="0" w:color="auto"/>
        <w:left w:val="none" w:sz="0" w:space="0" w:color="auto"/>
        <w:bottom w:val="none" w:sz="0" w:space="0" w:color="auto"/>
        <w:right w:val="none" w:sz="0" w:space="0" w:color="auto"/>
      </w:divBdr>
    </w:div>
    <w:div w:id="83497420">
      <w:bodyDiv w:val="1"/>
      <w:marLeft w:val="0"/>
      <w:marRight w:val="0"/>
      <w:marTop w:val="0"/>
      <w:marBottom w:val="0"/>
      <w:divBdr>
        <w:top w:val="none" w:sz="0" w:space="0" w:color="auto"/>
        <w:left w:val="none" w:sz="0" w:space="0" w:color="auto"/>
        <w:bottom w:val="none" w:sz="0" w:space="0" w:color="auto"/>
        <w:right w:val="none" w:sz="0" w:space="0" w:color="auto"/>
      </w:divBdr>
    </w:div>
    <w:div w:id="96564883">
      <w:bodyDiv w:val="1"/>
      <w:marLeft w:val="0"/>
      <w:marRight w:val="0"/>
      <w:marTop w:val="0"/>
      <w:marBottom w:val="0"/>
      <w:divBdr>
        <w:top w:val="none" w:sz="0" w:space="0" w:color="auto"/>
        <w:left w:val="none" w:sz="0" w:space="0" w:color="auto"/>
        <w:bottom w:val="none" w:sz="0" w:space="0" w:color="auto"/>
        <w:right w:val="none" w:sz="0" w:space="0" w:color="auto"/>
      </w:divBdr>
    </w:div>
    <w:div w:id="141581588">
      <w:bodyDiv w:val="1"/>
      <w:marLeft w:val="0"/>
      <w:marRight w:val="0"/>
      <w:marTop w:val="0"/>
      <w:marBottom w:val="0"/>
      <w:divBdr>
        <w:top w:val="none" w:sz="0" w:space="0" w:color="auto"/>
        <w:left w:val="none" w:sz="0" w:space="0" w:color="auto"/>
        <w:bottom w:val="none" w:sz="0" w:space="0" w:color="auto"/>
        <w:right w:val="none" w:sz="0" w:space="0" w:color="auto"/>
      </w:divBdr>
    </w:div>
    <w:div w:id="146094854">
      <w:bodyDiv w:val="1"/>
      <w:marLeft w:val="0"/>
      <w:marRight w:val="0"/>
      <w:marTop w:val="0"/>
      <w:marBottom w:val="0"/>
      <w:divBdr>
        <w:top w:val="none" w:sz="0" w:space="0" w:color="auto"/>
        <w:left w:val="none" w:sz="0" w:space="0" w:color="auto"/>
        <w:bottom w:val="none" w:sz="0" w:space="0" w:color="auto"/>
        <w:right w:val="none" w:sz="0" w:space="0" w:color="auto"/>
      </w:divBdr>
    </w:div>
    <w:div w:id="159741003">
      <w:bodyDiv w:val="1"/>
      <w:marLeft w:val="0"/>
      <w:marRight w:val="0"/>
      <w:marTop w:val="0"/>
      <w:marBottom w:val="0"/>
      <w:divBdr>
        <w:top w:val="none" w:sz="0" w:space="0" w:color="auto"/>
        <w:left w:val="none" w:sz="0" w:space="0" w:color="auto"/>
        <w:bottom w:val="none" w:sz="0" w:space="0" w:color="auto"/>
        <w:right w:val="none" w:sz="0" w:space="0" w:color="auto"/>
      </w:divBdr>
    </w:div>
    <w:div w:id="163975038">
      <w:bodyDiv w:val="1"/>
      <w:marLeft w:val="0"/>
      <w:marRight w:val="0"/>
      <w:marTop w:val="0"/>
      <w:marBottom w:val="0"/>
      <w:divBdr>
        <w:top w:val="none" w:sz="0" w:space="0" w:color="auto"/>
        <w:left w:val="none" w:sz="0" w:space="0" w:color="auto"/>
        <w:bottom w:val="none" w:sz="0" w:space="0" w:color="auto"/>
        <w:right w:val="none" w:sz="0" w:space="0" w:color="auto"/>
      </w:divBdr>
    </w:div>
    <w:div w:id="164442077">
      <w:bodyDiv w:val="1"/>
      <w:marLeft w:val="0"/>
      <w:marRight w:val="0"/>
      <w:marTop w:val="0"/>
      <w:marBottom w:val="0"/>
      <w:divBdr>
        <w:top w:val="none" w:sz="0" w:space="0" w:color="auto"/>
        <w:left w:val="none" w:sz="0" w:space="0" w:color="auto"/>
        <w:bottom w:val="none" w:sz="0" w:space="0" w:color="auto"/>
        <w:right w:val="none" w:sz="0" w:space="0" w:color="auto"/>
      </w:divBdr>
    </w:div>
    <w:div w:id="169221694">
      <w:bodyDiv w:val="1"/>
      <w:marLeft w:val="0"/>
      <w:marRight w:val="0"/>
      <w:marTop w:val="0"/>
      <w:marBottom w:val="0"/>
      <w:divBdr>
        <w:top w:val="none" w:sz="0" w:space="0" w:color="auto"/>
        <w:left w:val="none" w:sz="0" w:space="0" w:color="auto"/>
        <w:bottom w:val="none" w:sz="0" w:space="0" w:color="auto"/>
        <w:right w:val="none" w:sz="0" w:space="0" w:color="auto"/>
      </w:divBdr>
    </w:div>
    <w:div w:id="172577980">
      <w:bodyDiv w:val="1"/>
      <w:marLeft w:val="0"/>
      <w:marRight w:val="0"/>
      <w:marTop w:val="0"/>
      <w:marBottom w:val="0"/>
      <w:divBdr>
        <w:top w:val="none" w:sz="0" w:space="0" w:color="auto"/>
        <w:left w:val="none" w:sz="0" w:space="0" w:color="auto"/>
        <w:bottom w:val="none" w:sz="0" w:space="0" w:color="auto"/>
        <w:right w:val="none" w:sz="0" w:space="0" w:color="auto"/>
      </w:divBdr>
    </w:div>
    <w:div w:id="173494108">
      <w:bodyDiv w:val="1"/>
      <w:marLeft w:val="0"/>
      <w:marRight w:val="0"/>
      <w:marTop w:val="0"/>
      <w:marBottom w:val="0"/>
      <w:divBdr>
        <w:top w:val="none" w:sz="0" w:space="0" w:color="auto"/>
        <w:left w:val="none" w:sz="0" w:space="0" w:color="auto"/>
        <w:bottom w:val="none" w:sz="0" w:space="0" w:color="auto"/>
        <w:right w:val="none" w:sz="0" w:space="0" w:color="auto"/>
      </w:divBdr>
    </w:div>
    <w:div w:id="177014425">
      <w:bodyDiv w:val="1"/>
      <w:marLeft w:val="0"/>
      <w:marRight w:val="0"/>
      <w:marTop w:val="0"/>
      <w:marBottom w:val="0"/>
      <w:divBdr>
        <w:top w:val="none" w:sz="0" w:space="0" w:color="auto"/>
        <w:left w:val="none" w:sz="0" w:space="0" w:color="auto"/>
        <w:bottom w:val="none" w:sz="0" w:space="0" w:color="auto"/>
        <w:right w:val="none" w:sz="0" w:space="0" w:color="auto"/>
      </w:divBdr>
    </w:div>
    <w:div w:id="179666172">
      <w:bodyDiv w:val="1"/>
      <w:marLeft w:val="0"/>
      <w:marRight w:val="0"/>
      <w:marTop w:val="0"/>
      <w:marBottom w:val="0"/>
      <w:divBdr>
        <w:top w:val="none" w:sz="0" w:space="0" w:color="auto"/>
        <w:left w:val="none" w:sz="0" w:space="0" w:color="auto"/>
        <w:bottom w:val="none" w:sz="0" w:space="0" w:color="auto"/>
        <w:right w:val="none" w:sz="0" w:space="0" w:color="auto"/>
      </w:divBdr>
    </w:div>
    <w:div w:id="182327438">
      <w:bodyDiv w:val="1"/>
      <w:marLeft w:val="0"/>
      <w:marRight w:val="0"/>
      <w:marTop w:val="0"/>
      <w:marBottom w:val="0"/>
      <w:divBdr>
        <w:top w:val="none" w:sz="0" w:space="0" w:color="auto"/>
        <w:left w:val="none" w:sz="0" w:space="0" w:color="auto"/>
        <w:bottom w:val="none" w:sz="0" w:space="0" w:color="auto"/>
        <w:right w:val="none" w:sz="0" w:space="0" w:color="auto"/>
      </w:divBdr>
    </w:div>
    <w:div w:id="189412921">
      <w:bodyDiv w:val="1"/>
      <w:marLeft w:val="0"/>
      <w:marRight w:val="0"/>
      <w:marTop w:val="0"/>
      <w:marBottom w:val="0"/>
      <w:divBdr>
        <w:top w:val="none" w:sz="0" w:space="0" w:color="auto"/>
        <w:left w:val="none" w:sz="0" w:space="0" w:color="auto"/>
        <w:bottom w:val="none" w:sz="0" w:space="0" w:color="auto"/>
        <w:right w:val="none" w:sz="0" w:space="0" w:color="auto"/>
      </w:divBdr>
    </w:div>
    <w:div w:id="197278551">
      <w:bodyDiv w:val="1"/>
      <w:marLeft w:val="0"/>
      <w:marRight w:val="0"/>
      <w:marTop w:val="0"/>
      <w:marBottom w:val="0"/>
      <w:divBdr>
        <w:top w:val="none" w:sz="0" w:space="0" w:color="auto"/>
        <w:left w:val="none" w:sz="0" w:space="0" w:color="auto"/>
        <w:bottom w:val="none" w:sz="0" w:space="0" w:color="auto"/>
        <w:right w:val="none" w:sz="0" w:space="0" w:color="auto"/>
      </w:divBdr>
    </w:div>
    <w:div w:id="199976772">
      <w:bodyDiv w:val="1"/>
      <w:marLeft w:val="0"/>
      <w:marRight w:val="0"/>
      <w:marTop w:val="0"/>
      <w:marBottom w:val="0"/>
      <w:divBdr>
        <w:top w:val="none" w:sz="0" w:space="0" w:color="auto"/>
        <w:left w:val="none" w:sz="0" w:space="0" w:color="auto"/>
        <w:bottom w:val="none" w:sz="0" w:space="0" w:color="auto"/>
        <w:right w:val="none" w:sz="0" w:space="0" w:color="auto"/>
      </w:divBdr>
    </w:div>
    <w:div w:id="200947438">
      <w:bodyDiv w:val="1"/>
      <w:marLeft w:val="0"/>
      <w:marRight w:val="0"/>
      <w:marTop w:val="0"/>
      <w:marBottom w:val="0"/>
      <w:divBdr>
        <w:top w:val="none" w:sz="0" w:space="0" w:color="auto"/>
        <w:left w:val="none" w:sz="0" w:space="0" w:color="auto"/>
        <w:bottom w:val="none" w:sz="0" w:space="0" w:color="auto"/>
        <w:right w:val="none" w:sz="0" w:space="0" w:color="auto"/>
      </w:divBdr>
      <w:divsChild>
        <w:div w:id="1880313598">
          <w:marLeft w:val="720"/>
          <w:marRight w:val="0"/>
          <w:marTop w:val="77"/>
          <w:marBottom w:val="0"/>
          <w:divBdr>
            <w:top w:val="none" w:sz="0" w:space="0" w:color="auto"/>
            <w:left w:val="none" w:sz="0" w:space="0" w:color="auto"/>
            <w:bottom w:val="none" w:sz="0" w:space="0" w:color="auto"/>
            <w:right w:val="none" w:sz="0" w:space="0" w:color="auto"/>
          </w:divBdr>
        </w:div>
      </w:divsChild>
    </w:div>
    <w:div w:id="202406013">
      <w:bodyDiv w:val="1"/>
      <w:marLeft w:val="0"/>
      <w:marRight w:val="0"/>
      <w:marTop w:val="0"/>
      <w:marBottom w:val="0"/>
      <w:divBdr>
        <w:top w:val="none" w:sz="0" w:space="0" w:color="auto"/>
        <w:left w:val="none" w:sz="0" w:space="0" w:color="auto"/>
        <w:bottom w:val="none" w:sz="0" w:space="0" w:color="auto"/>
        <w:right w:val="none" w:sz="0" w:space="0" w:color="auto"/>
      </w:divBdr>
    </w:div>
    <w:div w:id="210968602">
      <w:bodyDiv w:val="1"/>
      <w:marLeft w:val="0"/>
      <w:marRight w:val="0"/>
      <w:marTop w:val="0"/>
      <w:marBottom w:val="0"/>
      <w:divBdr>
        <w:top w:val="none" w:sz="0" w:space="0" w:color="auto"/>
        <w:left w:val="none" w:sz="0" w:space="0" w:color="auto"/>
        <w:bottom w:val="none" w:sz="0" w:space="0" w:color="auto"/>
        <w:right w:val="none" w:sz="0" w:space="0" w:color="auto"/>
      </w:divBdr>
    </w:div>
    <w:div w:id="212861152">
      <w:bodyDiv w:val="1"/>
      <w:marLeft w:val="0"/>
      <w:marRight w:val="0"/>
      <w:marTop w:val="0"/>
      <w:marBottom w:val="0"/>
      <w:divBdr>
        <w:top w:val="none" w:sz="0" w:space="0" w:color="auto"/>
        <w:left w:val="none" w:sz="0" w:space="0" w:color="auto"/>
        <w:bottom w:val="none" w:sz="0" w:space="0" w:color="auto"/>
        <w:right w:val="none" w:sz="0" w:space="0" w:color="auto"/>
      </w:divBdr>
    </w:div>
    <w:div w:id="214702114">
      <w:bodyDiv w:val="1"/>
      <w:marLeft w:val="0"/>
      <w:marRight w:val="0"/>
      <w:marTop w:val="0"/>
      <w:marBottom w:val="0"/>
      <w:divBdr>
        <w:top w:val="none" w:sz="0" w:space="0" w:color="auto"/>
        <w:left w:val="none" w:sz="0" w:space="0" w:color="auto"/>
        <w:bottom w:val="none" w:sz="0" w:space="0" w:color="auto"/>
        <w:right w:val="none" w:sz="0" w:space="0" w:color="auto"/>
      </w:divBdr>
    </w:div>
    <w:div w:id="217087094">
      <w:bodyDiv w:val="1"/>
      <w:marLeft w:val="0"/>
      <w:marRight w:val="0"/>
      <w:marTop w:val="0"/>
      <w:marBottom w:val="0"/>
      <w:divBdr>
        <w:top w:val="none" w:sz="0" w:space="0" w:color="auto"/>
        <w:left w:val="none" w:sz="0" w:space="0" w:color="auto"/>
        <w:bottom w:val="none" w:sz="0" w:space="0" w:color="auto"/>
        <w:right w:val="none" w:sz="0" w:space="0" w:color="auto"/>
      </w:divBdr>
    </w:div>
    <w:div w:id="233855939">
      <w:bodyDiv w:val="1"/>
      <w:marLeft w:val="0"/>
      <w:marRight w:val="0"/>
      <w:marTop w:val="0"/>
      <w:marBottom w:val="0"/>
      <w:divBdr>
        <w:top w:val="none" w:sz="0" w:space="0" w:color="auto"/>
        <w:left w:val="none" w:sz="0" w:space="0" w:color="auto"/>
        <w:bottom w:val="none" w:sz="0" w:space="0" w:color="auto"/>
        <w:right w:val="none" w:sz="0" w:space="0" w:color="auto"/>
      </w:divBdr>
    </w:div>
    <w:div w:id="236090214">
      <w:bodyDiv w:val="1"/>
      <w:marLeft w:val="0"/>
      <w:marRight w:val="0"/>
      <w:marTop w:val="0"/>
      <w:marBottom w:val="0"/>
      <w:divBdr>
        <w:top w:val="none" w:sz="0" w:space="0" w:color="auto"/>
        <w:left w:val="none" w:sz="0" w:space="0" w:color="auto"/>
        <w:bottom w:val="none" w:sz="0" w:space="0" w:color="auto"/>
        <w:right w:val="none" w:sz="0" w:space="0" w:color="auto"/>
      </w:divBdr>
    </w:div>
    <w:div w:id="244581404">
      <w:bodyDiv w:val="1"/>
      <w:marLeft w:val="0"/>
      <w:marRight w:val="0"/>
      <w:marTop w:val="0"/>
      <w:marBottom w:val="0"/>
      <w:divBdr>
        <w:top w:val="none" w:sz="0" w:space="0" w:color="auto"/>
        <w:left w:val="none" w:sz="0" w:space="0" w:color="auto"/>
        <w:bottom w:val="none" w:sz="0" w:space="0" w:color="auto"/>
        <w:right w:val="none" w:sz="0" w:space="0" w:color="auto"/>
      </w:divBdr>
    </w:div>
    <w:div w:id="250282347">
      <w:bodyDiv w:val="1"/>
      <w:marLeft w:val="0"/>
      <w:marRight w:val="0"/>
      <w:marTop w:val="0"/>
      <w:marBottom w:val="0"/>
      <w:divBdr>
        <w:top w:val="none" w:sz="0" w:space="0" w:color="auto"/>
        <w:left w:val="none" w:sz="0" w:space="0" w:color="auto"/>
        <w:bottom w:val="none" w:sz="0" w:space="0" w:color="auto"/>
        <w:right w:val="none" w:sz="0" w:space="0" w:color="auto"/>
      </w:divBdr>
    </w:div>
    <w:div w:id="253325919">
      <w:bodyDiv w:val="1"/>
      <w:marLeft w:val="0"/>
      <w:marRight w:val="0"/>
      <w:marTop w:val="0"/>
      <w:marBottom w:val="0"/>
      <w:divBdr>
        <w:top w:val="none" w:sz="0" w:space="0" w:color="auto"/>
        <w:left w:val="none" w:sz="0" w:space="0" w:color="auto"/>
        <w:bottom w:val="none" w:sz="0" w:space="0" w:color="auto"/>
        <w:right w:val="none" w:sz="0" w:space="0" w:color="auto"/>
      </w:divBdr>
    </w:div>
    <w:div w:id="273561766">
      <w:bodyDiv w:val="1"/>
      <w:marLeft w:val="0"/>
      <w:marRight w:val="0"/>
      <w:marTop w:val="0"/>
      <w:marBottom w:val="0"/>
      <w:divBdr>
        <w:top w:val="none" w:sz="0" w:space="0" w:color="auto"/>
        <w:left w:val="none" w:sz="0" w:space="0" w:color="auto"/>
        <w:bottom w:val="none" w:sz="0" w:space="0" w:color="auto"/>
        <w:right w:val="none" w:sz="0" w:space="0" w:color="auto"/>
      </w:divBdr>
    </w:div>
    <w:div w:id="285041416">
      <w:bodyDiv w:val="1"/>
      <w:marLeft w:val="0"/>
      <w:marRight w:val="0"/>
      <w:marTop w:val="0"/>
      <w:marBottom w:val="0"/>
      <w:divBdr>
        <w:top w:val="none" w:sz="0" w:space="0" w:color="auto"/>
        <w:left w:val="none" w:sz="0" w:space="0" w:color="auto"/>
        <w:bottom w:val="none" w:sz="0" w:space="0" w:color="auto"/>
        <w:right w:val="none" w:sz="0" w:space="0" w:color="auto"/>
      </w:divBdr>
    </w:div>
    <w:div w:id="294025421">
      <w:bodyDiv w:val="1"/>
      <w:marLeft w:val="0"/>
      <w:marRight w:val="0"/>
      <w:marTop w:val="0"/>
      <w:marBottom w:val="0"/>
      <w:divBdr>
        <w:top w:val="none" w:sz="0" w:space="0" w:color="auto"/>
        <w:left w:val="none" w:sz="0" w:space="0" w:color="auto"/>
        <w:bottom w:val="none" w:sz="0" w:space="0" w:color="auto"/>
        <w:right w:val="none" w:sz="0" w:space="0" w:color="auto"/>
      </w:divBdr>
    </w:div>
    <w:div w:id="295333921">
      <w:bodyDiv w:val="1"/>
      <w:marLeft w:val="0"/>
      <w:marRight w:val="0"/>
      <w:marTop w:val="0"/>
      <w:marBottom w:val="0"/>
      <w:divBdr>
        <w:top w:val="none" w:sz="0" w:space="0" w:color="auto"/>
        <w:left w:val="none" w:sz="0" w:space="0" w:color="auto"/>
        <w:bottom w:val="none" w:sz="0" w:space="0" w:color="auto"/>
        <w:right w:val="none" w:sz="0" w:space="0" w:color="auto"/>
      </w:divBdr>
    </w:div>
    <w:div w:id="301693550">
      <w:bodyDiv w:val="1"/>
      <w:marLeft w:val="0"/>
      <w:marRight w:val="0"/>
      <w:marTop w:val="0"/>
      <w:marBottom w:val="0"/>
      <w:divBdr>
        <w:top w:val="none" w:sz="0" w:space="0" w:color="auto"/>
        <w:left w:val="none" w:sz="0" w:space="0" w:color="auto"/>
        <w:bottom w:val="none" w:sz="0" w:space="0" w:color="auto"/>
        <w:right w:val="none" w:sz="0" w:space="0" w:color="auto"/>
      </w:divBdr>
    </w:div>
    <w:div w:id="314528966">
      <w:bodyDiv w:val="1"/>
      <w:marLeft w:val="0"/>
      <w:marRight w:val="0"/>
      <w:marTop w:val="0"/>
      <w:marBottom w:val="0"/>
      <w:divBdr>
        <w:top w:val="none" w:sz="0" w:space="0" w:color="auto"/>
        <w:left w:val="none" w:sz="0" w:space="0" w:color="auto"/>
        <w:bottom w:val="none" w:sz="0" w:space="0" w:color="auto"/>
        <w:right w:val="none" w:sz="0" w:space="0" w:color="auto"/>
      </w:divBdr>
    </w:div>
    <w:div w:id="322440235">
      <w:bodyDiv w:val="1"/>
      <w:marLeft w:val="0"/>
      <w:marRight w:val="0"/>
      <w:marTop w:val="0"/>
      <w:marBottom w:val="0"/>
      <w:divBdr>
        <w:top w:val="none" w:sz="0" w:space="0" w:color="auto"/>
        <w:left w:val="none" w:sz="0" w:space="0" w:color="auto"/>
        <w:bottom w:val="none" w:sz="0" w:space="0" w:color="auto"/>
        <w:right w:val="none" w:sz="0" w:space="0" w:color="auto"/>
      </w:divBdr>
    </w:div>
    <w:div w:id="323969987">
      <w:bodyDiv w:val="1"/>
      <w:marLeft w:val="0"/>
      <w:marRight w:val="0"/>
      <w:marTop w:val="0"/>
      <w:marBottom w:val="0"/>
      <w:divBdr>
        <w:top w:val="none" w:sz="0" w:space="0" w:color="auto"/>
        <w:left w:val="none" w:sz="0" w:space="0" w:color="auto"/>
        <w:bottom w:val="none" w:sz="0" w:space="0" w:color="auto"/>
        <w:right w:val="none" w:sz="0" w:space="0" w:color="auto"/>
      </w:divBdr>
    </w:div>
    <w:div w:id="324632232">
      <w:bodyDiv w:val="1"/>
      <w:marLeft w:val="0"/>
      <w:marRight w:val="0"/>
      <w:marTop w:val="0"/>
      <w:marBottom w:val="0"/>
      <w:divBdr>
        <w:top w:val="none" w:sz="0" w:space="0" w:color="auto"/>
        <w:left w:val="none" w:sz="0" w:space="0" w:color="auto"/>
        <w:bottom w:val="none" w:sz="0" w:space="0" w:color="auto"/>
        <w:right w:val="none" w:sz="0" w:space="0" w:color="auto"/>
      </w:divBdr>
    </w:div>
    <w:div w:id="333340849">
      <w:bodyDiv w:val="1"/>
      <w:marLeft w:val="0"/>
      <w:marRight w:val="0"/>
      <w:marTop w:val="0"/>
      <w:marBottom w:val="0"/>
      <w:divBdr>
        <w:top w:val="none" w:sz="0" w:space="0" w:color="auto"/>
        <w:left w:val="none" w:sz="0" w:space="0" w:color="auto"/>
        <w:bottom w:val="none" w:sz="0" w:space="0" w:color="auto"/>
        <w:right w:val="none" w:sz="0" w:space="0" w:color="auto"/>
      </w:divBdr>
    </w:div>
    <w:div w:id="339936946">
      <w:bodyDiv w:val="1"/>
      <w:marLeft w:val="0"/>
      <w:marRight w:val="0"/>
      <w:marTop w:val="0"/>
      <w:marBottom w:val="0"/>
      <w:divBdr>
        <w:top w:val="none" w:sz="0" w:space="0" w:color="auto"/>
        <w:left w:val="none" w:sz="0" w:space="0" w:color="auto"/>
        <w:bottom w:val="none" w:sz="0" w:space="0" w:color="auto"/>
        <w:right w:val="none" w:sz="0" w:space="0" w:color="auto"/>
      </w:divBdr>
    </w:div>
    <w:div w:id="355038974">
      <w:bodyDiv w:val="1"/>
      <w:marLeft w:val="0"/>
      <w:marRight w:val="0"/>
      <w:marTop w:val="0"/>
      <w:marBottom w:val="0"/>
      <w:divBdr>
        <w:top w:val="none" w:sz="0" w:space="0" w:color="auto"/>
        <w:left w:val="none" w:sz="0" w:space="0" w:color="auto"/>
        <w:bottom w:val="none" w:sz="0" w:space="0" w:color="auto"/>
        <w:right w:val="none" w:sz="0" w:space="0" w:color="auto"/>
      </w:divBdr>
    </w:div>
    <w:div w:id="355690266">
      <w:bodyDiv w:val="1"/>
      <w:marLeft w:val="0"/>
      <w:marRight w:val="0"/>
      <w:marTop w:val="0"/>
      <w:marBottom w:val="0"/>
      <w:divBdr>
        <w:top w:val="none" w:sz="0" w:space="0" w:color="auto"/>
        <w:left w:val="none" w:sz="0" w:space="0" w:color="auto"/>
        <w:bottom w:val="none" w:sz="0" w:space="0" w:color="auto"/>
        <w:right w:val="none" w:sz="0" w:space="0" w:color="auto"/>
      </w:divBdr>
    </w:div>
    <w:div w:id="359284767">
      <w:bodyDiv w:val="1"/>
      <w:marLeft w:val="0"/>
      <w:marRight w:val="0"/>
      <w:marTop w:val="0"/>
      <w:marBottom w:val="0"/>
      <w:divBdr>
        <w:top w:val="none" w:sz="0" w:space="0" w:color="auto"/>
        <w:left w:val="none" w:sz="0" w:space="0" w:color="auto"/>
        <w:bottom w:val="none" w:sz="0" w:space="0" w:color="auto"/>
        <w:right w:val="none" w:sz="0" w:space="0" w:color="auto"/>
      </w:divBdr>
    </w:div>
    <w:div w:id="361830318">
      <w:bodyDiv w:val="1"/>
      <w:marLeft w:val="0"/>
      <w:marRight w:val="0"/>
      <w:marTop w:val="0"/>
      <w:marBottom w:val="0"/>
      <w:divBdr>
        <w:top w:val="none" w:sz="0" w:space="0" w:color="auto"/>
        <w:left w:val="none" w:sz="0" w:space="0" w:color="auto"/>
        <w:bottom w:val="none" w:sz="0" w:space="0" w:color="auto"/>
        <w:right w:val="none" w:sz="0" w:space="0" w:color="auto"/>
      </w:divBdr>
    </w:div>
    <w:div w:id="375011374">
      <w:bodyDiv w:val="1"/>
      <w:marLeft w:val="0"/>
      <w:marRight w:val="0"/>
      <w:marTop w:val="0"/>
      <w:marBottom w:val="0"/>
      <w:divBdr>
        <w:top w:val="none" w:sz="0" w:space="0" w:color="auto"/>
        <w:left w:val="none" w:sz="0" w:space="0" w:color="auto"/>
        <w:bottom w:val="none" w:sz="0" w:space="0" w:color="auto"/>
        <w:right w:val="none" w:sz="0" w:space="0" w:color="auto"/>
      </w:divBdr>
    </w:div>
    <w:div w:id="387925332">
      <w:bodyDiv w:val="1"/>
      <w:marLeft w:val="0"/>
      <w:marRight w:val="0"/>
      <w:marTop w:val="0"/>
      <w:marBottom w:val="0"/>
      <w:divBdr>
        <w:top w:val="none" w:sz="0" w:space="0" w:color="auto"/>
        <w:left w:val="none" w:sz="0" w:space="0" w:color="auto"/>
        <w:bottom w:val="none" w:sz="0" w:space="0" w:color="auto"/>
        <w:right w:val="none" w:sz="0" w:space="0" w:color="auto"/>
      </w:divBdr>
    </w:div>
    <w:div w:id="391126860">
      <w:bodyDiv w:val="1"/>
      <w:marLeft w:val="0"/>
      <w:marRight w:val="0"/>
      <w:marTop w:val="0"/>
      <w:marBottom w:val="0"/>
      <w:divBdr>
        <w:top w:val="none" w:sz="0" w:space="0" w:color="auto"/>
        <w:left w:val="none" w:sz="0" w:space="0" w:color="auto"/>
        <w:bottom w:val="none" w:sz="0" w:space="0" w:color="auto"/>
        <w:right w:val="none" w:sz="0" w:space="0" w:color="auto"/>
      </w:divBdr>
    </w:div>
    <w:div w:id="393818628">
      <w:bodyDiv w:val="1"/>
      <w:marLeft w:val="0"/>
      <w:marRight w:val="0"/>
      <w:marTop w:val="0"/>
      <w:marBottom w:val="0"/>
      <w:divBdr>
        <w:top w:val="none" w:sz="0" w:space="0" w:color="auto"/>
        <w:left w:val="none" w:sz="0" w:space="0" w:color="auto"/>
        <w:bottom w:val="none" w:sz="0" w:space="0" w:color="auto"/>
        <w:right w:val="none" w:sz="0" w:space="0" w:color="auto"/>
      </w:divBdr>
    </w:div>
    <w:div w:id="402413527">
      <w:bodyDiv w:val="1"/>
      <w:marLeft w:val="0"/>
      <w:marRight w:val="0"/>
      <w:marTop w:val="0"/>
      <w:marBottom w:val="0"/>
      <w:divBdr>
        <w:top w:val="none" w:sz="0" w:space="0" w:color="auto"/>
        <w:left w:val="none" w:sz="0" w:space="0" w:color="auto"/>
        <w:bottom w:val="none" w:sz="0" w:space="0" w:color="auto"/>
        <w:right w:val="none" w:sz="0" w:space="0" w:color="auto"/>
      </w:divBdr>
    </w:div>
    <w:div w:id="408312053">
      <w:bodyDiv w:val="1"/>
      <w:marLeft w:val="0"/>
      <w:marRight w:val="0"/>
      <w:marTop w:val="0"/>
      <w:marBottom w:val="0"/>
      <w:divBdr>
        <w:top w:val="none" w:sz="0" w:space="0" w:color="auto"/>
        <w:left w:val="none" w:sz="0" w:space="0" w:color="auto"/>
        <w:bottom w:val="none" w:sz="0" w:space="0" w:color="auto"/>
        <w:right w:val="none" w:sz="0" w:space="0" w:color="auto"/>
      </w:divBdr>
    </w:div>
    <w:div w:id="415517220">
      <w:bodyDiv w:val="1"/>
      <w:marLeft w:val="0"/>
      <w:marRight w:val="0"/>
      <w:marTop w:val="0"/>
      <w:marBottom w:val="0"/>
      <w:divBdr>
        <w:top w:val="none" w:sz="0" w:space="0" w:color="auto"/>
        <w:left w:val="none" w:sz="0" w:space="0" w:color="auto"/>
        <w:bottom w:val="none" w:sz="0" w:space="0" w:color="auto"/>
        <w:right w:val="none" w:sz="0" w:space="0" w:color="auto"/>
      </w:divBdr>
    </w:div>
    <w:div w:id="417095717">
      <w:bodyDiv w:val="1"/>
      <w:marLeft w:val="0"/>
      <w:marRight w:val="0"/>
      <w:marTop w:val="0"/>
      <w:marBottom w:val="0"/>
      <w:divBdr>
        <w:top w:val="none" w:sz="0" w:space="0" w:color="auto"/>
        <w:left w:val="none" w:sz="0" w:space="0" w:color="auto"/>
        <w:bottom w:val="none" w:sz="0" w:space="0" w:color="auto"/>
        <w:right w:val="none" w:sz="0" w:space="0" w:color="auto"/>
      </w:divBdr>
    </w:div>
    <w:div w:id="419065092">
      <w:bodyDiv w:val="1"/>
      <w:marLeft w:val="0"/>
      <w:marRight w:val="0"/>
      <w:marTop w:val="0"/>
      <w:marBottom w:val="0"/>
      <w:divBdr>
        <w:top w:val="none" w:sz="0" w:space="0" w:color="auto"/>
        <w:left w:val="none" w:sz="0" w:space="0" w:color="auto"/>
        <w:bottom w:val="none" w:sz="0" w:space="0" w:color="auto"/>
        <w:right w:val="none" w:sz="0" w:space="0" w:color="auto"/>
      </w:divBdr>
    </w:div>
    <w:div w:id="425080889">
      <w:bodyDiv w:val="1"/>
      <w:marLeft w:val="0"/>
      <w:marRight w:val="0"/>
      <w:marTop w:val="0"/>
      <w:marBottom w:val="0"/>
      <w:divBdr>
        <w:top w:val="none" w:sz="0" w:space="0" w:color="auto"/>
        <w:left w:val="none" w:sz="0" w:space="0" w:color="auto"/>
        <w:bottom w:val="none" w:sz="0" w:space="0" w:color="auto"/>
        <w:right w:val="none" w:sz="0" w:space="0" w:color="auto"/>
      </w:divBdr>
    </w:div>
    <w:div w:id="429083168">
      <w:bodyDiv w:val="1"/>
      <w:marLeft w:val="0"/>
      <w:marRight w:val="0"/>
      <w:marTop w:val="0"/>
      <w:marBottom w:val="0"/>
      <w:divBdr>
        <w:top w:val="none" w:sz="0" w:space="0" w:color="auto"/>
        <w:left w:val="none" w:sz="0" w:space="0" w:color="auto"/>
        <w:bottom w:val="none" w:sz="0" w:space="0" w:color="auto"/>
        <w:right w:val="none" w:sz="0" w:space="0" w:color="auto"/>
      </w:divBdr>
    </w:div>
    <w:div w:id="435364876">
      <w:bodyDiv w:val="1"/>
      <w:marLeft w:val="0"/>
      <w:marRight w:val="0"/>
      <w:marTop w:val="0"/>
      <w:marBottom w:val="0"/>
      <w:divBdr>
        <w:top w:val="none" w:sz="0" w:space="0" w:color="auto"/>
        <w:left w:val="none" w:sz="0" w:space="0" w:color="auto"/>
        <w:bottom w:val="none" w:sz="0" w:space="0" w:color="auto"/>
        <w:right w:val="none" w:sz="0" w:space="0" w:color="auto"/>
      </w:divBdr>
    </w:div>
    <w:div w:id="439298761">
      <w:bodyDiv w:val="1"/>
      <w:marLeft w:val="0"/>
      <w:marRight w:val="0"/>
      <w:marTop w:val="0"/>
      <w:marBottom w:val="0"/>
      <w:divBdr>
        <w:top w:val="none" w:sz="0" w:space="0" w:color="auto"/>
        <w:left w:val="none" w:sz="0" w:space="0" w:color="auto"/>
        <w:bottom w:val="none" w:sz="0" w:space="0" w:color="auto"/>
        <w:right w:val="none" w:sz="0" w:space="0" w:color="auto"/>
      </w:divBdr>
    </w:div>
    <w:div w:id="446125380">
      <w:bodyDiv w:val="1"/>
      <w:marLeft w:val="0"/>
      <w:marRight w:val="0"/>
      <w:marTop w:val="0"/>
      <w:marBottom w:val="0"/>
      <w:divBdr>
        <w:top w:val="none" w:sz="0" w:space="0" w:color="auto"/>
        <w:left w:val="none" w:sz="0" w:space="0" w:color="auto"/>
        <w:bottom w:val="none" w:sz="0" w:space="0" w:color="auto"/>
        <w:right w:val="none" w:sz="0" w:space="0" w:color="auto"/>
      </w:divBdr>
    </w:div>
    <w:div w:id="447894520">
      <w:bodyDiv w:val="1"/>
      <w:marLeft w:val="0"/>
      <w:marRight w:val="0"/>
      <w:marTop w:val="0"/>
      <w:marBottom w:val="0"/>
      <w:divBdr>
        <w:top w:val="none" w:sz="0" w:space="0" w:color="auto"/>
        <w:left w:val="none" w:sz="0" w:space="0" w:color="auto"/>
        <w:bottom w:val="none" w:sz="0" w:space="0" w:color="auto"/>
        <w:right w:val="none" w:sz="0" w:space="0" w:color="auto"/>
      </w:divBdr>
    </w:div>
    <w:div w:id="456947637">
      <w:bodyDiv w:val="1"/>
      <w:marLeft w:val="0"/>
      <w:marRight w:val="0"/>
      <w:marTop w:val="0"/>
      <w:marBottom w:val="0"/>
      <w:divBdr>
        <w:top w:val="none" w:sz="0" w:space="0" w:color="auto"/>
        <w:left w:val="none" w:sz="0" w:space="0" w:color="auto"/>
        <w:bottom w:val="none" w:sz="0" w:space="0" w:color="auto"/>
        <w:right w:val="none" w:sz="0" w:space="0" w:color="auto"/>
      </w:divBdr>
    </w:div>
    <w:div w:id="458374159">
      <w:bodyDiv w:val="1"/>
      <w:marLeft w:val="0"/>
      <w:marRight w:val="0"/>
      <w:marTop w:val="0"/>
      <w:marBottom w:val="0"/>
      <w:divBdr>
        <w:top w:val="none" w:sz="0" w:space="0" w:color="auto"/>
        <w:left w:val="none" w:sz="0" w:space="0" w:color="auto"/>
        <w:bottom w:val="none" w:sz="0" w:space="0" w:color="auto"/>
        <w:right w:val="none" w:sz="0" w:space="0" w:color="auto"/>
      </w:divBdr>
    </w:div>
    <w:div w:id="477917545">
      <w:bodyDiv w:val="1"/>
      <w:marLeft w:val="0"/>
      <w:marRight w:val="0"/>
      <w:marTop w:val="0"/>
      <w:marBottom w:val="0"/>
      <w:divBdr>
        <w:top w:val="none" w:sz="0" w:space="0" w:color="auto"/>
        <w:left w:val="none" w:sz="0" w:space="0" w:color="auto"/>
        <w:bottom w:val="none" w:sz="0" w:space="0" w:color="auto"/>
        <w:right w:val="none" w:sz="0" w:space="0" w:color="auto"/>
      </w:divBdr>
    </w:div>
    <w:div w:id="490172197">
      <w:bodyDiv w:val="1"/>
      <w:marLeft w:val="0"/>
      <w:marRight w:val="0"/>
      <w:marTop w:val="0"/>
      <w:marBottom w:val="0"/>
      <w:divBdr>
        <w:top w:val="none" w:sz="0" w:space="0" w:color="auto"/>
        <w:left w:val="none" w:sz="0" w:space="0" w:color="auto"/>
        <w:bottom w:val="none" w:sz="0" w:space="0" w:color="auto"/>
        <w:right w:val="none" w:sz="0" w:space="0" w:color="auto"/>
      </w:divBdr>
    </w:div>
    <w:div w:id="499932713">
      <w:bodyDiv w:val="1"/>
      <w:marLeft w:val="0"/>
      <w:marRight w:val="0"/>
      <w:marTop w:val="0"/>
      <w:marBottom w:val="0"/>
      <w:divBdr>
        <w:top w:val="none" w:sz="0" w:space="0" w:color="auto"/>
        <w:left w:val="none" w:sz="0" w:space="0" w:color="auto"/>
        <w:bottom w:val="none" w:sz="0" w:space="0" w:color="auto"/>
        <w:right w:val="none" w:sz="0" w:space="0" w:color="auto"/>
      </w:divBdr>
    </w:div>
    <w:div w:id="522747578">
      <w:bodyDiv w:val="1"/>
      <w:marLeft w:val="0"/>
      <w:marRight w:val="0"/>
      <w:marTop w:val="0"/>
      <w:marBottom w:val="0"/>
      <w:divBdr>
        <w:top w:val="none" w:sz="0" w:space="0" w:color="auto"/>
        <w:left w:val="none" w:sz="0" w:space="0" w:color="auto"/>
        <w:bottom w:val="none" w:sz="0" w:space="0" w:color="auto"/>
        <w:right w:val="none" w:sz="0" w:space="0" w:color="auto"/>
      </w:divBdr>
    </w:div>
    <w:div w:id="534847882">
      <w:bodyDiv w:val="1"/>
      <w:marLeft w:val="0"/>
      <w:marRight w:val="0"/>
      <w:marTop w:val="0"/>
      <w:marBottom w:val="0"/>
      <w:divBdr>
        <w:top w:val="none" w:sz="0" w:space="0" w:color="auto"/>
        <w:left w:val="none" w:sz="0" w:space="0" w:color="auto"/>
        <w:bottom w:val="none" w:sz="0" w:space="0" w:color="auto"/>
        <w:right w:val="none" w:sz="0" w:space="0" w:color="auto"/>
      </w:divBdr>
    </w:div>
    <w:div w:id="546335468">
      <w:bodyDiv w:val="1"/>
      <w:marLeft w:val="0"/>
      <w:marRight w:val="0"/>
      <w:marTop w:val="0"/>
      <w:marBottom w:val="0"/>
      <w:divBdr>
        <w:top w:val="none" w:sz="0" w:space="0" w:color="auto"/>
        <w:left w:val="none" w:sz="0" w:space="0" w:color="auto"/>
        <w:bottom w:val="none" w:sz="0" w:space="0" w:color="auto"/>
        <w:right w:val="none" w:sz="0" w:space="0" w:color="auto"/>
      </w:divBdr>
    </w:div>
    <w:div w:id="557127041">
      <w:bodyDiv w:val="1"/>
      <w:marLeft w:val="0"/>
      <w:marRight w:val="0"/>
      <w:marTop w:val="0"/>
      <w:marBottom w:val="0"/>
      <w:divBdr>
        <w:top w:val="none" w:sz="0" w:space="0" w:color="auto"/>
        <w:left w:val="none" w:sz="0" w:space="0" w:color="auto"/>
        <w:bottom w:val="none" w:sz="0" w:space="0" w:color="auto"/>
        <w:right w:val="none" w:sz="0" w:space="0" w:color="auto"/>
      </w:divBdr>
    </w:div>
    <w:div w:id="566378638">
      <w:bodyDiv w:val="1"/>
      <w:marLeft w:val="0"/>
      <w:marRight w:val="0"/>
      <w:marTop w:val="0"/>
      <w:marBottom w:val="0"/>
      <w:divBdr>
        <w:top w:val="none" w:sz="0" w:space="0" w:color="auto"/>
        <w:left w:val="none" w:sz="0" w:space="0" w:color="auto"/>
        <w:bottom w:val="none" w:sz="0" w:space="0" w:color="auto"/>
        <w:right w:val="none" w:sz="0" w:space="0" w:color="auto"/>
      </w:divBdr>
    </w:div>
    <w:div w:id="577442088">
      <w:bodyDiv w:val="1"/>
      <w:marLeft w:val="0"/>
      <w:marRight w:val="0"/>
      <w:marTop w:val="0"/>
      <w:marBottom w:val="0"/>
      <w:divBdr>
        <w:top w:val="none" w:sz="0" w:space="0" w:color="auto"/>
        <w:left w:val="none" w:sz="0" w:space="0" w:color="auto"/>
        <w:bottom w:val="none" w:sz="0" w:space="0" w:color="auto"/>
        <w:right w:val="none" w:sz="0" w:space="0" w:color="auto"/>
      </w:divBdr>
    </w:div>
    <w:div w:id="582296834">
      <w:bodyDiv w:val="1"/>
      <w:marLeft w:val="0"/>
      <w:marRight w:val="0"/>
      <w:marTop w:val="0"/>
      <w:marBottom w:val="0"/>
      <w:divBdr>
        <w:top w:val="none" w:sz="0" w:space="0" w:color="auto"/>
        <w:left w:val="none" w:sz="0" w:space="0" w:color="auto"/>
        <w:bottom w:val="none" w:sz="0" w:space="0" w:color="auto"/>
        <w:right w:val="none" w:sz="0" w:space="0" w:color="auto"/>
      </w:divBdr>
    </w:div>
    <w:div w:id="600991732">
      <w:bodyDiv w:val="1"/>
      <w:marLeft w:val="0"/>
      <w:marRight w:val="0"/>
      <w:marTop w:val="0"/>
      <w:marBottom w:val="0"/>
      <w:divBdr>
        <w:top w:val="none" w:sz="0" w:space="0" w:color="auto"/>
        <w:left w:val="none" w:sz="0" w:space="0" w:color="auto"/>
        <w:bottom w:val="none" w:sz="0" w:space="0" w:color="auto"/>
        <w:right w:val="none" w:sz="0" w:space="0" w:color="auto"/>
      </w:divBdr>
    </w:div>
    <w:div w:id="609900502">
      <w:bodyDiv w:val="1"/>
      <w:marLeft w:val="0"/>
      <w:marRight w:val="0"/>
      <w:marTop w:val="0"/>
      <w:marBottom w:val="0"/>
      <w:divBdr>
        <w:top w:val="none" w:sz="0" w:space="0" w:color="auto"/>
        <w:left w:val="none" w:sz="0" w:space="0" w:color="auto"/>
        <w:bottom w:val="none" w:sz="0" w:space="0" w:color="auto"/>
        <w:right w:val="none" w:sz="0" w:space="0" w:color="auto"/>
      </w:divBdr>
    </w:div>
    <w:div w:id="613826038">
      <w:bodyDiv w:val="1"/>
      <w:marLeft w:val="0"/>
      <w:marRight w:val="0"/>
      <w:marTop w:val="0"/>
      <w:marBottom w:val="0"/>
      <w:divBdr>
        <w:top w:val="none" w:sz="0" w:space="0" w:color="auto"/>
        <w:left w:val="none" w:sz="0" w:space="0" w:color="auto"/>
        <w:bottom w:val="none" w:sz="0" w:space="0" w:color="auto"/>
        <w:right w:val="none" w:sz="0" w:space="0" w:color="auto"/>
      </w:divBdr>
    </w:div>
    <w:div w:id="629096221">
      <w:bodyDiv w:val="1"/>
      <w:marLeft w:val="0"/>
      <w:marRight w:val="0"/>
      <w:marTop w:val="0"/>
      <w:marBottom w:val="0"/>
      <w:divBdr>
        <w:top w:val="none" w:sz="0" w:space="0" w:color="auto"/>
        <w:left w:val="none" w:sz="0" w:space="0" w:color="auto"/>
        <w:bottom w:val="none" w:sz="0" w:space="0" w:color="auto"/>
        <w:right w:val="none" w:sz="0" w:space="0" w:color="auto"/>
      </w:divBdr>
    </w:div>
    <w:div w:id="635572920">
      <w:bodyDiv w:val="1"/>
      <w:marLeft w:val="0"/>
      <w:marRight w:val="0"/>
      <w:marTop w:val="0"/>
      <w:marBottom w:val="0"/>
      <w:divBdr>
        <w:top w:val="none" w:sz="0" w:space="0" w:color="auto"/>
        <w:left w:val="none" w:sz="0" w:space="0" w:color="auto"/>
        <w:bottom w:val="none" w:sz="0" w:space="0" w:color="auto"/>
        <w:right w:val="none" w:sz="0" w:space="0" w:color="auto"/>
      </w:divBdr>
    </w:div>
    <w:div w:id="637102094">
      <w:bodyDiv w:val="1"/>
      <w:marLeft w:val="0"/>
      <w:marRight w:val="0"/>
      <w:marTop w:val="0"/>
      <w:marBottom w:val="0"/>
      <w:divBdr>
        <w:top w:val="none" w:sz="0" w:space="0" w:color="auto"/>
        <w:left w:val="none" w:sz="0" w:space="0" w:color="auto"/>
        <w:bottom w:val="none" w:sz="0" w:space="0" w:color="auto"/>
        <w:right w:val="none" w:sz="0" w:space="0" w:color="auto"/>
      </w:divBdr>
    </w:div>
    <w:div w:id="639578101">
      <w:bodyDiv w:val="1"/>
      <w:marLeft w:val="0"/>
      <w:marRight w:val="0"/>
      <w:marTop w:val="0"/>
      <w:marBottom w:val="0"/>
      <w:divBdr>
        <w:top w:val="none" w:sz="0" w:space="0" w:color="auto"/>
        <w:left w:val="none" w:sz="0" w:space="0" w:color="auto"/>
        <w:bottom w:val="none" w:sz="0" w:space="0" w:color="auto"/>
        <w:right w:val="none" w:sz="0" w:space="0" w:color="auto"/>
      </w:divBdr>
    </w:div>
    <w:div w:id="642085292">
      <w:bodyDiv w:val="1"/>
      <w:marLeft w:val="0"/>
      <w:marRight w:val="0"/>
      <w:marTop w:val="0"/>
      <w:marBottom w:val="0"/>
      <w:divBdr>
        <w:top w:val="none" w:sz="0" w:space="0" w:color="auto"/>
        <w:left w:val="none" w:sz="0" w:space="0" w:color="auto"/>
        <w:bottom w:val="none" w:sz="0" w:space="0" w:color="auto"/>
        <w:right w:val="none" w:sz="0" w:space="0" w:color="auto"/>
      </w:divBdr>
    </w:div>
    <w:div w:id="646906990">
      <w:bodyDiv w:val="1"/>
      <w:marLeft w:val="0"/>
      <w:marRight w:val="0"/>
      <w:marTop w:val="0"/>
      <w:marBottom w:val="0"/>
      <w:divBdr>
        <w:top w:val="none" w:sz="0" w:space="0" w:color="auto"/>
        <w:left w:val="none" w:sz="0" w:space="0" w:color="auto"/>
        <w:bottom w:val="none" w:sz="0" w:space="0" w:color="auto"/>
        <w:right w:val="none" w:sz="0" w:space="0" w:color="auto"/>
      </w:divBdr>
    </w:div>
    <w:div w:id="646981411">
      <w:bodyDiv w:val="1"/>
      <w:marLeft w:val="0"/>
      <w:marRight w:val="0"/>
      <w:marTop w:val="0"/>
      <w:marBottom w:val="0"/>
      <w:divBdr>
        <w:top w:val="none" w:sz="0" w:space="0" w:color="auto"/>
        <w:left w:val="none" w:sz="0" w:space="0" w:color="auto"/>
        <w:bottom w:val="none" w:sz="0" w:space="0" w:color="auto"/>
        <w:right w:val="none" w:sz="0" w:space="0" w:color="auto"/>
      </w:divBdr>
    </w:div>
    <w:div w:id="651520206">
      <w:bodyDiv w:val="1"/>
      <w:marLeft w:val="0"/>
      <w:marRight w:val="0"/>
      <w:marTop w:val="0"/>
      <w:marBottom w:val="0"/>
      <w:divBdr>
        <w:top w:val="none" w:sz="0" w:space="0" w:color="auto"/>
        <w:left w:val="none" w:sz="0" w:space="0" w:color="auto"/>
        <w:bottom w:val="none" w:sz="0" w:space="0" w:color="auto"/>
        <w:right w:val="none" w:sz="0" w:space="0" w:color="auto"/>
      </w:divBdr>
    </w:div>
    <w:div w:id="667369254">
      <w:bodyDiv w:val="1"/>
      <w:marLeft w:val="0"/>
      <w:marRight w:val="0"/>
      <w:marTop w:val="0"/>
      <w:marBottom w:val="0"/>
      <w:divBdr>
        <w:top w:val="none" w:sz="0" w:space="0" w:color="auto"/>
        <w:left w:val="none" w:sz="0" w:space="0" w:color="auto"/>
        <w:bottom w:val="none" w:sz="0" w:space="0" w:color="auto"/>
        <w:right w:val="none" w:sz="0" w:space="0" w:color="auto"/>
      </w:divBdr>
    </w:div>
    <w:div w:id="680202988">
      <w:bodyDiv w:val="1"/>
      <w:marLeft w:val="0"/>
      <w:marRight w:val="0"/>
      <w:marTop w:val="0"/>
      <w:marBottom w:val="0"/>
      <w:divBdr>
        <w:top w:val="none" w:sz="0" w:space="0" w:color="auto"/>
        <w:left w:val="none" w:sz="0" w:space="0" w:color="auto"/>
        <w:bottom w:val="none" w:sz="0" w:space="0" w:color="auto"/>
        <w:right w:val="none" w:sz="0" w:space="0" w:color="auto"/>
      </w:divBdr>
    </w:div>
    <w:div w:id="701639437">
      <w:bodyDiv w:val="1"/>
      <w:marLeft w:val="0"/>
      <w:marRight w:val="0"/>
      <w:marTop w:val="0"/>
      <w:marBottom w:val="0"/>
      <w:divBdr>
        <w:top w:val="none" w:sz="0" w:space="0" w:color="auto"/>
        <w:left w:val="none" w:sz="0" w:space="0" w:color="auto"/>
        <w:bottom w:val="none" w:sz="0" w:space="0" w:color="auto"/>
        <w:right w:val="none" w:sz="0" w:space="0" w:color="auto"/>
      </w:divBdr>
    </w:div>
    <w:div w:id="702287643">
      <w:bodyDiv w:val="1"/>
      <w:marLeft w:val="0"/>
      <w:marRight w:val="0"/>
      <w:marTop w:val="0"/>
      <w:marBottom w:val="0"/>
      <w:divBdr>
        <w:top w:val="none" w:sz="0" w:space="0" w:color="auto"/>
        <w:left w:val="none" w:sz="0" w:space="0" w:color="auto"/>
        <w:bottom w:val="none" w:sz="0" w:space="0" w:color="auto"/>
        <w:right w:val="none" w:sz="0" w:space="0" w:color="auto"/>
      </w:divBdr>
    </w:div>
    <w:div w:id="702751444">
      <w:bodyDiv w:val="1"/>
      <w:marLeft w:val="0"/>
      <w:marRight w:val="0"/>
      <w:marTop w:val="0"/>
      <w:marBottom w:val="0"/>
      <w:divBdr>
        <w:top w:val="none" w:sz="0" w:space="0" w:color="auto"/>
        <w:left w:val="none" w:sz="0" w:space="0" w:color="auto"/>
        <w:bottom w:val="none" w:sz="0" w:space="0" w:color="auto"/>
        <w:right w:val="none" w:sz="0" w:space="0" w:color="auto"/>
      </w:divBdr>
    </w:div>
    <w:div w:id="706025293">
      <w:bodyDiv w:val="1"/>
      <w:marLeft w:val="0"/>
      <w:marRight w:val="0"/>
      <w:marTop w:val="0"/>
      <w:marBottom w:val="0"/>
      <w:divBdr>
        <w:top w:val="none" w:sz="0" w:space="0" w:color="auto"/>
        <w:left w:val="none" w:sz="0" w:space="0" w:color="auto"/>
        <w:bottom w:val="none" w:sz="0" w:space="0" w:color="auto"/>
        <w:right w:val="none" w:sz="0" w:space="0" w:color="auto"/>
      </w:divBdr>
    </w:div>
    <w:div w:id="730271506">
      <w:bodyDiv w:val="1"/>
      <w:marLeft w:val="0"/>
      <w:marRight w:val="0"/>
      <w:marTop w:val="0"/>
      <w:marBottom w:val="0"/>
      <w:divBdr>
        <w:top w:val="none" w:sz="0" w:space="0" w:color="auto"/>
        <w:left w:val="none" w:sz="0" w:space="0" w:color="auto"/>
        <w:bottom w:val="none" w:sz="0" w:space="0" w:color="auto"/>
        <w:right w:val="none" w:sz="0" w:space="0" w:color="auto"/>
      </w:divBdr>
    </w:div>
    <w:div w:id="731732905">
      <w:bodyDiv w:val="1"/>
      <w:marLeft w:val="0"/>
      <w:marRight w:val="0"/>
      <w:marTop w:val="0"/>
      <w:marBottom w:val="0"/>
      <w:divBdr>
        <w:top w:val="none" w:sz="0" w:space="0" w:color="auto"/>
        <w:left w:val="none" w:sz="0" w:space="0" w:color="auto"/>
        <w:bottom w:val="none" w:sz="0" w:space="0" w:color="auto"/>
        <w:right w:val="none" w:sz="0" w:space="0" w:color="auto"/>
      </w:divBdr>
    </w:div>
    <w:div w:id="732629404">
      <w:bodyDiv w:val="1"/>
      <w:marLeft w:val="0"/>
      <w:marRight w:val="0"/>
      <w:marTop w:val="0"/>
      <w:marBottom w:val="0"/>
      <w:divBdr>
        <w:top w:val="none" w:sz="0" w:space="0" w:color="auto"/>
        <w:left w:val="none" w:sz="0" w:space="0" w:color="auto"/>
        <w:bottom w:val="none" w:sz="0" w:space="0" w:color="auto"/>
        <w:right w:val="none" w:sz="0" w:space="0" w:color="auto"/>
      </w:divBdr>
    </w:div>
    <w:div w:id="756053137">
      <w:bodyDiv w:val="1"/>
      <w:marLeft w:val="0"/>
      <w:marRight w:val="0"/>
      <w:marTop w:val="0"/>
      <w:marBottom w:val="0"/>
      <w:divBdr>
        <w:top w:val="none" w:sz="0" w:space="0" w:color="auto"/>
        <w:left w:val="none" w:sz="0" w:space="0" w:color="auto"/>
        <w:bottom w:val="none" w:sz="0" w:space="0" w:color="auto"/>
        <w:right w:val="none" w:sz="0" w:space="0" w:color="auto"/>
      </w:divBdr>
    </w:div>
    <w:div w:id="777944777">
      <w:bodyDiv w:val="1"/>
      <w:marLeft w:val="0"/>
      <w:marRight w:val="0"/>
      <w:marTop w:val="0"/>
      <w:marBottom w:val="0"/>
      <w:divBdr>
        <w:top w:val="none" w:sz="0" w:space="0" w:color="auto"/>
        <w:left w:val="none" w:sz="0" w:space="0" w:color="auto"/>
        <w:bottom w:val="none" w:sz="0" w:space="0" w:color="auto"/>
        <w:right w:val="none" w:sz="0" w:space="0" w:color="auto"/>
      </w:divBdr>
    </w:div>
    <w:div w:id="781844750">
      <w:bodyDiv w:val="1"/>
      <w:marLeft w:val="0"/>
      <w:marRight w:val="0"/>
      <w:marTop w:val="0"/>
      <w:marBottom w:val="0"/>
      <w:divBdr>
        <w:top w:val="none" w:sz="0" w:space="0" w:color="auto"/>
        <w:left w:val="none" w:sz="0" w:space="0" w:color="auto"/>
        <w:bottom w:val="none" w:sz="0" w:space="0" w:color="auto"/>
        <w:right w:val="none" w:sz="0" w:space="0" w:color="auto"/>
      </w:divBdr>
    </w:div>
    <w:div w:id="793717541">
      <w:bodyDiv w:val="1"/>
      <w:marLeft w:val="0"/>
      <w:marRight w:val="0"/>
      <w:marTop w:val="0"/>
      <w:marBottom w:val="0"/>
      <w:divBdr>
        <w:top w:val="none" w:sz="0" w:space="0" w:color="auto"/>
        <w:left w:val="none" w:sz="0" w:space="0" w:color="auto"/>
        <w:bottom w:val="none" w:sz="0" w:space="0" w:color="auto"/>
        <w:right w:val="none" w:sz="0" w:space="0" w:color="auto"/>
      </w:divBdr>
    </w:div>
    <w:div w:id="797063790">
      <w:bodyDiv w:val="1"/>
      <w:marLeft w:val="0"/>
      <w:marRight w:val="0"/>
      <w:marTop w:val="0"/>
      <w:marBottom w:val="0"/>
      <w:divBdr>
        <w:top w:val="none" w:sz="0" w:space="0" w:color="auto"/>
        <w:left w:val="none" w:sz="0" w:space="0" w:color="auto"/>
        <w:bottom w:val="none" w:sz="0" w:space="0" w:color="auto"/>
        <w:right w:val="none" w:sz="0" w:space="0" w:color="auto"/>
      </w:divBdr>
    </w:div>
    <w:div w:id="801195618">
      <w:bodyDiv w:val="1"/>
      <w:marLeft w:val="0"/>
      <w:marRight w:val="0"/>
      <w:marTop w:val="0"/>
      <w:marBottom w:val="0"/>
      <w:divBdr>
        <w:top w:val="none" w:sz="0" w:space="0" w:color="auto"/>
        <w:left w:val="none" w:sz="0" w:space="0" w:color="auto"/>
        <w:bottom w:val="none" w:sz="0" w:space="0" w:color="auto"/>
        <w:right w:val="none" w:sz="0" w:space="0" w:color="auto"/>
      </w:divBdr>
    </w:div>
    <w:div w:id="812909816">
      <w:bodyDiv w:val="1"/>
      <w:marLeft w:val="0"/>
      <w:marRight w:val="0"/>
      <w:marTop w:val="0"/>
      <w:marBottom w:val="0"/>
      <w:divBdr>
        <w:top w:val="none" w:sz="0" w:space="0" w:color="auto"/>
        <w:left w:val="none" w:sz="0" w:space="0" w:color="auto"/>
        <w:bottom w:val="none" w:sz="0" w:space="0" w:color="auto"/>
        <w:right w:val="none" w:sz="0" w:space="0" w:color="auto"/>
      </w:divBdr>
    </w:div>
    <w:div w:id="819922656">
      <w:bodyDiv w:val="1"/>
      <w:marLeft w:val="0"/>
      <w:marRight w:val="0"/>
      <w:marTop w:val="0"/>
      <w:marBottom w:val="0"/>
      <w:divBdr>
        <w:top w:val="none" w:sz="0" w:space="0" w:color="auto"/>
        <w:left w:val="none" w:sz="0" w:space="0" w:color="auto"/>
        <w:bottom w:val="none" w:sz="0" w:space="0" w:color="auto"/>
        <w:right w:val="none" w:sz="0" w:space="0" w:color="auto"/>
      </w:divBdr>
    </w:div>
    <w:div w:id="823661676">
      <w:bodyDiv w:val="1"/>
      <w:marLeft w:val="0"/>
      <w:marRight w:val="0"/>
      <w:marTop w:val="0"/>
      <w:marBottom w:val="0"/>
      <w:divBdr>
        <w:top w:val="none" w:sz="0" w:space="0" w:color="auto"/>
        <w:left w:val="none" w:sz="0" w:space="0" w:color="auto"/>
        <w:bottom w:val="none" w:sz="0" w:space="0" w:color="auto"/>
        <w:right w:val="none" w:sz="0" w:space="0" w:color="auto"/>
      </w:divBdr>
    </w:div>
    <w:div w:id="825978747">
      <w:bodyDiv w:val="1"/>
      <w:marLeft w:val="0"/>
      <w:marRight w:val="0"/>
      <w:marTop w:val="0"/>
      <w:marBottom w:val="0"/>
      <w:divBdr>
        <w:top w:val="none" w:sz="0" w:space="0" w:color="auto"/>
        <w:left w:val="none" w:sz="0" w:space="0" w:color="auto"/>
        <w:bottom w:val="none" w:sz="0" w:space="0" w:color="auto"/>
        <w:right w:val="none" w:sz="0" w:space="0" w:color="auto"/>
      </w:divBdr>
    </w:div>
    <w:div w:id="827746805">
      <w:bodyDiv w:val="1"/>
      <w:marLeft w:val="0"/>
      <w:marRight w:val="0"/>
      <w:marTop w:val="0"/>
      <w:marBottom w:val="0"/>
      <w:divBdr>
        <w:top w:val="none" w:sz="0" w:space="0" w:color="auto"/>
        <w:left w:val="none" w:sz="0" w:space="0" w:color="auto"/>
        <w:bottom w:val="none" w:sz="0" w:space="0" w:color="auto"/>
        <w:right w:val="none" w:sz="0" w:space="0" w:color="auto"/>
      </w:divBdr>
    </w:div>
    <w:div w:id="836269820">
      <w:bodyDiv w:val="1"/>
      <w:marLeft w:val="0"/>
      <w:marRight w:val="0"/>
      <w:marTop w:val="0"/>
      <w:marBottom w:val="0"/>
      <w:divBdr>
        <w:top w:val="none" w:sz="0" w:space="0" w:color="auto"/>
        <w:left w:val="none" w:sz="0" w:space="0" w:color="auto"/>
        <w:bottom w:val="none" w:sz="0" w:space="0" w:color="auto"/>
        <w:right w:val="none" w:sz="0" w:space="0" w:color="auto"/>
      </w:divBdr>
    </w:div>
    <w:div w:id="838426589">
      <w:bodyDiv w:val="1"/>
      <w:marLeft w:val="0"/>
      <w:marRight w:val="0"/>
      <w:marTop w:val="0"/>
      <w:marBottom w:val="0"/>
      <w:divBdr>
        <w:top w:val="none" w:sz="0" w:space="0" w:color="auto"/>
        <w:left w:val="none" w:sz="0" w:space="0" w:color="auto"/>
        <w:bottom w:val="none" w:sz="0" w:space="0" w:color="auto"/>
        <w:right w:val="none" w:sz="0" w:space="0" w:color="auto"/>
      </w:divBdr>
    </w:div>
    <w:div w:id="838498579">
      <w:bodyDiv w:val="1"/>
      <w:marLeft w:val="0"/>
      <w:marRight w:val="0"/>
      <w:marTop w:val="0"/>
      <w:marBottom w:val="0"/>
      <w:divBdr>
        <w:top w:val="none" w:sz="0" w:space="0" w:color="auto"/>
        <w:left w:val="none" w:sz="0" w:space="0" w:color="auto"/>
        <w:bottom w:val="none" w:sz="0" w:space="0" w:color="auto"/>
        <w:right w:val="none" w:sz="0" w:space="0" w:color="auto"/>
      </w:divBdr>
    </w:div>
    <w:div w:id="843326901">
      <w:bodyDiv w:val="1"/>
      <w:marLeft w:val="0"/>
      <w:marRight w:val="0"/>
      <w:marTop w:val="0"/>
      <w:marBottom w:val="0"/>
      <w:divBdr>
        <w:top w:val="none" w:sz="0" w:space="0" w:color="auto"/>
        <w:left w:val="none" w:sz="0" w:space="0" w:color="auto"/>
        <w:bottom w:val="none" w:sz="0" w:space="0" w:color="auto"/>
        <w:right w:val="none" w:sz="0" w:space="0" w:color="auto"/>
      </w:divBdr>
    </w:div>
    <w:div w:id="847906772">
      <w:bodyDiv w:val="1"/>
      <w:marLeft w:val="0"/>
      <w:marRight w:val="0"/>
      <w:marTop w:val="0"/>
      <w:marBottom w:val="0"/>
      <w:divBdr>
        <w:top w:val="none" w:sz="0" w:space="0" w:color="auto"/>
        <w:left w:val="none" w:sz="0" w:space="0" w:color="auto"/>
        <w:bottom w:val="none" w:sz="0" w:space="0" w:color="auto"/>
        <w:right w:val="none" w:sz="0" w:space="0" w:color="auto"/>
      </w:divBdr>
    </w:div>
    <w:div w:id="857431519">
      <w:bodyDiv w:val="1"/>
      <w:marLeft w:val="0"/>
      <w:marRight w:val="0"/>
      <w:marTop w:val="0"/>
      <w:marBottom w:val="0"/>
      <w:divBdr>
        <w:top w:val="none" w:sz="0" w:space="0" w:color="auto"/>
        <w:left w:val="none" w:sz="0" w:space="0" w:color="auto"/>
        <w:bottom w:val="none" w:sz="0" w:space="0" w:color="auto"/>
        <w:right w:val="none" w:sz="0" w:space="0" w:color="auto"/>
      </w:divBdr>
    </w:div>
    <w:div w:id="879318422">
      <w:bodyDiv w:val="1"/>
      <w:marLeft w:val="0"/>
      <w:marRight w:val="0"/>
      <w:marTop w:val="0"/>
      <w:marBottom w:val="0"/>
      <w:divBdr>
        <w:top w:val="none" w:sz="0" w:space="0" w:color="auto"/>
        <w:left w:val="none" w:sz="0" w:space="0" w:color="auto"/>
        <w:bottom w:val="none" w:sz="0" w:space="0" w:color="auto"/>
        <w:right w:val="none" w:sz="0" w:space="0" w:color="auto"/>
      </w:divBdr>
    </w:div>
    <w:div w:id="894898516">
      <w:bodyDiv w:val="1"/>
      <w:marLeft w:val="0"/>
      <w:marRight w:val="0"/>
      <w:marTop w:val="0"/>
      <w:marBottom w:val="0"/>
      <w:divBdr>
        <w:top w:val="none" w:sz="0" w:space="0" w:color="auto"/>
        <w:left w:val="none" w:sz="0" w:space="0" w:color="auto"/>
        <w:bottom w:val="none" w:sz="0" w:space="0" w:color="auto"/>
        <w:right w:val="none" w:sz="0" w:space="0" w:color="auto"/>
      </w:divBdr>
    </w:div>
    <w:div w:id="895776472">
      <w:bodyDiv w:val="1"/>
      <w:marLeft w:val="0"/>
      <w:marRight w:val="0"/>
      <w:marTop w:val="0"/>
      <w:marBottom w:val="0"/>
      <w:divBdr>
        <w:top w:val="none" w:sz="0" w:space="0" w:color="auto"/>
        <w:left w:val="none" w:sz="0" w:space="0" w:color="auto"/>
        <w:bottom w:val="none" w:sz="0" w:space="0" w:color="auto"/>
        <w:right w:val="none" w:sz="0" w:space="0" w:color="auto"/>
      </w:divBdr>
    </w:div>
    <w:div w:id="903031821">
      <w:bodyDiv w:val="1"/>
      <w:marLeft w:val="0"/>
      <w:marRight w:val="0"/>
      <w:marTop w:val="0"/>
      <w:marBottom w:val="0"/>
      <w:divBdr>
        <w:top w:val="none" w:sz="0" w:space="0" w:color="auto"/>
        <w:left w:val="none" w:sz="0" w:space="0" w:color="auto"/>
        <w:bottom w:val="none" w:sz="0" w:space="0" w:color="auto"/>
        <w:right w:val="none" w:sz="0" w:space="0" w:color="auto"/>
      </w:divBdr>
    </w:div>
    <w:div w:id="905145844">
      <w:bodyDiv w:val="1"/>
      <w:marLeft w:val="0"/>
      <w:marRight w:val="0"/>
      <w:marTop w:val="0"/>
      <w:marBottom w:val="0"/>
      <w:divBdr>
        <w:top w:val="none" w:sz="0" w:space="0" w:color="auto"/>
        <w:left w:val="none" w:sz="0" w:space="0" w:color="auto"/>
        <w:bottom w:val="none" w:sz="0" w:space="0" w:color="auto"/>
        <w:right w:val="none" w:sz="0" w:space="0" w:color="auto"/>
      </w:divBdr>
    </w:div>
    <w:div w:id="905576932">
      <w:bodyDiv w:val="1"/>
      <w:marLeft w:val="0"/>
      <w:marRight w:val="0"/>
      <w:marTop w:val="0"/>
      <w:marBottom w:val="0"/>
      <w:divBdr>
        <w:top w:val="none" w:sz="0" w:space="0" w:color="auto"/>
        <w:left w:val="none" w:sz="0" w:space="0" w:color="auto"/>
        <w:bottom w:val="none" w:sz="0" w:space="0" w:color="auto"/>
        <w:right w:val="none" w:sz="0" w:space="0" w:color="auto"/>
      </w:divBdr>
    </w:div>
    <w:div w:id="912591605">
      <w:bodyDiv w:val="1"/>
      <w:marLeft w:val="0"/>
      <w:marRight w:val="0"/>
      <w:marTop w:val="0"/>
      <w:marBottom w:val="0"/>
      <w:divBdr>
        <w:top w:val="none" w:sz="0" w:space="0" w:color="auto"/>
        <w:left w:val="none" w:sz="0" w:space="0" w:color="auto"/>
        <w:bottom w:val="none" w:sz="0" w:space="0" w:color="auto"/>
        <w:right w:val="none" w:sz="0" w:space="0" w:color="auto"/>
      </w:divBdr>
    </w:div>
    <w:div w:id="912620135">
      <w:bodyDiv w:val="1"/>
      <w:marLeft w:val="0"/>
      <w:marRight w:val="0"/>
      <w:marTop w:val="0"/>
      <w:marBottom w:val="0"/>
      <w:divBdr>
        <w:top w:val="none" w:sz="0" w:space="0" w:color="auto"/>
        <w:left w:val="none" w:sz="0" w:space="0" w:color="auto"/>
        <w:bottom w:val="none" w:sz="0" w:space="0" w:color="auto"/>
        <w:right w:val="none" w:sz="0" w:space="0" w:color="auto"/>
      </w:divBdr>
    </w:div>
    <w:div w:id="913397670">
      <w:bodyDiv w:val="1"/>
      <w:marLeft w:val="0"/>
      <w:marRight w:val="0"/>
      <w:marTop w:val="0"/>
      <w:marBottom w:val="0"/>
      <w:divBdr>
        <w:top w:val="none" w:sz="0" w:space="0" w:color="auto"/>
        <w:left w:val="none" w:sz="0" w:space="0" w:color="auto"/>
        <w:bottom w:val="none" w:sz="0" w:space="0" w:color="auto"/>
        <w:right w:val="none" w:sz="0" w:space="0" w:color="auto"/>
      </w:divBdr>
    </w:div>
    <w:div w:id="913472122">
      <w:bodyDiv w:val="1"/>
      <w:marLeft w:val="0"/>
      <w:marRight w:val="0"/>
      <w:marTop w:val="0"/>
      <w:marBottom w:val="0"/>
      <w:divBdr>
        <w:top w:val="none" w:sz="0" w:space="0" w:color="auto"/>
        <w:left w:val="none" w:sz="0" w:space="0" w:color="auto"/>
        <w:bottom w:val="none" w:sz="0" w:space="0" w:color="auto"/>
        <w:right w:val="none" w:sz="0" w:space="0" w:color="auto"/>
      </w:divBdr>
    </w:div>
    <w:div w:id="932665523">
      <w:bodyDiv w:val="1"/>
      <w:marLeft w:val="0"/>
      <w:marRight w:val="0"/>
      <w:marTop w:val="0"/>
      <w:marBottom w:val="0"/>
      <w:divBdr>
        <w:top w:val="none" w:sz="0" w:space="0" w:color="auto"/>
        <w:left w:val="none" w:sz="0" w:space="0" w:color="auto"/>
        <w:bottom w:val="none" w:sz="0" w:space="0" w:color="auto"/>
        <w:right w:val="none" w:sz="0" w:space="0" w:color="auto"/>
      </w:divBdr>
    </w:div>
    <w:div w:id="932712067">
      <w:bodyDiv w:val="1"/>
      <w:marLeft w:val="0"/>
      <w:marRight w:val="0"/>
      <w:marTop w:val="0"/>
      <w:marBottom w:val="0"/>
      <w:divBdr>
        <w:top w:val="none" w:sz="0" w:space="0" w:color="auto"/>
        <w:left w:val="none" w:sz="0" w:space="0" w:color="auto"/>
        <w:bottom w:val="none" w:sz="0" w:space="0" w:color="auto"/>
        <w:right w:val="none" w:sz="0" w:space="0" w:color="auto"/>
      </w:divBdr>
    </w:div>
    <w:div w:id="941300613">
      <w:bodyDiv w:val="1"/>
      <w:marLeft w:val="0"/>
      <w:marRight w:val="0"/>
      <w:marTop w:val="0"/>
      <w:marBottom w:val="0"/>
      <w:divBdr>
        <w:top w:val="none" w:sz="0" w:space="0" w:color="auto"/>
        <w:left w:val="none" w:sz="0" w:space="0" w:color="auto"/>
        <w:bottom w:val="none" w:sz="0" w:space="0" w:color="auto"/>
        <w:right w:val="none" w:sz="0" w:space="0" w:color="auto"/>
      </w:divBdr>
    </w:div>
    <w:div w:id="949319771">
      <w:bodyDiv w:val="1"/>
      <w:marLeft w:val="0"/>
      <w:marRight w:val="0"/>
      <w:marTop w:val="0"/>
      <w:marBottom w:val="0"/>
      <w:divBdr>
        <w:top w:val="none" w:sz="0" w:space="0" w:color="auto"/>
        <w:left w:val="none" w:sz="0" w:space="0" w:color="auto"/>
        <w:bottom w:val="none" w:sz="0" w:space="0" w:color="auto"/>
        <w:right w:val="none" w:sz="0" w:space="0" w:color="auto"/>
      </w:divBdr>
    </w:div>
    <w:div w:id="958415565">
      <w:bodyDiv w:val="1"/>
      <w:marLeft w:val="0"/>
      <w:marRight w:val="0"/>
      <w:marTop w:val="0"/>
      <w:marBottom w:val="0"/>
      <w:divBdr>
        <w:top w:val="none" w:sz="0" w:space="0" w:color="auto"/>
        <w:left w:val="none" w:sz="0" w:space="0" w:color="auto"/>
        <w:bottom w:val="none" w:sz="0" w:space="0" w:color="auto"/>
        <w:right w:val="none" w:sz="0" w:space="0" w:color="auto"/>
      </w:divBdr>
    </w:div>
    <w:div w:id="971179830">
      <w:bodyDiv w:val="1"/>
      <w:marLeft w:val="0"/>
      <w:marRight w:val="0"/>
      <w:marTop w:val="0"/>
      <w:marBottom w:val="0"/>
      <w:divBdr>
        <w:top w:val="none" w:sz="0" w:space="0" w:color="auto"/>
        <w:left w:val="none" w:sz="0" w:space="0" w:color="auto"/>
        <w:bottom w:val="none" w:sz="0" w:space="0" w:color="auto"/>
        <w:right w:val="none" w:sz="0" w:space="0" w:color="auto"/>
      </w:divBdr>
    </w:div>
    <w:div w:id="977149596">
      <w:bodyDiv w:val="1"/>
      <w:marLeft w:val="0"/>
      <w:marRight w:val="0"/>
      <w:marTop w:val="0"/>
      <w:marBottom w:val="0"/>
      <w:divBdr>
        <w:top w:val="none" w:sz="0" w:space="0" w:color="auto"/>
        <w:left w:val="none" w:sz="0" w:space="0" w:color="auto"/>
        <w:bottom w:val="none" w:sz="0" w:space="0" w:color="auto"/>
        <w:right w:val="none" w:sz="0" w:space="0" w:color="auto"/>
      </w:divBdr>
    </w:div>
    <w:div w:id="989483788">
      <w:bodyDiv w:val="1"/>
      <w:marLeft w:val="0"/>
      <w:marRight w:val="0"/>
      <w:marTop w:val="0"/>
      <w:marBottom w:val="0"/>
      <w:divBdr>
        <w:top w:val="none" w:sz="0" w:space="0" w:color="auto"/>
        <w:left w:val="none" w:sz="0" w:space="0" w:color="auto"/>
        <w:bottom w:val="none" w:sz="0" w:space="0" w:color="auto"/>
        <w:right w:val="none" w:sz="0" w:space="0" w:color="auto"/>
      </w:divBdr>
    </w:div>
    <w:div w:id="998000658">
      <w:bodyDiv w:val="1"/>
      <w:marLeft w:val="0"/>
      <w:marRight w:val="0"/>
      <w:marTop w:val="0"/>
      <w:marBottom w:val="0"/>
      <w:divBdr>
        <w:top w:val="none" w:sz="0" w:space="0" w:color="auto"/>
        <w:left w:val="none" w:sz="0" w:space="0" w:color="auto"/>
        <w:bottom w:val="none" w:sz="0" w:space="0" w:color="auto"/>
        <w:right w:val="none" w:sz="0" w:space="0" w:color="auto"/>
      </w:divBdr>
    </w:div>
    <w:div w:id="1011880203">
      <w:bodyDiv w:val="1"/>
      <w:marLeft w:val="0"/>
      <w:marRight w:val="0"/>
      <w:marTop w:val="0"/>
      <w:marBottom w:val="0"/>
      <w:divBdr>
        <w:top w:val="none" w:sz="0" w:space="0" w:color="auto"/>
        <w:left w:val="none" w:sz="0" w:space="0" w:color="auto"/>
        <w:bottom w:val="none" w:sz="0" w:space="0" w:color="auto"/>
        <w:right w:val="none" w:sz="0" w:space="0" w:color="auto"/>
      </w:divBdr>
    </w:div>
    <w:div w:id="1012101413">
      <w:bodyDiv w:val="1"/>
      <w:marLeft w:val="0"/>
      <w:marRight w:val="0"/>
      <w:marTop w:val="0"/>
      <w:marBottom w:val="0"/>
      <w:divBdr>
        <w:top w:val="none" w:sz="0" w:space="0" w:color="auto"/>
        <w:left w:val="none" w:sz="0" w:space="0" w:color="auto"/>
        <w:bottom w:val="none" w:sz="0" w:space="0" w:color="auto"/>
        <w:right w:val="none" w:sz="0" w:space="0" w:color="auto"/>
      </w:divBdr>
    </w:div>
    <w:div w:id="1025909959">
      <w:bodyDiv w:val="1"/>
      <w:marLeft w:val="0"/>
      <w:marRight w:val="0"/>
      <w:marTop w:val="0"/>
      <w:marBottom w:val="0"/>
      <w:divBdr>
        <w:top w:val="none" w:sz="0" w:space="0" w:color="auto"/>
        <w:left w:val="none" w:sz="0" w:space="0" w:color="auto"/>
        <w:bottom w:val="none" w:sz="0" w:space="0" w:color="auto"/>
        <w:right w:val="none" w:sz="0" w:space="0" w:color="auto"/>
      </w:divBdr>
    </w:div>
    <w:div w:id="1051228154">
      <w:bodyDiv w:val="1"/>
      <w:marLeft w:val="0"/>
      <w:marRight w:val="0"/>
      <w:marTop w:val="0"/>
      <w:marBottom w:val="0"/>
      <w:divBdr>
        <w:top w:val="none" w:sz="0" w:space="0" w:color="auto"/>
        <w:left w:val="none" w:sz="0" w:space="0" w:color="auto"/>
        <w:bottom w:val="none" w:sz="0" w:space="0" w:color="auto"/>
        <w:right w:val="none" w:sz="0" w:space="0" w:color="auto"/>
      </w:divBdr>
    </w:div>
    <w:div w:id="1053962815">
      <w:bodyDiv w:val="1"/>
      <w:marLeft w:val="0"/>
      <w:marRight w:val="0"/>
      <w:marTop w:val="0"/>
      <w:marBottom w:val="0"/>
      <w:divBdr>
        <w:top w:val="none" w:sz="0" w:space="0" w:color="auto"/>
        <w:left w:val="none" w:sz="0" w:space="0" w:color="auto"/>
        <w:bottom w:val="none" w:sz="0" w:space="0" w:color="auto"/>
        <w:right w:val="none" w:sz="0" w:space="0" w:color="auto"/>
      </w:divBdr>
    </w:div>
    <w:div w:id="1067070853">
      <w:bodyDiv w:val="1"/>
      <w:marLeft w:val="0"/>
      <w:marRight w:val="0"/>
      <w:marTop w:val="0"/>
      <w:marBottom w:val="0"/>
      <w:divBdr>
        <w:top w:val="none" w:sz="0" w:space="0" w:color="auto"/>
        <w:left w:val="none" w:sz="0" w:space="0" w:color="auto"/>
        <w:bottom w:val="none" w:sz="0" w:space="0" w:color="auto"/>
        <w:right w:val="none" w:sz="0" w:space="0" w:color="auto"/>
      </w:divBdr>
    </w:div>
    <w:div w:id="1072120492">
      <w:bodyDiv w:val="1"/>
      <w:marLeft w:val="0"/>
      <w:marRight w:val="0"/>
      <w:marTop w:val="0"/>
      <w:marBottom w:val="0"/>
      <w:divBdr>
        <w:top w:val="none" w:sz="0" w:space="0" w:color="auto"/>
        <w:left w:val="none" w:sz="0" w:space="0" w:color="auto"/>
        <w:bottom w:val="none" w:sz="0" w:space="0" w:color="auto"/>
        <w:right w:val="none" w:sz="0" w:space="0" w:color="auto"/>
      </w:divBdr>
    </w:div>
    <w:div w:id="1087459534">
      <w:bodyDiv w:val="1"/>
      <w:marLeft w:val="0"/>
      <w:marRight w:val="0"/>
      <w:marTop w:val="0"/>
      <w:marBottom w:val="0"/>
      <w:divBdr>
        <w:top w:val="none" w:sz="0" w:space="0" w:color="auto"/>
        <w:left w:val="none" w:sz="0" w:space="0" w:color="auto"/>
        <w:bottom w:val="none" w:sz="0" w:space="0" w:color="auto"/>
        <w:right w:val="none" w:sz="0" w:space="0" w:color="auto"/>
      </w:divBdr>
    </w:div>
    <w:div w:id="1097678042">
      <w:bodyDiv w:val="1"/>
      <w:marLeft w:val="0"/>
      <w:marRight w:val="0"/>
      <w:marTop w:val="0"/>
      <w:marBottom w:val="0"/>
      <w:divBdr>
        <w:top w:val="none" w:sz="0" w:space="0" w:color="auto"/>
        <w:left w:val="none" w:sz="0" w:space="0" w:color="auto"/>
        <w:bottom w:val="none" w:sz="0" w:space="0" w:color="auto"/>
        <w:right w:val="none" w:sz="0" w:space="0" w:color="auto"/>
      </w:divBdr>
      <w:divsChild>
        <w:div w:id="961494879">
          <w:marLeft w:val="720"/>
          <w:marRight w:val="0"/>
          <w:marTop w:val="77"/>
          <w:marBottom w:val="0"/>
          <w:divBdr>
            <w:top w:val="none" w:sz="0" w:space="0" w:color="auto"/>
            <w:left w:val="none" w:sz="0" w:space="0" w:color="auto"/>
            <w:bottom w:val="none" w:sz="0" w:space="0" w:color="auto"/>
            <w:right w:val="none" w:sz="0" w:space="0" w:color="auto"/>
          </w:divBdr>
        </w:div>
      </w:divsChild>
    </w:div>
    <w:div w:id="1098791580">
      <w:bodyDiv w:val="1"/>
      <w:marLeft w:val="0"/>
      <w:marRight w:val="0"/>
      <w:marTop w:val="0"/>
      <w:marBottom w:val="0"/>
      <w:divBdr>
        <w:top w:val="none" w:sz="0" w:space="0" w:color="auto"/>
        <w:left w:val="none" w:sz="0" w:space="0" w:color="auto"/>
        <w:bottom w:val="none" w:sz="0" w:space="0" w:color="auto"/>
        <w:right w:val="none" w:sz="0" w:space="0" w:color="auto"/>
      </w:divBdr>
    </w:div>
    <w:div w:id="1100226112">
      <w:bodyDiv w:val="1"/>
      <w:marLeft w:val="0"/>
      <w:marRight w:val="0"/>
      <w:marTop w:val="0"/>
      <w:marBottom w:val="0"/>
      <w:divBdr>
        <w:top w:val="none" w:sz="0" w:space="0" w:color="auto"/>
        <w:left w:val="none" w:sz="0" w:space="0" w:color="auto"/>
        <w:bottom w:val="none" w:sz="0" w:space="0" w:color="auto"/>
        <w:right w:val="none" w:sz="0" w:space="0" w:color="auto"/>
      </w:divBdr>
    </w:div>
    <w:div w:id="1103378808">
      <w:bodyDiv w:val="1"/>
      <w:marLeft w:val="0"/>
      <w:marRight w:val="0"/>
      <w:marTop w:val="0"/>
      <w:marBottom w:val="0"/>
      <w:divBdr>
        <w:top w:val="none" w:sz="0" w:space="0" w:color="auto"/>
        <w:left w:val="none" w:sz="0" w:space="0" w:color="auto"/>
        <w:bottom w:val="none" w:sz="0" w:space="0" w:color="auto"/>
        <w:right w:val="none" w:sz="0" w:space="0" w:color="auto"/>
      </w:divBdr>
    </w:div>
    <w:div w:id="1109158841">
      <w:bodyDiv w:val="1"/>
      <w:marLeft w:val="0"/>
      <w:marRight w:val="0"/>
      <w:marTop w:val="0"/>
      <w:marBottom w:val="0"/>
      <w:divBdr>
        <w:top w:val="none" w:sz="0" w:space="0" w:color="auto"/>
        <w:left w:val="none" w:sz="0" w:space="0" w:color="auto"/>
        <w:bottom w:val="none" w:sz="0" w:space="0" w:color="auto"/>
        <w:right w:val="none" w:sz="0" w:space="0" w:color="auto"/>
      </w:divBdr>
    </w:div>
    <w:div w:id="1111164613">
      <w:bodyDiv w:val="1"/>
      <w:marLeft w:val="0"/>
      <w:marRight w:val="0"/>
      <w:marTop w:val="0"/>
      <w:marBottom w:val="0"/>
      <w:divBdr>
        <w:top w:val="none" w:sz="0" w:space="0" w:color="auto"/>
        <w:left w:val="none" w:sz="0" w:space="0" w:color="auto"/>
        <w:bottom w:val="none" w:sz="0" w:space="0" w:color="auto"/>
        <w:right w:val="none" w:sz="0" w:space="0" w:color="auto"/>
      </w:divBdr>
    </w:div>
    <w:div w:id="1111629449">
      <w:bodyDiv w:val="1"/>
      <w:marLeft w:val="0"/>
      <w:marRight w:val="0"/>
      <w:marTop w:val="0"/>
      <w:marBottom w:val="0"/>
      <w:divBdr>
        <w:top w:val="none" w:sz="0" w:space="0" w:color="auto"/>
        <w:left w:val="none" w:sz="0" w:space="0" w:color="auto"/>
        <w:bottom w:val="none" w:sz="0" w:space="0" w:color="auto"/>
        <w:right w:val="none" w:sz="0" w:space="0" w:color="auto"/>
      </w:divBdr>
    </w:div>
    <w:div w:id="1118640173">
      <w:bodyDiv w:val="1"/>
      <w:marLeft w:val="0"/>
      <w:marRight w:val="0"/>
      <w:marTop w:val="0"/>
      <w:marBottom w:val="0"/>
      <w:divBdr>
        <w:top w:val="none" w:sz="0" w:space="0" w:color="auto"/>
        <w:left w:val="none" w:sz="0" w:space="0" w:color="auto"/>
        <w:bottom w:val="none" w:sz="0" w:space="0" w:color="auto"/>
        <w:right w:val="none" w:sz="0" w:space="0" w:color="auto"/>
      </w:divBdr>
    </w:div>
    <w:div w:id="1123186635">
      <w:bodyDiv w:val="1"/>
      <w:marLeft w:val="0"/>
      <w:marRight w:val="0"/>
      <w:marTop w:val="0"/>
      <w:marBottom w:val="0"/>
      <w:divBdr>
        <w:top w:val="none" w:sz="0" w:space="0" w:color="auto"/>
        <w:left w:val="none" w:sz="0" w:space="0" w:color="auto"/>
        <w:bottom w:val="none" w:sz="0" w:space="0" w:color="auto"/>
        <w:right w:val="none" w:sz="0" w:space="0" w:color="auto"/>
      </w:divBdr>
    </w:div>
    <w:div w:id="1127120855">
      <w:bodyDiv w:val="1"/>
      <w:marLeft w:val="0"/>
      <w:marRight w:val="0"/>
      <w:marTop w:val="0"/>
      <w:marBottom w:val="0"/>
      <w:divBdr>
        <w:top w:val="none" w:sz="0" w:space="0" w:color="auto"/>
        <w:left w:val="none" w:sz="0" w:space="0" w:color="auto"/>
        <w:bottom w:val="none" w:sz="0" w:space="0" w:color="auto"/>
        <w:right w:val="none" w:sz="0" w:space="0" w:color="auto"/>
      </w:divBdr>
    </w:div>
    <w:div w:id="1133063168">
      <w:bodyDiv w:val="1"/>
      <w:marLeft w:val="0"/>
      <w:marRight w:val="0"/>
      <w:marTop w:val="0"/>
      <w:marBottom w:val="0"/>
      <w:divBdr>
        <w:top w:val="none" w:sz="0" w:space="0" w:color="auto"/>
        <w:left w:val="none" w:sz="0" w:space="0" w:color="auto"/>
        <w:bottom w:val="none" w:sz="0" w:space="0" w:color="auto"/>
        <w:right w:val="none" w:sz="0" w:space="0" w:color="auto"/>
      </w:divBdr>
    </w:div>
    <w:div w:id="1161388822">
      <w:bodyDiv w:val="1"/>
      <w:marLeft w:val="0"/>
      <w:marRight w:val="0"/>
      <w:marTop w:val="0"/>
      <w:marBottom w:val="0"/>
      <w:divBdr>
        <w:top w:val="none" w:sz="0" w:space="0" w:color="auto"/>
        <w:left w:val="none" w:sz="0" w:space="0" w:color="auto"/>
        <w:bottom w:val="none" w:sz="0" w:space="0" w:color="auto"/>
        <w:right w:val="none" w:sz="0" w:space="0" w:color="auto"/>
      </w:divBdr>
    </w:div>
    <w:div w:id="1175804012">
      <w:bodyDiv w:val="1"/>
      <w:marLeft w:val="0"/>
      <w:marRight w:val="0"/>
      <w:marTop w:val="0"/>
      <w:marBottom w:val="0"/>
      <w:divBdr>
        <w:top w:val="none" w:sz="0" w:space="0" w:color="auto"/>
        <w:left w:val="none" w:sz="0" w:space="0" w:color="auto"/>
        <w:bottom w:val="none" w:sz="0" w:space="0" w:color="auto"/>
        <w:right w:val="none" w:sz="0" w:space="0" w:color="auto"/>
      </w:divBdr>
    </w:div>
    <w:div w:id="1180437748">
      <w:bodyDiv w:val="1"/>
      <w:marLeft w:val="0"/>
      <w:marRight w:val="0"/>
      <w:marTop w:val="0"/>
      <w:marBottom w:val="0"/>
      <w:divBdr>
        <w:top w:val="none" w:sz="0" w:space="0" w:color="auto"/>
        <w:left w:val="none" w:sz="0" w:space="0" w:color="auto"/>
        <w:bottom w:val="none" w:sz="0" w:space="0" w:color="auto"/>
        <w:right w:val="none" w:sz="0" w:space="0" w:color="auto"/>
      </w:divBdr>
    </w:div>
    <w:div w:id="1196231136">
      <w:bodyDiv w:val="1"/>
      <w:marLeft w:val="0"/>
      <w:marRight w:val="0"/>
      <w:marTop w:val="0"/>
      <w:marBottom w:val="0"/>
      <w:divBdr>
        <w:top w:val="none" w:sz="0" w:space="0" w:color="auto"/>
        <w:left w:val="none" w:sz="0" w:space="0" w:color="auto"/>
        <w:bottom w:val="none" w:sz="0" w:space="0" w:color="auto"/>
        <w:right w:val="none" w:sz="0" w:space="0" w:color="auto"/>
      </w:divBdr>
    </w:div>
    <w:div w:id="1203441331">
      <w:bodyDiv w:val="1"/>
      <w:marLeft w:val="0"/>
      <w:marRight w:val="0"/>
      <w:marTop w:val="0"/>
      <w:marBottom w:val="0"/>
      <w:divBdr>
        <w:top w:val="none" w:sz="0" w:space="0" w:color="auto"/>
        <w:left w:val="none" w:sz="0" w:space="0" w:color="auto"/>
        <w:bottom w:val="none" w:sz="0" w:space="0" w:color="auto"/>
        <w:right w:val="none" w:sz="0" w:space="0" w:color="auto"/>
      </w:divBdr>
    </w:div>
    <w:div w:id="1205871005">
      <w:bodyDiv w:val="1"/>
      <w:marLeft w:val="0"/>
      <w:marRight w:val="0"/>
      <w:marTop w:val="0"/>
      <w:marBottom w:val="0"/>
      <w:divBdr>
        <w:top w:val="none" w:sz="0" w:space="0" w:color="auto"/>
        <w:left w:val="none" w:sz="0" w:space="0" w:color="auto"/>
        <w:bottom w:val="none" w:sz="0" w:space="0" w:color="auto"/>
        <w:right w:val="none" w:sz="0" w:space="0" w:color="auto"/>
      </w:divBdr>
    </w:div>
    <w:div w:id="1230072079">
      <w:bodyDiv w:val="1"/>
      <w:marLeft w:val="0"/>
      <w:marRight w:val="0"/>
      <w:marTop w:val="0"/>
      <w:marBottom w:val="0"/>
      <w:divBdr>
        <w:top w:val="none" w:sz="0" w:space="0" w:color="auto"/>
        <w:left w:val="none" w:sz="0" w:space="0" w:color="auto"/>
        <w:bottom w:val="none" w:sz="0" w:space="0" w:color="auto"/>
        <w:right w:val="none" w:sz="0" w:space="0" w:color="auto"/>
      </w:divBdr>
    </w:div>
    <w:div w:id="1236433948">
      <w:bodyDiv w:val="1"/>
      <w:marLeft w:val="0"/>
      <w:marRight w:val="0"/>
      <w:marTop w:val="0"/>
      <w:marBottom w:val="0"/>
      <w:divBdr>
        <w:top w:val="none" w:sz="0" w:space="0" w:color="auto"/>
        <w:left w:val="none" w:sz="0" w:space="0" w:color="auto"/>
        <w:bottom w:val="none" w:sz="0" w:space="0" w:color="auto"/>
        <w:right w:val="none" w:sz="0" w:space="0" w:color="auto"/>
      </w:divBdr>
    </w:div>
    <w:div w:id="1241867710">
      <w:bodyDiv w:val="1"/>
      <w:marLeft w:val="0"/>
      <w:marRight w:val="0"/>
      <w:marTop w:val="0"/>
      <w:marBottom w:val="0"/>
      <w:divBdr>
        <w:top w:val="none" w:sz="0" w:space="0" w:color="auto"/>
        <w:left w:val="none" w:sz="0" w:space="0" w:color="auto"/>
        <w:bottom w:val="none" w:sz="0" w:space="0" w:color="auto"/>
        <w:right w:val="none" w:sz="0" w:space="0" w:color="auto"/>
      </w:divBdr>
    </w:div>
    <w:div w:id="1270746827">
      <w:bodyDiv w:val="1"/>
      <w:marLeft w:val="0"/>
      <w:marRight w:val="0"/>
      <w:marTop w:val="0"/>
      <w:marBottom w:val="0"/>
      <w:divBdr>
        <w:top w:val="none" w:sz="0" w:space="0" w:color="auto"/>
        <w:left w:val="none" w:sz="0" w:space="0" w:color="auto"/>
        <w:bottom w:val="none" w:sz="0" w:space="0" w:color="auto"/>
        <w:right w:val="none" w:sz="0" w:space="0" w:color="auto"/>
      </w:divBdr>
    </w:div>
    <w:div w:id="1297489957">
      <w:bodyDiv w:val="1"/>
      <w:marLeft w:val="0"/>
      <w:marRight w:val="0"/>
      <w:marTop w:val="0"/>
      <w:marBottom w:val="0"/>
      <w:divBdr>
        <w:top w:val="none" w:sz="0" w:space="0" w:color="auto"/>
        <w:left w:val="none" w:sz="0" w:space="0" w:color="auto"/>
        <w:bottom w:val="none" w:sz="0" w:space="0" w:color="auto"/>
        <w:right w:val="none" w:sz="0" w:space="0" w:color="auto"/>
      </w:divBdr>
    </w:div>
    <w:div w:id="1299141069">
      <w:bodyDiv w:val="1"/>
      <w:marLeft w:val="0"/>
      <w:marRight w:val="0"/>
      <w:marTop w:val="0"/>
      <w:marBottom w:val="0"/>
      <w:divBdr>
        <w:top w:val="none" w:sz="0" w:space="0" w:color="auto"/>
        <w:left w:val="none" w:sz="0" w:space="0" w:color="auto"/>
        <w:bottom w:val="none" w:sz="0" w:space="0" w:color="auto"/>
        <w:right w:val="none" w:sz="0" w:space="0" w:color="auto"/>
      </w:divBdr>
    </w:div>
    <w:div w:id="1301962628">
      <w:bodyDiv w:val="1"/>
      <w:marLeft w:val="0"/>
      <w:marRight w:val="0"/>
      <w:marTop w:val="0"/>
      <w:marBottom w:val="0"/>
      <w:divBdr>
        <w:top w:val="none" w:sz="0" w:space="0" w:color="auto"/>
        <w:left w:val="none" w:sz="0" w:space="0" w:color="auto"/>
        <w:bottom w:val="none" w:sz="0" w:space="0" w:color="auto"/>
        <w:right w:val="none" w:sz="0" w:space="0" w:color="auto"/>
      </w:divBdr>
    </w:div>
    <w:div w:id="1304232124">
      <w:bodyDiv w:val="1"/>
      <w:marLeft w:val="0"/>
      <w:marRight w:val="0"/>
      <w:marTop w:val="0"/>
      <w:marBottom w:val="0"/>
      <w:divBdr>
        <w:top w:val="none" w:sz="0" w:space="0" w:color="auto"/>
        <w:left w:val="none" w:sz="0" w:space="0" w:color="auto"/>
        <w:bottom w:val="none" w:sz="0" w:space="0" w:color="auto"/>
        <w:right w:val="none" w:sz="0" w:space="0" w:color="auto"/>
      </w:divBdr>
    </w:div>
    <w:div w:id="1307782703">
      <w:bodyDiv w:val="1"/>
      <w:marLeft w:val="0"/>
      <w:marRight w:val="0"/>
      <w:marTop w:val="0"/>
      <w:marBottom w:val="0"/>
      <w:divBdr>
        <w:top w:val="none" w:sz="0" w:space="0" w:color="auto"/>
        <w:left w:val="none" w:sz="0" w:space="0" w:color="auto"/>
        <w:bottom w:val="none" w:sz="0" w:space="0" w:color="auto"/>
        <w:right w:val="none" w:sz="0" w:space="0" w:color="auto"/>
      </w:divBdr>
    </w:div>
    <w:div w:id="1308702893">
      <w:bodyDiv w:val="1"/>
      <w:marLeft w:val="0"/>
      <w:marRight w:val="0"/>
      <w:marTop w:val="0"/>
      <w:marBottom w:val="0"/>
      <w:divBdr>
        <w:top w:val="none" w:sz="0" w:space="0" w:color="auto"/>
        <w:left w:val="none" w:sz="0" w:space="0" w:color="auto"/>
        <w:bottom w:val="none" w:sz="0" w:space="0" w:color="auto"/>
        <w:right w:val="none" w:sz="0" w:space="0" w:color="auto"/>
      </w:divBdr>
    </w:div>
    <w:div w:id="1329555554">
      <w:bodyDiv w:val="1"/>
      <w:marLeft w:val="0"/>
      <w:marRight w:val="0"/>
      <w:marTop w:val="0"/>
      <w:marBottom w:val="0"/>
      <w:divBdr>
        <w:top w:val="none" w:sz="0" w:space="0" w:color="auto"/>
        <w:left w:val="none" w:sz="0" w:space="0" w:color="auto"/>
        <w:bottom w:val="none" w:sz="0" w:space="0" w:color="auto"/>
        <w:right w:val="none" w:sz="0" w:space="0" w:color="auto"/>
      </w:divBdr>
    </w:div>
    <w:div w:id="1334410099">
      <w:bodyDiv w:val="1"/>
      <w:marLeft w:val="0"/>
      <w:marRight w:val="0"/>
      <w:marTop w:val="0"/>
      <w:marBottom w:val="0"/>
      <w:divBdr>
        <w:top w:val="none" w:sz="0" w:space="0" w:color="auto"/>
        <w:left w:val="none" w:sz="0" w:space="0" w:color="auto"/>
        <w:bottom w:val="none" w:sz="0" w:space="0" w:color="auto"/>
        <w:right w:val="none" w:sz="0" w:space="0" w:color="auto"/>
      </w:divBdr>
    </w:div>
    <w:div w:id="1334841741">
      <w:bodyDiv w:val="1"/>
      <w:marLeft w:val="0"/>
      <w:marRight w:val="0"/>
      <w:marTop w:val="0"/>
      <w:marBottom w:val="0"/>
      <w:divBdr>
        <w:top w:val="none" w:sz="0" w:space="0" w:color="auto"/>
        <w:left w:val="none" w:sz="0" w:space="0" w:color="auto"/>
        <w:bottom w:val="none" w:sz="0" w:space="0" w:color="auto"/>
        <w:right w:val="none" w:sz="0" w:space="0" w:color="auto"/>
      </w:divBdr>
    </w:div>
    <w:div w:id="1348947078">
      <w:bodyDiv w:val="1"/>
      <w:marLeft w:val="0"/>
      <w:marRight w:val="0"/>
      <w:marTop w:val="0"/>
      <w:marBottom w:val="0"/>
      <w:divBdr>
        <w:top w:val="none" w:sz="0" w:space="0" w:color="auto"/>
        <w:left w:val="none" w:sz="0" w:space="0" w:color="auto"/>
        <w:bottom w:val="none" w:sz="0" w:space="0" w:color="auto"/>
        <w:right w:val="none" w:sz="0" w:space="0" w:color="auto"/>
      </w:divBdr>
    </w:div>
    <w:div w:id="1364669299">
      <w:bodyDiv w:val="1"/>
      <w:marLeft w:val="0"/>
      <w:marRight w:val="0"/>
      <w:marTop w:val="0"/>
      <w:marBottom w:val="0"/>
      <w:divBdr>
        <w:top w:val="none" w:sz="0" w:space="0" w:color="auto"/>
        <w:left w:val="none" w:sz="0" w:space="0" w:color="auto"/>
        <w:bottom w:val="none" w:sz="0" w:space="0" w:color="auto"/>
        <w:right w:val="none" w:sz="0" w:space="0" w:color="auto"/>
      </w:divBdr>
    </w:div>
    <w:div w:id="1375080033">
      <w:bodyDiv w:val="1"/>
      <w:marLeft w:val="0"/>
      <w:marRight w:val="0"/>
      <w:marTop w:val="0"/>
      <w:marBottom w:val="0"/>
      <w:divBdr>
        <w:top w:val="none" w:sz="0" w:space="0" w:color="auto"/>
        <w:left w:val="none" w:sz="0" w:space="0" w:color="auto"/>
        <w:bottom w:val="none" w:sz="0" w:space="0" w:color="auto"/>
        <w:right w:val="none" w:sz="0" w:space="0" w:color="auto"/>
      </w:divBdr>
    </w:div>
    <w:div w:id="1383749311">
      <w:bodyDiv w:val="1"/>
      <w:marLeft w:val="0"/>
      <w:marRight w:val="0"/>
      <w:marTop w:val="0"/>
      <w:marBottom w:val="0"/>
      <w:divBdr>
        <w:top w:val="none" w:sz="0" w:space="0" w:color="auto"/>
        <w:left w:val="none" w:sz="0" w:space="0" w:color="auto"/>
        <w:bottom w:val="none" w:sz="0" w:space="0" w:color="auto"/>
        <w:right w:val="none" w:sz="0" w:space="0" w:color="auto"/>
      </w:divBdr>
    </w:div>
    <w:div w:id="1387290322">
      <w:bodyDiv w:val="1"/>
      <w:marLeft w:val="0"/>
      <w:marRight w:val="0"/>
      <w:marTop w:val="0"/>
      <w:marBottom w:val="0"/>
      <w:divBdr>
        <w:top w:val="none" w:sz="0" w:space="0" w:color="auto"/>
        <w:left w:val="none" w:sz="0" w:space="0" w:color="auto"/>
        <w:bottom w:val="none" w:sz="0" w:space="0" w:color="auto"/>
        <w:right w:val="none" w:sz="0" w:space="0" w:color="auto"/>
      </w:divBdr>
    </w:div>
    <w:div w:id="1396198540">
      <w:bodyDiv w:val="1"/>
      <w:marLeft w:val="0"/>
      <w:marRight w:val="0"/>
      <w:marTop w:val="0"/>
      <w:marBottom w:val="0"/>
      <w:divBdr>
        <w:top w:val="none" w:sz="0" w:space="0" w:color="auto"/>
        <w:left w:val="none" w:sz="0" w:space="0" w:color="auto"/>
        <w:bottom w:val="none" w:sz="0" w:space="0" w:color="auto"/>
        <w:right w:val="none" w:sz="0" w:space="0" w:color="auto"/>
      </w:divBdr>
    </w:div>
    <w:div w:id="1401757582">
      <w:bodyDiv w:val="1"/>
      <w:marLeft w:val="0"/>
      <w:marRight w:val="0"/>
      <w:marTop w:val="0"/>
      <w:marBottom w:val="0"/>
      <w:divBdr>
        <w:top w:val="none" w:sz="0" w:space="0" w:color="auto"/>
        <w:left w:val="none" w:sz="0" w:space="0" w:color="auto"/>
        <w:bottom w:val="none" w:sz="0" w:space="0" w:color="auto"/>
        <w:right w:val="none" w:sz="0" w:space="0" w:color="auto"/>
      </w:divBdr>
    </w:div>
    <w:div w:id="1407344322">
      <w:bodyDiv w:val="1"/>
      <w:marLeft w:val="0"/>
      <w:marRight w:val="0"/>
      <w:marTop w:val="0"/>
      <w:marBottom w:val="0"/>
      <w:divBdr>
        <w:top w:val="none" w:sz="0" w:space="0" w:color="auto"/>
        <w:left w:val="none" w:sz="0" w:space="0" w:color="auto"/>
        <w:bottom w:val="none" w:sz="0" w:space="0" w:color="auto"/>
        <w:right w:val="none" w:sz="0" w:space="0" w:color="auto"/>
      </w:divBdr>
    </w:div>
    <w:div w:id="1415660904">
      <w:bodyDiv w:val="1"/>
      <w:marLeft w:val="0"/>
      <w:marRight w:val="0"/>
      <w:marTop w:val="0"/>
      <w:marBottom w:val="0"/>
      <w:divBdr>
        <w:top w:val="none" w:sz="0" w:space="0" w:color="auto"/>
        <w:left w:val="none" w:sz="0" w:space="0" w:color="auto"/>
        <w:bottom w:val="none" w:sz="0" w:space="0" w:color="auto"/>
        <w:right w:val="none" w:sz="0" w:space="0" w:color="auto"/>
      </w:divBdr>
    </w:div>
    <w:div w:id="1415862606">
      <w:bodyDiv w:val="1"/>
      <w:marLeft w:val="0"/>
      <w:marRight w:val="0"/>
      <w:marTop w:val="0"/>
      <w:marBottom w:val="0"/>
      <w:divBdr>
        <w:top w:val="none" w:sz="0" w:space="0" w:color="auto"/>
        <w:left w:val="none" w:sz="0" w:space="0" w:color="auto"/>
        <w:bottom w:val="none" w:sz="0" w:space="0" w:color="auto"/>
        <w:right w:val="none" w:sz="0" w:space="0" w:color="auto"/>
      </w:divBdr>
    </w:div>
    <w:div w:id="1440445943">
      <w:bodyDiv w:val="1"/>
      <w:marLeft w:val="0"/>
      <w:marRight w:val="0"/>
      <w:marTop w:val="0"/>
      <w:marBottom w:val="0"/>
      <w:divBdr>
        <w:top w:val="none" w:sz="0" w:space="0" w:color="auto"/>
        <w:left w:val="none" w:sz="0" w:space="0" w:color="auto"/>
        <w:bottom w:val="none" w:sz="0" w:space="0" w:color="auto"/>
        <w:right w:val="none" w:sz="0" w:space="0" w:color="auto"/>
      </w:divBdr>
    </w:div>
    <w:div w:id="1447309165">
      <w:bodyDiv w:val="1"/>
      <w:marLeft w:val="0"/>
      <w:marRight w:val="0"/>
      <w:marTop w:val="0"/>
      <w:marBottom w:val="0"/>
      <w:divBdr>
        <w:top w:val="none" w:sz="0" w:space="0" w:color="auto"/>
        <w:left w:val="none" w:sz="0" w:space="0" w:color="auto"/>
        <w:bottom w:val="none" w:sz="0" w:space="0" w:color="auto"/>
        <w:right w:val="none" w:sz="0" w:space="0" w:color="auto"/>
      </w:divBdr>
    </w:div>
    <w:div w:id="1472206834">
      <w:bodyDiv w:val="1"/>
      <w:marLeft w:val="0"/>
      <w:marRight w:val="0"/>
      <w:marTop w:val="0"/>
      <w:marBottom w:val="0"/>
      <w:divBdr>
        <w:top w:val="none" w:sz="0" w:space="0" w:color="auto"/>
        <w:left w:val="none" w:sz="0" w:space="0" w:color="auto"/>
        <w:bottom w:val="none" w:sz="0" w:space="0" w:color="auto"/>
        <w:right w:val="none" w:sz="0" w:space="0" w:color="auto"/>
      </w:divBdr>
    </w:div>
    <w:div w:id="1474174143">
      <w:bodyDiv w:val="1"/>
      <w:marLeft w:val="0"/>
      <w:marRight w:val="0"/>
      <w:marTop w:val="0"/>
      <w:marBottom w:val="0"/>
      <w:divBdr>
        <w:top w:val="none" w:sz="0" w:space="0" w:color="auto"/>
        <w:left w:val="none" w:sz="0" w:space="0" w:color="auto"/>
        <w:bottom w:val="none" w:sz="0" w:space="0" w:color="auto"/>
        <w:right w:val="none" w:sz="0" w:space="0" w:color="auto"/>
      </w:divBdr>
    </w:div>
    <w:div w:id="1481000838">
      <w:bodyDiv w:val="1"/>
      <w:marLeft w:val="0"/>
      <w:marRight w:val="0"/>
      <w:marTop w:val="0"/>
      <w:marBottom w:val="0"/>
      <w:divBdr>
        <w:top w:val="none" w:sz="0" w:space="0" w:color="auto"/>
        <w:left w:val="none" w:sz="0" w:space="0" w:color="auto"/>
        <w:bottom w:val="none" w:sz="0" w:space="0" w:color="auto"/>
        <w:right w:val="none" w:sz="0" w:space="0" w:color="auto"/>
      </w:divBdr>
    </w:div>
    <w:div w:id="1486630385">
      <w:bodyDiv w:val="1"/>
      <w:marLeft w:val="0"/>
      <w:marRight w:val="0"/>
      <w:marTop w:val="0"/>
      <w:marBottom w:val="0"/>
      <w:divBdr>
        <w:top w:val="none" w:sz="0" w:space="0" w:color="auto"/>
        <w:left w:val="none" w:sz="0" w:space="0" w:color="auto"/>
        <w:bottom w:val="none" w:sz="0" w:space="0" w:color="auto"/>
        <w:right w:val="none" w:sz="0" w:space="0" w:color="auto"/>
      </w:divBdr>
    </w:div>
    <w:div w:id="1499878901">
      <w:bodyDiv w:val="1"/>
      <w:marLeft w:val="0"/>
      <w:marRight w:val="0"/>
      <w:marTop w:val="0"/>
      <w:marBottom w:val="0"/>
      <w:divBdr>
        <w:top w:val="none" w:sz="0" w:space="0" w:color="auto"/>
        <w:left w:val="none" w:sz="0" w:space="0" w:color="auto"/>
        <w:bottom w:val="none" w:sz="0" w:space="0" w:color="auto"/>
        <w:right w:val="none" w:sz="0" w:space="0" w:color="auto"/>
      </w:divBdr>
    </w:div>
    <w:div w:id="1531411973">
      <w:bodyDiv w:val="1"/>
      <w:marLeft w:val="0"/>
      <w:marRight w:val="0"/>
      <w:marTop w:val="0"/>
      <w:marBottom w:val="0"/>
      <w:divBdr>
        <w:top w:val="none" w:sz="0" w:space="0" w:color="auto"/>
        <w:left w:val="none" w:sz="0" w:space="0" w:color="auto"/>
        <w:bottom w:val="none" w:sz="0" w:space="0" w:color="auto"/>
        <w:right w:val="none" w:sz="0" w:space="0" w:color="auto"/>
      </w:divBdr>
    </w:div>
    <w:div w:id="1533759682">
      <w:bodyDiv w:val="1"/>
      <w:marLeft w:val="0"/>
      <w:marRight w:val="0"/>
      <w:marTop w:val="0"/>
      <w:marBottom w:val="0"/>
      <w:divBdr>
        <w:top w:val="none" w:sz="0" w:space="0" w:color="auto"/>
        <w:left w:val="none" w:sz="0" w:space="0" w:color="auto"/>
        <w:bottom w:val="none" w:sz="0" w:space="0" w:color="auto"/>
        <w:right w:val="none" w:sz="0" w:space="0" w:color="auto"/>
      </w:divBdr>
    </w:div>
    <w:div w:id="1536506642">
      <w:bodyDiv w:val="1"/>
      <w:marLeft w:val="0"/>
      <w:marRight w:val="0"/>
      <w:marTop w:val="0"/>
      <w:marBottom w:val="0"/>
      <w:divBdr>
        <w:top w:val="none" w:sz="0" w:space="0" w:color="auto"/>
        <w:left w:val="none" w:sz="0" w:space="0" w:color="auto"/>
        <w:bottom w:val="none" w:sz="0" w:space="0" w:color="auto"/>
        <w:right w:val="none" w:sz="0" w:space="0" w:color="auto"/>
      </w:divBdr>
    </w:div>
    <w:div w:id="1554609737">
      <w:bodyDiv w:val="1"/>
      <w:marLeft w:val="0"/>
      <w:marRight w:val="0"/>
      <w:marTop w:val="0"/>
      <w:marBottom w:val="0"/>
      <w:divBdr>
        <w:top w:val="none" w:sz="0" w:space="0" w:color="auto"/>
        <w:left w:val="none" w:sz="0" w:space="0" w:color="auto"/>
        <w:bottom w:val="none" w:sz="0" w:space="0" w:color="auto"/>
        <w:right w:val="none" w:sz="0" w:space="0" w:color="auto"/>
      </w:divBdr>
    </w:div>
    <w:div w:id="1566604828">
      <w:bodyDiv w:val="1"/>
      <w:marLeft w:val="0"/>
      <w:marRight w:val="0"/>
      <w:marTop w:val="0"/>
      <w:marBottom w:val="0"/>
      <w:divBdr>
        <w:top w:val="none" w:sz="0" w:space="0" w:color="auto"/>
        <w:left w:val="none" w:sz="0" w:space="0" w:color="auto"/>
        <w:bottom w:val="none" w:sz="0" w:space="0" w:color="auto"/>
        <w:right w:val="none" w:sz="0" w:space="0" w:color="auto"/>
      </w:divBdr>
    </w:div>
    <w:div w:id="1567062620">
      <w:bodyDiv w:val="1"/>
      <w:marLeft w:val="0"/>
      <w:marRight w:val="0"/>
      <w:marTop w:val="0"/>
      <w:marBottom w:val="0"/>
      <w:divBdr>
        <w:top w:val="none" w:sz="0" w:space="0" w:color="auto"/>
        <w:left w:val="none" w:sz="0" w:space="0" w:color="auto"/>
        <w:bottom w:val="none" w:sz="0" w:space="0" w:color="auto"/>
        <w:right w:val="none" w:sz="0" w:space="0" w:color="auto"/>
      </w:divBdr>
    </w:div>
    <w:div w:id="1572349472">
      <w:bodyDiv w:val="1"/>
      <w:marLeft w:val="0"/>
      <w:marRight w:val="0"/>
      <w:marTop w:val="0"/>
      <w:marBottom w:val="0"/>
      <w:divBdr>
        <w:top w:val="none" w:sz="0" w:space="0" w:color="auto"/>
        <w:left w:val="none" w:sz="0" w:space="0" w:color="auto"/>
        <w:bottom w:val="none" w:sz="0" w:space="0" w:color="auto"/>
        <w:right w:val="none" w:sz="0" w:space="0" w:color="auto"/>
      </w:divBdr>
    </w:div>
    <w:div w:id="1580479405">
      <w:bodyDiv w:val="1"/>
      <w:marLeft w:val="0"/>
      <w:marRight w:val="0"/>
      <w:marTop w:val="0"/>
      <w:marBottom w:val="0"/>
      <w:divBdr>
        <w:top w:val="none" w:sz="0" w:space="0" w:color="auto"/>
        <w:left w:val="none" w:sz="0" w:space="0" w:color="auto"/>
        <w:bottom w:val="none" w:sz="0" w:space="0" w:color="auto"/>
        <w:right w:val="none" w:sz="0" w:space="0" w:color="auto"/>
      </w:divBdr>
    </w:div>
    <w:div w:id="1587959932">
      <w:bodyDiv w:val="1"/>
      <w:marLeft w:val="0"/>
      <w:marRight w:val="0"/>
      <w:marTop w:val="0"/>
      <w:marBottom w:val="0"/>
      <w:divBdr>
        <w:top w:val="none" w:sz="0" w:space="0" w:color="auto"/>
        <w:left w:val="none" w:sz="0" w:space="0" w:color="auto"/>
        <w:bottom w:val="none" w:sz="0" w:space="0" w:color="auto"/>
        <w:right w:val="none" w:sz="0" w:space="0" w:color="auto"/>
      </w:divBdr>
    </w:div>
    <w:div w:id="1591966375">
      <w:bodyDiv w:val="1"/>
      <w:marLeft w:val="0"/>
      <w:marRight w:val="0"/>
      <w:marTop w:val="0"/>
      <w:marBottom w:val="0"/>
      <w:divBdr>
        <w:top w:val="none" w:sz="0" w:space="0" w:color="auto"/>
        <w:left w:val="none" w:sz="0" w:space="0" w:color="auto"/>
        <w:bottom w:val="none" w:sz="0" w:space="0" w:color="auto"/>
        <w:right w:val="none" w:sz="0" w:space="0" w:color="auto"/>
      </w:divBdr>
    </w:div>
    <w:div w:id="1592660362">
      <w:bodyDiv w:val="1"/>
      <w:marLeft w:val="0"/>
      <w:marRight w:val="0"/>
      <w:marTop w:val="0"/>
      <w:marBottom w:val="0"/>
      <w:divBdr>
        <w:top w:val="none" w:sz="0" w:space="0" w:color="auto"/>
        <w:left w:val="none" w:sz="0" w:space="0" w:color="auto"/>
        <w:bottom w:val="none" w:sz="0" w:space="0" w:color="auto"/>
        <w:right w:val="none" w:sz="0" w:space="0" w:color="auto"/>
      </w:divBdr>
    </w:div>
    <w:div w:id="1601451826">
      <w:bodyDiv w:val="1"/>
      <w:marLeft w:val="0"/>
      <w:marRight w:val="0"/>
      <w:marTop w:val="0"/>
      <w:marBottom w:val="0"/>
      <w:divBdr>
        <w:top w:val="none" w:sz="0" w:space="0" w:color="auto"/>
        <w:left w:val="none" w:sz="0" w:space="0" w:color="auto"/>
        <w:bottom w:val="none" w:sz="0" w:space="0" w:color="auto"/>
        <w:right w:val="none" w:sz="0" w:space="0" w:color="auto"/>
      </w:divBdr>
    </w:div>
    <w:div w:id="1601911036">
      <w:bodyDiv w:val="1"/>
      <w:marLeft w:val="0"/>
      <w:marRight w:val="0"/>
      <w:marTop w:val="0"/>
      <w:marBottom w:val="0"/>
      <w:divBdr>
        <w:top w:val="none" w:sz="0" w:space="0" w:color="auto"/>
        <w:left w:val="none" w:sz="0" w:space="0" w:color="auto"/>
        <w:bottom w:val="none" w:sz="0" w:space="0" w:color="auto"/>
        <w:right w:val="none" w:sz="0" w:space="0" w:color="auto"/>
      </w:divBdr>
    </w:div>
    <w:div w:id="1604650281">
      <w:bodyDiv w:val="1"/>
      <w:marLeft w:val="0"/>
      <w:marRight w:val="0"/>
      <w:marTop w:val="0"/>
      <w:marBottom w:val="0"/>
      <w:divBdr>
        <w:top w:val="none" w:sz="0" w:space="0" w:color="auto"/>
        <w:left w:val="none" w:sz="0" w:space="0" w:color="auto"/>
        <w:bottom w:val="none" w:sz="0" w:space="0" w:color="auto"/>
        <w:right w:val="none" w:sz="0" w:space="0" w:color="auto"/>
      </w:divBdr>
    </w:div>
    <w:div w:id="1607230181">
      <w:bodyDiv w:val="1"/>
      <w:marLeft w:val="0"/>
      <w:marRight w:val="0"/>
      <w:marTop w:val="0"/>
      <w:marBottom w:val="0"/>
      <w:divBdr>
        <w:top w:val="none" w:sz="0" w:space="0" w:color="auto"/>
        <w:left w:val="none" w:sz="0" w:space="0" w:color="auto"/>
        <w:bottom w:val="none" w:sz="0" w:space="0" w:color="auto"/>
        <w:right w:val="none" w:sz="0" w:space="0" w:color="auto"/>
      </w:divBdr>
    </w:div>
    <w:div w:id="1611550522">
      <w:bodyDiv w:val="1"/>
      <w:marLeft w:val="0"/>
      <w:marRight w:val="0"/>
      <w:marTop w:val="0"/>
      <w:marBottom w:val="0"/>
      <w:divBdr>
        <w:top w:val="none" w:sz="0" w:space="0" w:color="auto"/>
        <w:left w:val="none" w:sz="0" w:space="0" w:color="auto"/>
        <w:bottom w:val="none" w:sz="0" w:space="0" w:color="auto"/>
        <w:right w:val="none" w:sz="0" w:space="0" w:color="auto"/>
      </w:divBdr>
      <w:divsChild>
        <w:div w:id="72630806">
          <w:marLeft w:val="720"/>
          <w:marRight w:val="0"/>
          <w:marTop w:val="77"/>
          <w:marBottom w:val="0"/>
          <w:divBdr>
            <w:top w:val="none" w:sz="0" w:space="0" w:color="auto"/>
            <w:left w:val="none" w:sz="0" w:space="0" w:color="auto"/>
            <w:bottom w:val="none" w:sz="0" w:space="0" w:color="auto"/>
            <w:right w:val="none" w:sz="0" w:space="0" w:color="auto"/>
          </w:divBdr>
        </w:div>
      </w:divsChild>
    </w:div>
    <w:div w:id="1617179994">
      <w:bodyDiv w:val="1"/>
      <w:marLeft w:val="0"/>
      <w:marRight w:val="0"/>
      <w:marTop w:val="0"/>
      <w:marBottom w:val="0"/>
      <w:divBdr>
        <w:top w:val="none" w:sz="0" w:space="0" w:color="auto"/>
        <w:left w:val="none" w:sz="0" w:space="0" w:color="auto"/>
        <w:bottom w:val="none" w:sz="0" w:space="0" w:color="auto"/>
        <w:right w:val="none" w:sz="0" w:space="0" w:color="auto"/>
      </w:divBdr>
    </w:div>
    <w:div w:id="1629046394">
      <w:bodyDiv w:val="1"/>
      <w:marLeft w:val="0"/>
      <w:marRight w:val="0"/>
      <w:marTop w:val="0"/>
      <w:marBottom w:val="0"/>
      <w:divBdr>
        <w:top w:val="none" w:sz="0" w:space="0" w:color="auto"/>
        <w:left w:val="none" w:sz="0" w:space="0" w:color="auto"/>
        <w:bottom w:val="none" w:sz="0" w:space="0" w:color="auto"/>
        <w:right w:val="none" w:sz="0" w:space="0" w:color="auto"/>
      </w:divBdr>
    </w:div>
    <w:div w:id="1635528404">
      <w:bodyDiv w:val="1"/>
      <w:marLeft w:val="0"/>
      <w:marRight w:val="0"/>
      <w:marTop w:val="0"/>
      <w:marBottom w:val="0"/>
      <w:divBdr>
        <w:top w:val="none" w:sz="0" w:space="0" w:color="auto"/>
        <w:left w:val="none" w:sz="0" w:space="0" w:color="auto"/>
        <w:bottom w:val="none" w:sz="0" w:space="0" w:color="auto"/>
        <w:right w:val="none" w:sz="0" w:space="0" w:color="auto"/>
      </w:divBdr>
    </w:div>
    <w:div w:id="1654677107">
      <w:bodyDiv w:val="1"/>
      <w:marLeft w:val="0"/>
      <w:marRight w:val="0"/>
      <w:marTop w:val="0"/>
      <w:marBottom w:val="0"/>
      <w:divBdr>
        <w:top w:val="none" w:sz="0" w:space="0" w:color="auto"/>
        <w:left w:val="none" w:sz="0" w:space="0" w:color="auto"/>
        <w:bottom w:val="none" w:sz="0" w:space="0" w:color="auto"/>
        <w:right w:val="none" w:sz="0" w:space="0" w:color="auto"/>
      </w:divBdr>
    </w:div>
    <w:div w:id="1656760522">
      <w:bodyDiv w:val="1"/>
      <w:marLeft w:val="0"/>
      <w:marRight w:val="0"/>
      <w:marTop w:val="0"/>
      <w:marBottom w:val="0"/>
      <w:divBdr>
        <w:top w:val="none" w:sz="0" w:space="0" w:color="auto"/>
        <w:left w:val="none" w:sz="0" w:space="0" w:color="auto"/>
        <w:bottom w:val="none" w:sz="0" w:space="0" w:color="auto"/>
        <w:right w:val="none" w:sz="0" w:space="0" w:color="auto"/>
      </w:divBdr>
    </w:div>
    <w:div w:id="1660385727">
      <w:bodyDiv w:val="1"/>
      <w:marLeft w:val="0"/>
      <w:marRight w:val="0"/>
      <w:marTop w:val="0"/>
      <w:marBottom w:val="0"/>
      <w:divBdr>
        <w:top w:val="none" w:sz="0" w:space="0" w:color="auto"/>
        <w:left w:val="none" w:sz="0" w:space="0" w:color="auto"/>
        <w:bottom w:val="none" w:sz="0" w:space="0" w:color="auto"/>
        <w:right w:val="none" w:sz="0" w:space="0" w:color="auto"/>
      </w:divBdr>
    </w:div>
    <w:div w:id="1676615641">
      <w:bodyDiv w:val="1"/>
      <w:marLeft w:val="0"/>
      <w:marRight w:val="0"/>
      <w:marTop w:val="0"/>
      <w:marBottom w:val="0"/>
      <w:divBdr>
        <w:top w:val="none" w:sz="0" w:space="0" w:color="auto"/>
        <w:left w:val="none" w:sz="0" w:space="0" w:color="auto"/>
        <w:bottom w:val="none" w:sz="0" w:space="0" w:color="auto"/>
        <w:right w:val="none" w:sz="0" w:space="0" w:color="auto"/>
      </w:divBdr>
    </w:div>
    <w:div w:id="1677800734">
      <w:bodyDiv w:val="1"/>
      <w:marLeft w:val="0"/>
      <w:marRight w:val="0"/>
      <w:marTop w:val="0"/>
      <w:marBottom w:val="0"/>
      <w:divBdr>
        <w:top w:val="none" w:sz="0" w:space="0" w:color="auto"/>
        <w:left w:val="none" w:sz="0" w:space="0" w:color="auto"/>
        <w:bottom w:val="none" w:sz="0" w:space="0" w:color="auto"/>
        <w:right w:val="none" w:sz="0" w:space="0" w:color="auto"/>
      </w:divBdr>
    </w:div>
    <w:div w:id="1679119403">
      <w:bodyDiv w:val="1"/>
      <w:marLeft w:val="0"/>
      <w:marRight w:val="0"/>
      <w:marTop w:val="0"/>
      <w:marBottom w:val="0"/>
      <w:divBdr>
        <w:top w:val="none" w:sz="0" w:space="0" w:color="auto"/>
        <w:left w:val="none" w:sz="0" w:space="0" w:color="auto"/>
        <w:bottom w:val="none" w:sz="0" w:space="0" w:color="auto"/>
        <w:right w:val="none" w:sz="0" w:space="0" w:color="auto"/>
      </w:divBdr>
    </w:div>
    <w:div w:id="1708867852">
      <w:bodyDiv w:val="1"/>
      <w:marLeft w:val="0"/>
      <w:marRight w:val="0"/>
      <w:marTop w:val="0"/>
      <w:marBottom w:val="0"/>
      <w:divBdr>
        <w:top w:val="none" w:sz="0" w:space="0" w:color="auto"/>
        <w:left w:val="none" w:sz="0" w:space="0" w:color="auto"/>
        <w:bottom w:val="none" w:sz="0" w:space="0" w:color="auto"/>
        <w:right w:val="none" w:sz="0" w:space="0" w:color="auto"/>
      </w:divBdr>
    </w:div>
    <w:div w:id="1724717463">
      <w:bodyDiv w:val="1"/>
      <w:marLeft w:val="0"/>
      <w:marRight w:val="0"/>
      <w:marTop w:val="0"/>
      <w:marBottom w:val="0"/>
      <w:divBdr>
        <w:top w:val="none" w:sz="0" w:space="0" w:color="auto"/>
        <w:left w:val="none" w:sz="0" w:space="0" w:color="auto"/>
        <w:bottom w:val="none" w:sz="0" w:space="0" w:color="auto"/>
        <w:right w:val="none" w:sz="0" w:space="0" w:color="auto"/>
      </w:divBdr>
    </w:div>
    <w:div w:id="1734042535">
      <w:bodyDiv w:val="1"/>
      <w:marLeft w:val="0"/>
      <w:marRight w:val="0"/>
      <w:marTop w:val="0"/>
      <w:marBottom w:val="0"/>
      <w:divBdr>
        <w:top w:val="none" w:sz="0" w:space="0" w:color="auto"/>
        <w:left w:val="none" w:sz="0" w:space="0" w:color="auto"/>
        <w:bottom w:val="none" w:sz="0" w:space="0" w:color="auto"/>
        <w:right w:val="none" w:sz="0" w:space="0" w:color="auto"/>
      </w:divBdr>
    </w:div>
    <w:div w:id="1734693735">
      <w:bodyDiv w:val="1"/>
      <w:marLeft w:val="0"/>
      <w:marRight w:val="0"/>
      <w:marTop w:val="0"/>
      <w:marBottom w:val="0"/>
      <w:divBdr>
        <w:top w:val="none" w:sz="0" w:space="0" w:color="auto"/>
        <w:left w:val="none" w:sz="0" w:space="0" w:color="auto"/>
        <w:bottom w:val="none" w:sz="0" w:space="0" w:color="auto"/>
        <w:right w:val="none" w:sz="0" w:space="0" w:color="auto"/>
      </w:divBdr>
    </w:div>
    <w:div w:id="1736271722">
      <w:bodyDiv w:val="1"/>
      <w:marLeft w:val="0"/>
      <w:marRight w:val="0"/>
      <w:marTop w:val="0"/>
      <w:marBottom w:val="0"/>
      <w:divBdr>
        <w:top w:val="none" w:sz="0" w:space="0" w:color="auto"/>
        <w:left w:val="none" w:sz="0" w:space="0" w:color="auto"/>
        <w:bottom w:val="none" w:sz="0" w:space="0" w:color="auto"/>
        <w:right w:val="none" w:sz="0" w:space="0" w:color="auto"/>
      </w:divBdr>
    </w:div>
    <w:div w:id="1742826076">
      <w:bodyDiv w:val="1"/>
      <w:marLeft w:val="0"/>
      <w:marRight w:val="0"/>
      <w:marTop w:val="0"/>
      <w:marBottom w:val="0"/>
      <w:divBdr>
        <w:top w:val="none" w:sz="0" w:space="0" w:color="auto"/>
        <w:left w:val="none" w:sz="0" w:space="0" w:color="auto"/>
        <w:bottom w:val="none" w:sz="0" w:space="0" w:color="auto"/>
        <w:right w:val="none" w:sz="0" w:space="0" w:color="auto"/>
      </w:divBdr>
    </w:div>
    <w:div w:id="1751925056">
      <w:bodyDiv w:val="1"/>
      <w:marLeft w:val="0"/>
      <w:marRight w:val="0"/>
      <w:marTop w:val="0"/>
      <w:marBottom w:val="0"/>
      <w:divBdr>
        <w:top w:val="none" w:sz="0" w:space="0" w:color="auto"/>
        <w:left w:val="none" w:sz="0" w:space="0" w:color="auto"/>
        <w:bottom w:val="none" w:sz="0" w:space="0" w:color="auto"/>
        <w:right w:val="none" w:sz="0" w:space="0" w:color="auto"/>
      </w:divBdr>
    </w:div>
    <w:div w:id="1759519408">
      <w:bodyDiv w:val="1"/>
      <w:marLeft w:val="0"/>
      <w:marRight w:val="0"/>
      <w:marTop w:val="0"/>
      <w:marBottom w:val="0"/>
      <w:divBdr>
        <w:top w:val="none" w:sz="0" w:space="0" w:color="auto"/>
        <w:left w:val="none" w:sz="0" w:space="0" w:color="auto"/>
        <w:bottom w:val="none" w:sz="0" w:space="0" w:color="auto"/>
        <w:right w:val="none" w:sz="0" w:space="0" w:color="auto"/>
      </w:divBdr>
    </w:div>
    <w:div w:id="1767992014">
      <w:bodyDiv w:val="1"/>
      <w:marLeft w:val="0"/>
      <w:marRight w:val="0"/>
      <w:marTop w:val="0"/>
      <w:marBottom w:val="0"/>
      <w:divBdr>
        <w:top w:val="none" w:sz="0" w:space="0" w:color="auto"/>
        <w:left w:val="none" w:sz="0" w:space="0" w:color="auto"/>
        <w:bottom w:val="none" w:sz="0" w:space="0" w:color="auto"/>
        <w:right w:val="none" w:sz="0" w:space="0" w:color="auto"/>
      </w:divBdr>
    </w:div>
    <w:div w:id="1770395855">
      <w:bodyDiv w:val="1"/>
      <w:marLeft w:val="0"/>
      <w:marRight w:val="0"/>
      <w:marTop w:val="0"/>
      <w:marBottom w:val="0"/>
      <w:divBdr>
        <w:top w:val="none" w:sz="0" w:space="0" w:color="auto"/>
        <w:left w:val="none" w:sz="0" w:space="0" w:color="auto"/>
        <w:bottom w:val="none" w:sz="0" w:space="0" w:color="auto"/>
        <w:right w:val="none" w:sz="0" w:space="0" w:color="auto"/>
      </w:divBdr>
    </w:div>
    <w:div w:id="1774015797">
      <w:bodyDiv w:val="1"/>
      <w:marLeft w:val="0"/>
      <w:marRight w:val="0"/>
      <w:marTop w:val="0"/>
      <w:marBottom w:val="0"/>
      <w:divBdr>
        <w:top w:val="none" w:sz="0" w:space="0" w:color="auto"/>
        <w:left w:val="none" w:sz="0" w:space="0" w:color="auto"/>
        <w:bottom w:val="none" w:sz="0" w:space="0" w:color="auto"/>
        <w:right w:val="none" w:sz="0" w:space="0" w:color="auto"/>
      </w:divBdr>
    </w:div>
    <w:div w:id="1805780385">
      <w:bodyDiv w:val="1"/>
      <w:marLeft w:val="0"/>
      <w:marRight w:val="0"/>
      <w:marTop w:val="0"/>
      <w:marBottom w:val="0"/>
      <w:divBdr>
        <w:top w:val="none" w:sz="0" w:space="0" w:color="auto"/>
        <w:left w:val="none" w:sz="0" w:space="0" w:color="auto"/>
        <w:bottom w:val="none" w:sz="0" w:space="0" w:color="auto"/>
        <w:right w:val="none" w:sz="0" w:space="0" w:color="auto"/>
      </w:divBdr>
    </w:div>
    <w:div w:id="1817991514">
      <w:bodyDiv w:val="1"/>
      <w:marLeft w:val="0"/>
      <w:marRight w:val="0"/>
      <w:marTop w:val="0"/>
      <w:marBottom w:val="0"/>
      <w:divBdr>
        <w:top w:val="none" w:sz="0" w:space="0" w:color="auto"/>
        <w:left w:val="none" w:sz="0" w:space="0" w:color="auto"/>
        <w:bottom w:val="none" w:sz="0" w:space="0" w:color="auto"/>
        <w:right w:val="none" w:sz="0" w:space="0" w:color="auto"/>
      </w:divBdr>
    </w:div>
    <w:div w:id="1855025982">
      <w:bodyDiv w:val="1"/>
      <w:marLeft w:val="0"/>
      <w:marRight w:val="0"/>
      <w:marTop w:val="0"/>
      <w:marBottom w:val="0"/>
      <w:divBdr>
        <w:top w:val="none" w:sz="0" w:space="0" w:color="auto"/>
        <w:left w:val="none" w:sz="0" w:space="0" w:color="auto"/>
        <w:bottom w:val="none" w:sz="0" w:space="0" w:color="auto"/>
        <w:right w:val="none" w:sz="0" w:space="0" w:color="auto"/>
      </w:divBdr>
    </w:div>
    <w:div w:id="1863132767">
      <w:bodyDiv w:val="1"/>
      <w:marLeft w:val="0"/>
      <w:marRight w:val="0"/>
      <w:marTop w:val="0"/>
      <w:marBottom w:val="0"/>
      <w:divBdr>
        <w:top w:val="none" w:sz="0" w:space="0" w:color="auto"/>
        <w:left w:val="none" w:sz="0" w:space="0" w:color="auto"/>
        <w:bottom w:val="none" w:sz="0" w:space="0" w:color="auto"/>
        <w:right w:val="none" w:sz="0" w:space="0" w:color="auto"/>
      </w:divBdr>
    </w:div>
    <w:div w:id="1867448525">
      <w:bodyDiv w:val="1"/>
      <w:marLeft w:val="0"/>
      <w:marRight w:val="0"/>
      <w:marTop w:val="0"/>
      <w:marBottom w:val="0"/>
      <w:divBdr>
        <w:top w:val="none" w:sz="0" w:space="0" w:color="auto"/>
        <w:left w:val="none" w:sz="0" w:space="0" w:color="auto"/>
        <w:bottom w:val="none" w:sz="0" w:space="0" w:color="auto"/>
        <w:right w:val="none" w:sz="0" w:space="0" w:color="auto"/>
      </w:divBdr>
    </w:div>
    <w:div w:id="1868565151">
      <w:bodyDiv w:val="1"/>
      <w:marLeft w:val="0"/>
      <w:marRight w:val="0"/>
      <w:marTop w:val="0"/>
      <w:marBottom w:val="0"/>
      <w:divBdr>
        <w:top w:val="none" w:sz="0" w:space="0" w:color="auto"/>
        <w:left w:val="none" w:sz="0" w:space="0" w:color="auto"/>
        <w:bottom w:val="none" w:sz="0" w:space="0" w:color="auto"/>
        <w:right w:val="none" w:sz="0" w:space="0" w:color="auto"/>
      </w:divBdr>
    </w:div>
    <w:div w:id="1869558467">
      <w:bodyDiv w:val="1"/>
      <w:marLeft w:val="0"/>
      <w:marRight w:val="0"/>
      <w:marTop w:val="0"/>
      <w:marBottom w:val="0"/>
      <w:divBdr>
        <w:top w:val="none" w:sz="0" w:space="0" w:color="auto"/>
        <w:left w:val="none" w:sz="0" w:space="0" w:color="auto"/>
        <w:bottom w:val="none" w:sz="0" w:space="0" w:color="auto"/>
        <w:right w:val="none" w:sz="0" w:space="0" w:color="auto"/>
      </w:divBdr>
    </w:div>
    <w:div w:id="1875190014">
      <w:bodyDiv w:val="1"/>
      <w:marLeft w:val="0"/>
      <w:marRight w:val="0"/>
      <w:marTop w:val="0"/>
      <w:marBottom w:val="0"/>
      <w:divBdr>
        <w:top w:val="none" w:sz="0" w:space="0" w:color="auto"/>
        <w:left w:val="none" w:sz="0" w:space="0" w:color="auto"/>
        <w:bottom w:val="none" w:sz="0" w:space="0" w:color="auto"/>
        <w:right w:val="none" w:sz="0" w:space="0" w:color="auto"/>
      </w:divBdr>
    </w:div>
    <w:div w:id="1877305399">
      <w:bodyDiv w:val="1"/>
      <w:marLeft w:val="0"/>
      <w:marRight w:val="0"/>
      <w:marTop w:val="0"/>
      <w:marBottom w:val="0"/>
      <w:divBdr>
        <w:top w:val="none" w:sz="0" w:space="0" w:color="auto"/>
        <w:left w:val="none" w:sz="0" w:space="0" w:color="auto"/>
        <w:bottom w:val="none" w:sz="0" w:space="0" w:color="auto"/>
        <w:right w:val="none" w:sz="0" w:space="0" w:color="auto"/>
      </w:divBdr>
    </w:div>
    <w:div w:id="1878425442">
      <w:bodyDiv w:val="1"/>
      <w:marLeft w:val="0"/>
      <w:marRight w:val="0"/>
      <w:marTop w:val="0"/>
      <w:marBottom w:val="0"/>
      <w:divBdr>
        <w:top w:val="none" w:sz="0" w:space="0" w:color="auto"/>
        <w:left w:val="none" w:sz="0" w:space="0" w:color="auto"/>
        <w:bottom w:val="none" w:sz="0" w:space="0" w:color="auto"/>
        <w:right w:val="none" w:sz="0" w:space="0" w:color="auto"/>
      </w:divBdr>
    </w:div>
    <w:div w:id="1880237674">
      <w:bodyDiv w:val="1"/>
      <w:marLeft w:val="0"/>
      <w:marRight w:val="0"/>
      <w:marTop w:val="0"/>
      <w:marBottom w:val="0"/>
      <w:divBdr>
        <w:top w:val="none" w:sz="0" w:space="0" w:color="auto"/>
        <w:left w:val="none" w:sz="0" w:space="0" w:color="auto"/>
        <w:bottom w:val="none" w:sz="0" w:space="0" w:color="auto"/>
        <w:right w:val="none" w:sz="0" w:space="0" w:color="auto"/>
      </w:divBdr>
    </w:div>
    <w:div w:id="1881094075">
      <w:bodyDiv w:val="1"/>
      <w:marLeft w:val="0"/>
      <w:marRight w:val="0"/>
      <w:marTop w:val="0"/>
      <w:marBottom w:val="0"/>
      <w:divBdr>
        <w:top w:val="none" w:sz="0" w:space="0" w:color="auto"/>
        <w:left w:val="none" w:sz="0" w:space="0" w:color="auto"/>
        <w:bottom w:val="none" w:sz="0" w:space="0" w:color="auto"/>
        <w:right w:val="none" w:sz="0" w:space="0" w:color="auto"/>
      </w:divBdr>
    </w:div>
    <w:div w:id="1883710557">
      <w:bodyDiv w:val="1"/>
      <w:marLeft w:val="0"/>
      <w:marRight w:val="0"/>
      <w:marTop w:val="0"/>
      <w:marBottom w:val="0"/>
      <w:divBdr>
        <w:top w:val="none" w:sz="0" w:space="0" w:color="auto"/>
        <w:left w:val="none" w:sz="0" w:space="0" w:color="auto"/>
        <w:bottom w:val="none" w:sz="0" w:space="0" w:color="auto"/>
        <w:right w:val="none" w:sz="0" w:space="0" w:color="auto"/>
      </w:divBdr>
    </w:div>
    <w:div w:id="1885941161">
      <w:bodyDiv w:val="1"/>
      <w:marLeft w:val="0"/>
      <w:marRight w:val="0"/>
      <w:marTop w:val="0"/>
      <w:marBottom w:val="0"/>
      <w:divBdr>
        <w:top w:val="none" w:sz="0" w:space="0" w:color="auto"/>
        <w:left w:val="none" w:sz="0" w:space="0" w:color="auto"/>
        <w:bottom w:val="none" w:sz="0" w:space="0" w:color="auto"/>
        <w:right w:val="none" w:sz="0" w:space="0" w:color="auto"/>
      </w:divBdr>
    </w:div>
    <w:div w:id="1887447431">
      <w:bodyDiv w:val="1"/>
      <w:marLeft w:val="0"/>
      <w:marRight w:val="0"/>
      <w:marTop w:val="0"/>
      <w:marBottom w:val="0"/>
      <w:divBdr>
        <w:top w:val="none" w:sz="0" w:space="0" w:color="auto"/>
        <w:left w:val="none" w:sz="0" w:space="0" w:color="auto"/>
        <w:bottom w:val="none" w:sz="0" w:space="0" w:color="auto"/>
        <w:right w:val="none" w:sz="0" w:space="0" w:color="auto"/>
      </w:divBdr>
    </w:div>
    <w:div w:id="1893348851">
      <w:bodyDiv w:val="1"/>
      <w:marLeft w:val="0"/>
      <w:marRight w:val="0"/>
      <w:marTop w:val="0"/>
      <w:marBottom w:val="0"/>
      <w:divBdr>
        <w:top w:val="none" w:sz="0" w:space="0" w:color="auto"/>
        <w:left w:val="none" w:sz="0" w:space="0" w:color="auto"/>
        <w:bottom w:val="none" w:sz="0" w:space="0" w:color="auto"/>
        <w:right w:val="none" w:sz="0" w:space="0" w:color="auto"/>
      </w:divBdr>
    </w:div>
    <w:div w:id="1904485915">
      <w:bodyDiv w:val="1"/>
      <w:marLeft w:val="0"/>
      <w:marRight w:val="0"/>
      <w:marTop w:val="0"/>
      <w:marBottom w:val="0"/>
      <w:divBdr>
        <w:top w:val="none" w:sz="0" w:space="0" w:color="auto"/>
        <w:left w:val="none" w:sz="0" w:space="0" w:color="auto"/>
        <w:bottom w:val="none" w:sz="0" w:space="0" w:color="auto"/>
        <w:right w:val="none" w:sz="0" w:space="0" w:color="auto"/>
      </w:divBdr>
    </w:div>
    <w:div w:id="1906600384">
      <w:bodyDiv w:val="1"/>
      <w:marLeft w:val="0"/>
      <w:marRight w:val="0"/>
      <w:marTop w:val="0"/>
      <w:marBottom w:val="0"/>
      <w:divBdr>
        <w:top w:val="none" w:sz="0" w:space="0" w:color="auto"/>
        <w:left w:val="none" w:sz="0" w:space="0" w:color="auto"/>
        <w:bottom w:val="none" w:sz="0" w:space="0" w:color="auto"/>
        <w:right w:val="none" w:sz="0" w:space="0" w:color="auto"/>
      </w:divBdr>
    </w:div>
    <w:div w:id="1909653780">
      <w:bodyDiv w:val="1"/>
      <w:marLeft w:val="0"/>
      <w:marRight w:val="0"/>
      <w:marTop w:val="0"/>
      <w:marBottom w:val="0"/>
      <w:divBdr>
        <w:top w:val="none" w:sz="0" w:space="0" w:color="auto"/>
        <w:left w:val="none" w:sz="0" w:space="0" w:color="auto"/>
        <w:bottom w:val="none" w:sz="0" w:space="0" w:color="auto"/>
        <w:right w:val="none" w:sz="0" w:space="0" w:color="auto"/>
      </w:divBdr>
    </w:div>
    <w:div w:id="1915705486">
      <w:bodyDiv w:val="1"/>
      <w:marLeft w:val="0"/>
      <w:marRight w:val="0"/>
      <w:marTop w:val="0"/>
      <w:marBottom w:val="0"/>
      <w:divBdr>
        <w:top w:val="none" w:sz="0" w:space="0" w:color="auto"/>
        <w:left w:val="none" w:sz="0" w:space="0" w:color="auto"/>
        <w:bottom w:val="none" w:sz="0" w:space="0" w:color="auto"/>
        <w:right w:val="none" w:sz="0" w:space="0" w:color="auto"/>
      </w:divBdr>
    </w:div>
    <w:div w:id="1922327677">
      <w:bodyDiv w:val="1"/>
      <w:marLeft w:val="0"/>
      <w:marRight w:val="0"/>
      <w:marTop w:val="0"/>
      <w:marBottom w:val="0"/>
      <w:divBdr>
        <w:top w:val="none" w:sz="0" w:space="0" w:color="auto"/>
        <w:left w:val="none" w:sz="0" w:space="0" w:color="auto"/>
        <w:bottom w:val="none" w:sz="0" w:space="0" w:color="auto"/>
        <w:right w:val="none" w:sz="0" w:space="0" w:color="auto"/>
      </w:divBdr>
    </w:div>
    <w:div w:id="1925383554">
      <w:bodyDiv w:val="1"/>
      <w:marLeft w:val="0"/>
      <w:marRight w:val="0"/>
      <w:marTop w:val="0"/>
      <w:marBottom w:val="0"/>
      <w:divBdr>
        <w:top w:val="none" w:sz="0" w:space="0" w:color="auto"/>
        <w:left w:val="none" w:sz="0" w:space="0" w:color="auto"/>
        <w:bottom w:val="none" w:sz="0" w:space="0" w:color="auto"/>
        <w:right w:val="none" w:sz="0" w:space="0" w:color="auto"/>
      </w:divBdr>
    </w:div>
    <w:div w:id="1953894968">
      <w:bodyDiv w:val="1"/>
      <w:marLeft w:val="0"/>
      <w:marRight w:val="0"/>
      <w:marTop w:val="0"/>
      <w:marBottom w:val="0"/>
      <w:divBdr>
        <w:top w:val="none" w:sz="0" w:space="0" w:color="auto"/>
        <w:left w:val="none" w:sz="0" w:space="0" w:color="auto"/>
        <w:bottom w:val="none" w:sz="0" w:space="0" w:color="auto"/>
        <w:right w:val="none" w:sz="0" w:space="0" w:color="auto"/>
      </w:divBdr>
    </w:div>
    <w:div w:id="1970041472">
      <w:bodyDiv w:val="1"/>
      <w:marLeft w:val="0"/>
      <w:marRight w:val="0"/>
      <w:marTop w:val="0"/>
      <w:marBottom w:val="0"/>
      <w:divBdr>
        <w:top w:val="none" w:sz="0" w:space="0" w:color="auto"/>
        <w:left w:val="none" w:sz="0" w:space="0" w:color="auto"/>
        <w:bottom w:val="none" w:sz="0" w:space="0" w:color="auto"/>
        <w:right w:val="none" w:sz="0" w:space="0" w:color="auto"/>
      </w:divBdr>
    </w:div>
    <w:div w:id="1970279409">
      <w:bodyDiv w:val="1"/>
      <w:marLeft w:val="0"/>
      <w:marRight w:val="0"/>
      <w:marTop w:val="0"/>
      <w:marBottom w:val="0"/>
      <w:divBdr>
        <w:top w:val="none" w:sz="0" w:space="0" w:color="auto"/>
        <w:left w:val="none" w:sz="0" w:space="0" w:color="auto"/>
        <w:bottom w:val="none" w:sz="0" w:space="0" w:color="auto"/>
        <w:right w:val="none" w:sz="0" w:space="0" w:color="auto"/>
      </w:divBdr>
    </w:div>
    <w:div w:id="1982538730">
      <w:bodyDiv w:val="1"/>
      <w:marLeft w:val="0"/>
      <w:marRight w:val="0"/>
      <w:marTop w:val="0"/>
      <w:marBottom w:val="0"/>
      <w:divBdr>
        <w:top w:val="none" w:sz="0" w:space="0" w:color="auto"/>
        <w:left w:val="none" w:sz="0" w:space="0" w:color="auto"/>
        <w:bottom w:val="none" w:sz="0" w:space="0" w:color="auto"/>
        <w:right w:val="none" w:sz="0" w:space="0" w:color="auto"/>
      </w:divBdr>
    </w:div>
    <w:div w:id="1987851234">
      <w:bodyDiv w:val="1"/>
      <w:marLeft w:val="0"/>
      <w:marRight w:val="0"/>
      <w:marTop w:val="0"/>
      <w:marBottom w:val="0"/>
      <w:divBdr>
        <w:top w:val="none" w:sz="0" w:space="0" w:color="auto"/>
        <w:left w:val="none" w:sz="0" w:space="0" w:color="auto"/>
        <w:bottom w:val="none" w:sz="0" w:space="0" w:color="auto"/>
        <w:right w:val="none" w:sz="0" w:space="0" w:color="auto"/>
      </w:divBdr>
    </w:div>
    <w:div w:id="1987928624">
      <w:bodyDiv w:val="1"/>
      <w:marLeft w:val="0"/>
      <w:marRight w:val="0"/>
      <w:marTop w:val="0"/>
      <w:marBottom w:val="0"/>
      <w:divBdr>
        <w:top w:val="none" w:sz="0" w:space="0" w:color="auto"/>
        <w:left w:val="none" w:sz="0" w:space="0" w:color="auto"/>
        <w:bottom w:val="none" w:sz="0" w:space="0" w:color="auto"/>
        <w:right w:val="none" w:sz="0" w:space="0" w:color="auto"/>
      </w:divBdr>
    </w:div>
    <w:div w:id="1993291332">
      <w:bodyDiv w:val="1"/>
      <w:marLeft w:val="0"/>
      <w:marRight w:val="0"/>
      <w:marTop w:val="0"/>
      <w:marBottom w:val="0"/>
      <w:divBdr>
        <w:top w:val="none" w:sz="0" w:space="0" w:color="auto"/>
        <w:left w:val="none" w:sz="0" w:space="0" w:color="auto"/>
        <w:bottom w:val="none" w:sz="0" w:space="0" w:color="auto"/>
        <w:right w:val="none" w:sz="0" w:space="0" w:color="auto"/>
      </w:divBdr>
    </w:div>
    <w:div w:id="2047832667">
      <w:bodyDiv w:val="1"/>
      <w:marLeft w:val="0"/>
      <w:marRight w:val="0"/>
      <w:marTop w:val="0"/>
      <w:marBottom w:val="0"/>
      <w:divBdr>
        <w:top w:val="none" w:sz="0" w:space="0" w:color="auto"/>
        <w:left w:val="none" w:sz="0" w:space="0" w:color="auto"/>
        <w:bottom w:val="none" w:sz="0" w:space="0" w:color="auto"/>
        <w:right w:val="none" w:sz="0" w:space="0" w:color="auto"/>
      </w:divBdr>
    </w:div>
    <w:div w:id="2048336392">
      <w:bodyDiv w:val="1"/>
      <w:marLeft w:val="0"/>
      <w:marRight w:val="0"/>
      <w:marTop w:val="0"/>
      <w:marBottom w:val="0"/>
      <w:divBdr>
        <w:top w:val="none" w:sz="0" w:space="0" w:color="auto"/>
        <w:left w:val="none" w:sz="0" w:space="0" w:color="auto"/>
        <w:bottom w:val="none" w:sz="0" w:space="0" w:color="auto"/>
        <w:right w:val="none" w:sz="0" w:space="0" w:color="auto"/>
      </w:divBdr>
    </w:div>
    <w:div w:id="2056615531">
      <w:bodyDiv w:val="1"/>
      <w:marLeft w:val="0"/>
      <w:marRight w:val="0"/>
      <w:marTop w:val="0"/>
      <w:marBottom w:val="0"/>
      <w:divBdr>
        <w:top w:val="none" w:sz="0" w:space="0" w:color="auto"/>
        <w:left w:val="none" w:sz="0" w:space="0" w:color="auto"/>
        <w:bottom w:val="none" w:sz="0" w:space="0" w:color="auto"/>
        <w:right w:val="none" w:sz="0" w:space="0" w:color="auto"/>
      </w:divBdr>
    </w:div>
    <w:div w:id="2060741260">
      <w:bodyDiv w:val="1"/>
      <w:marLeft w:val="0"/>
      <w:marRight w:val="0"/>
      <w:marTop w:val="0"/>
      <w:marBottom w:val="0"/>
      <w:divBdr>
        <w:top w:val="none" w:sz="0" w:space="0" w:color="auto"/>
        <w:left w:val="none" w:sz="0" w:space="0" w:color="auto"/>
        <w:bottom w:val="none" w:sz="0" w:space="0" w:color="auto"/>
        <w:right w:val="none" w:sz="0" w:space="0" w:color="auto"/>
      </w:divBdr>
    </w:div>
    <w:div w:id="2060861275">
      <w:bodyDiv w:val="1"/>
      <w:marLeft w:val="0"/>
      <w:marRight w:val="0"/>
      <w:marTop w:val="0"/>
      <w:marBottom w:val="0"/>
      <w:divBdr>
        <w:top w:val="none" w:sz="0" w:space="0" w:color="auto"/>
        <w:left w:val="none" w:sz="0" w:space="0" w:color="auto"/>
        <w:bottom w:val="none" w:sz="0" w:space="0" w:color="auto"/>
        <w:right w:val="none" w:sz="0" w:space="0" w:color="auto"/>
      </w:divBdr>
    </w:div>
    <w:div w:id="2062052939">
      <w:bodyDiv w:val="1"/>
      <w:marLeft w:val="0"/>
      <w:marRight w:val="0"/>
      <w:marTop w:val="0"/>
      <w:marBottom w:val="0"/>
      <w:divBdr>
        <w:top w:val="none" w:sz="0" w:space="0" w:color="auto"/>
        <w:left w:val="none" w:sz="0" w:space="0" w:color="auto"/>
        <w:bottom w:val="none" w:sz="0" w:space="0" w:color="auto"/>
        <w:right w:val="none" w:sz="0" w:space="0" w:color="auto"/>
      </w:divBdr>
    </w:div>
    <w:div w:id="2068336017">
      <w:bodyDiv w:val="1"/>
      <w:marLeft w:val="0"/>
      <w:marRight w:val="0"/>
      <w:marTop w:val="0"/>
      <w:marBottom w:val="0"/>
      <w:divBdr>
        <w:top w:val="none" w:sz="0" w:space="0" w:color="auto"/>
        <w:left w:val="none" w:sz="0" w:space="0" w:color="auto"/>
        <w:bottom w:val="none" w:sz="0" w:space="0" w:color="auto"/>
        <w:right w:val="none" w:sz="0" w:space="0" w:color="auto"/>
      </w:divBdr>
    </w:div>
    <w:div w:id="2083868002">
      <w:bodyDiv w:val="1"/>
      <w:marLeft w:val="0"/>
      <w:marRight w:val="0"/>
      <w:marTop w:val="0"/>
      <w:marBottom w:val="0"/>
      <w:divBdr>
        <w:top w:val="none" w:sz="0" w:space="0" w:color="auto"/>
        <w:left w:val="none" w:sz="0" w:space="0" w:color="auto"/>
        <w:bottom w:val="none" w:sz="0" w:space="0" w:color="auto"/>
        <w:right w:val="none" w:sz="0" w:space="0" w:color="auto"/>
      </w:divBdr>
    </w:div>
    <w:div w:id="2085369104">
      <w:bodyDiv w:val="1"/>
      <w:marLeft w:val="0"/>
      <w:marRight w:val="0"/>
      <w:marTop w:val="0"/>
      <w:marBottom w:val="0"/>
      <w:divBdr>
        <w:top w:val="none" w:sz="0" w:space="0" w:color="auto"/>
        <w:left w:val="none" w:sz="0" w:space="0" w:color="auto"/>
        <w:bottom w:val="none" w:sz="0" w:space="0" w:color="auto"/>
        <w:right w:val="none" w:sz="0" w:space="0" w:color="auto"/>
      </w:divBdr>
    </w:div>
    <w:div w:id="2086099077">
      <w:bodyDiv w:val="1"/>
      <w:marLeft w:val="0"/>
      <w:marRight w:val="0"/>
      <w:marTop w:val="0"/>
      <w:marBottom w:val="0"/>
      <w:divBdr>
        <w:top w:val="none" w:sz="0" w:space="0" w:color="auto"/>
        <w:left w:val="none" w:sz="0" w:space="0" w:color="auto"/>
        <w:bottom w:val="none" w:sz="0" w:space="0" w:color="auto"/>
        <w:right w:val="none" w:sz="0" w:space="0" w:color="auto"/>
      </w:divBdr>
    </w:div>
    <w:div w:id="2108033895">
      <w:bodyDiv w:val="1"/>
      <w:marLeft w:val="0"/>
      <w:marRight w:val="0"/>
      <w:marTop w:val="0"/>
      <w:marBottom w:val="0"/>
      <w:divBdr>
        <w:top w:val="none" w:sz="0" w:space="0" w:color="auto"/>
        <w:left w:val="none" w:sz="0" w:space="0" w:color="auto"/>
        <w:bottom w:val="none" w:sz="0" w:space="0" w:color="auto"/>
        <w:right w:val="none" w:sz="0" w:space="0" w:color="auto"/>
      </w:divBdr>
    </w:div>
    <w:div w:id="2112822136">
      <w:bodyDiv w:val="1"/>
      <w:marLeft w:val="0"/>
      <w:marRight w:val="0"/>
      <w:marTop w:val="0"/>
      <w:marBottom w:val="0"/>
      <w:divBdr>
        <w:top w:val="none" w:sz="0" w:space="0" w:color="auto"/>
        <w:left w:val="none" w:sz="0" w:space="0" w:color="auto"/>
        <w:bottom w:val="none" w:sz="0" w:space="0" w:color="auto"/>
        <w:right w:val="none" w:sz="0" w:space="0" w:color="auto"/>
      </w:divBdr>
    </w:div>
    <w:div w:id="2117558291">
      <w:bodyDiv w:val="1"/>
      <w:marLeft w:val="0"/>
      <w:marRight w:val="0"/>
      <w:marTop w:val="0"/>
      <w:marBottom w:val="0"/>
      <w:divBdr>
        <w:top w:val="none" w:sz="0" w:space="0" w:color="auto"/>
        <w:left w:val="none" w:sz="0" w:space="0" w:color="auto"/>
        <w:bottom w:val="none" w:sz="0" w:space="0" w:color="auto"/>
        <w:right w:val="none" w:sz="0" w:space="0" w:color="auto"/>
      </w:divBdr>
    </w:div>
    <w:div w:id="2137261373">
      <w:bodyDiv w:val="1"/>
      <w:marLeft w:val="0"/>
      <w:marRight w:val="0"/>
      <w:marTop w:val="0"/>
      <w:marBottom w:val="0"/>
      <w:divBdr>
        <w:top w:val="none" w:sz="0" w:space="0" w:color="auto"/>
        <w:left w:val="none" w:sz="0" w:space="0" w:color="auto"/>
        <w:bottom w:val="none" w:sz="0" w:space="0" w:color="auto"/>
        <w:right w:val="none" w:sz="0" w:space="0" w:color="auto"/>
      </w:divBdr>
    </w:div>
    <w:div w:id="2138057995">
      <w:bodyDiv w:val="1"/>
      <w:marLeft w:val="0"/>
      <w:marRight w:val="0"/>
      <w:marTop w:val="0"/>
      <w:marBottom w:val="0"/>
      <w:divBdr>
        <w:top w:val="none" w:sz="0" w:space="0" w:color="auto"/>
        <w:left w:val="none" w:sz="0" w:space="0" w:color="auto"/>
        <w:bottom w:val="none" w:sz="0" w:space="0" w:color="auto"/>
        <w:right w:val="none" w:sz="0" w:space="0" w:color="auto"/>
      </w:divBdr>
    </w:div>
    <w:div w:id="2143307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footer" Target="footer2.xml"/><Relationship Id="rId18" Type="http://schemas.openxmlformats.org/officeDocument/2006/relationships/chart" Target="charts/chart4.xml"/><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chart" Target="charts/chart3.xml"/><Relationship Id="rId25" Type="http://schemas.openxmlformats.org/officeDocument/2006/relationships/image" Target="media/image9.png"/><Relationship Id="rId33" Type="http://schemas.microsoft.com/office/2011/relationships/people" Target="people.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4.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8.jpeg"/><Relationship Id="rId32"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7.jpeg"/><Relationship Id="rId28" Type="http://schemas.openxmlformats.org/officeDocument/2006/relationships/image" Target="media/image12.jpeg"/><Relationship Id="rId10" Type="http://schemas.openxmlformats.org/officeDocument/2006/relationships/footer" Target="footer1.xml"/><Relationship Id="rId19" Type="http://schemas.openxmlformats.org/officeDocument/2006/relationships/image" Target="media/image3.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fontTable" Target="fontTable.xml"/></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Documents%20and%20Settings\&#1055;.&#1042;.&#1051;&#1086;&#1078;&#1082;&#1080;&#1085;&#1072;\&#1056;&#1072;&#1073;&#1086;&#1095;&#1080;&#1081;%20&#1089;&#1090;&#1086;&#1083;\&#1087;&#1088;&#1080;&#1083;&#1086;&#1078;&#1077;&#1085;&#1080;&#1077;%20&#8470;1%20&#1048;&#1085;&#1092;&#1086;&#1088;&#1084;&#1072;&#1094;&#1080;&#1103;%20&#1087;&#1086;%20&#1054;&#1073;&#1098;&#1077;&#1082;&#1090;&#1072;&#1084;%20&#1079;&#1072;&#1089;&#1090;&#1088;&#1086;&#1081;&#1082;&#1080;%20(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40"/>
      <c:rotY val="160"/>
      <c:perspective val="30"/>
    </c:view3D>
    <c:plotArea>
      <c:layout/>
      <c:pie3DChart>
        <c:varyColors val="1"/>
        <c:ser>
          <c:idx val="0"/>
          <c:order val="0"/>
          <c:spPr>
            <a:ln>
              <a:solidFill>
                <a:sysClr val="windowText" lastClr="000000"/>
              </a:solidFill>
            </a:ln>
          </c:spPr>
          <c:explosion val="10"/>
          <c:dLbls>
            <c:spPr>
              <a:noFill/>
              <a:ln>
                <a:noFill/>
              </a:ln>
              <a:effectLst/>
            </c:spPr>
            <c:showPercent val="1"/>
            <c:showLeaderLines val="1"/>
            <c:extLst xmlns:c16r2="http://schemas.microsoft.com/office/drawing/2015/06/chart">
              <c:ext xmlns:c15="http://schemas.microsoft.com/office/drawing/2012/chart" uri="{CE6537A1-D6FC-4f65-9D91-7224C49458BB}"/>
            </c:extLst>
          </c:dLbls>
          <c:cat>
            <c:strRef>
              <c:f>'20'!$A$4:$A$7</c:f>
              <c:strCache>
                <c:ptCount val="4"/>
                <c:pt idx="0">
                  <c:v>Малоэтажной жилой застройки</c:v>
                </c:pt>
                <c:pt idx="1">
                  <c:v>Среднеэтажной жилой застройки</c:v>
                </c:pt>
                <c:pt idx="2">
                  <c:v>Многоэтажной жилой застройки</c:v>
                </c:pt>
                <c:pt idx="3">
                  <c:v>Индивидуальной жилой застройки</c:v>
                </c:pt>
              </c:strCache>
            </c:strRef>
          </c:cat>
          <c:val>
            <c:numRef>
              <c:f>'20'!$B$4:$B$7</c:f>
              <c:numCache>
                <c:formatCode>General</c:formatCode>
                <c:ptCount val="4"/>
                <c:pt idx="0">
                  <c:v>255.5</c:v>
                </c:pt>
                <c:pt idx="1">
                  <c:v>284</c:v>
                </c:pt>
                <c:pt idx="2">
                  <c:v>99.7</c:v>
                </c:pt>
                <c:pt idx="3">
                  <c:v>190.4</c:v>
                </c:pt>
              </c:numCache>
            </c:numRef>
          </c:val>
          <c:extLst xmlns:c16r2="http://schemas.microsoft.com/office/drawing/2015/06/chart">
            <c:ext xmlns:c16="http://schemas.microsoft.com/office/drawing/2014/chart" uri="{C3380CC4-5D6E-409C-BE32-E72D297353CC}">
              <c16:uniqueId val="{00000000-6230-4728-9C2D-023A01AC3463}"/>
            </c:ext>
          </c:extLst>
        </c:ser>
        <c:dLbls>
          <c:showPercent val="1"/>
        </c:dLbls>
      </c:pie3DChart>
    </c:plotArea>
    <c:legend>
      <c:legendPos val="t"/>
      <c:layout/>
      <c:txPr>
        <a:bodyPr/>
        <a:lstStyle/>
        <a:p>
          <a:pPr>
            <a:defRPr>
              <a:latin typeface="Times New Roman" pitchFamily="18" charset="0"/>
              <a:cs typeface="Times New Roman" pitchFamily="18" charset="0"/>
            </a:defRPr>
          </a:pPr>
          <a:endParaRPr lang="ru-RU"/>
        </a:p>
      </c:txP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Прирост жилищного</a:t>
            </a:r>
            <a:r>
              <a:rPr lang="ru-RU" baseline="0"/>
              <a:t> фонда, га</a:t>
            </a:r>
            <a:endParaRPr lang="ru-RU"/>
          </a:p>
        </c:rich>
      </c:tx>
      <c:layout/>
      <c:overlay val="1"/>
    </c:title>
    <c:plotArea>
      <c:layout>
        <c:manualLayout>
          <c:layoutTarget val="inner"/>
          <c:xMode val="edge"/>
          <c:yMode val="edge"/>
          <c:x val="0.17372462817147871"/>
          <c:y val="0.11993500368088562"/>
          <c:w val="0.64959389585922211"/>
          <c:h val="0.56525376245011094"/>
        </c:manualLayout>
      </c:layout>
      <c:barChart>
        <c:barDir val="col"/>
        <c:grouping val="stacked"/>
        <c:ser>
          <c:idx val="0"/>
          <c:order val="0"/>
          <c:tx>
            <c:strRef>
              <c:f>'20'!$F$3</c:f>
              <c:strCache>
                <c:ptCount val="1"/>
                <c:pt idx="0">
                  <c:v>2013 г.</c:v>
                </c:pt>
              </c:strCache>
            </c:strRef>
          </c:tx>
          <c:cat>
            <c:strRef>
              <c:f>'20'!$E$4:$E$9</c:f>
              <c:strCache>
                <c:ptCount val="6"/>
                <c:pt idx="0">
                  <c:v>Общий жилищный фонд</c:v>
                </c:pt>
                <c:pt idx="1">
                  <c:v>Малоэтажной жилой застройки</c:v>
                </c:pt>
                <c:pt idx="2">
                  <c:v>Среднеэтажной жилой застройки</c:v>
                </c:pt>
                <c:pt idx="3">
                  <c:v>Многоэтажной жилой застройки</c:v>
                </c:pt>
                <c:pt idx="4">
                  <c:v>Индивидуальной жилой застройки</c:v>
                </c:pt>
                <c:pt idx="5">
                  <c:v>Общественно-жилой</c:v>
                </c:pt>
              </c:strCache>
            </c:strRef>
          </c:cat>
          <c:val>
            <c:numRef>
              <c:f>'20'!$F$4:$F$9</c:f>
              <c:numCache>
                <c:formatCode>General</c:formatCode>
                <c:ptCount val="6"/>
                <c:pt idx="0">
                  <c:v>829.6</c:v>
                </c:pt>
                <c:pt idx="1">
                  <c:v>255.5</c:v>
                </c:pt>
                <c:pt idx="2">
                  <c:v>284</c:v>
                </c:pt>
                <c:pt idx="3">
                  <c:v>99.7</c:v>
                </c:pt>
                <c:pt idx="4">
                  <c:v>190.4</c:v>
                </c:pt>
              </c:numCache>
            </c:numRef>
          </c:val>
          <c:extLst xmlns:c16r2="http://schemas.microsoft.com/office/drawing/2015/06/chart">
            <c:ext xmlns:c16="http://schemas.microsoft.com/office/drawing/2014/chart" uri="{C3380CC4-5D6E-409C-BE32-E72D297353CC}">
              <c16:uniqueId val="{00000000-2624-44AD-B6A9-EDAB5EAEF640}"/>
            </c:ext>
          </c:extLst>
        </c:ser>
        <c:ser>
          <c:idx val="1"/>
          <c:order val="1"/>
          <c:tx>
            <c:strRef>
              <c:f>'20'!$G$3</c:f>
              <c:strCache>
                <c:ptCount val="1"/>
                <c:pt idx="0">
                  <c:v>2014-2033 гг.</c:v>
                </c:pt>
              </c:strCache>
            </c:strRef>
          </c:tx>
          <c:cat>
            <c:strRef>
              <c:f>'20'!$E$4:$E$9</c:f>
              <c:strCache>
                <c:ptCount val="6"/>
                <c:pt idx="0">
                  <c:v>Общий жилищный фонд</c:v>
                </c:pt>
                <c:pt idx="1">
                  <c:v>Малоэтажной жилой застройки</c:v>
                </c:pt>
                <c:pt idx="2">
                  <c:v>Среднеэтажной жилой застройки</c:v>
                </c:pt>
                <c:pt idx="3">
                  <c:v>Многоэтажной жилой застройки</c:v>
                </c:pt>
                <c:pt idx="4">
                  <c:v>Индивидуальной жилой застройки</c:v>
                </c:pt>
                <c:pt idx="5">
                  <c:v>Общественно-жилой</c:v>
                </c:pt>
              </c:strCache>
            </c:strRef>
          </c:cat>
          <c:val>
            <c:numRef>
              <c:f>'20'!$G$4:$G$9</c:f>
              <c:numCache>
                <c:formatCode>General</c:formatCode>
                <c:ptCount val="6"/>
                <c:pt idx="0">
                  <c:v>885.3</c:v>
                </c:pt>
                <c:pt idx="1">
                  <c:v>193.8</c:v>
                </c:pt>
                <c:pt idx="2">
                  <c:v>130.69999999999999</c:v>
                </c:pt>
                <c:pt idx="3">
                  <c:v>284.89999999999969</c:v>
                </c:pt>
                <c:pt idx="4">
                  <c:v>230.6</c:v>
                </c:pt>
                <c:pt idx="5">
                  <c:v>45.3</c:v>
                </c:pt>
              </c:numCache>
            </c:numRef>
          </c:val>
          <c:extLst xmlns:c16r2="http://schemas.microsoft.com/office/drawing/2015/06/chart">
            <c:ext xmlns:c16="http://schemas.microsoft.com/office/drawing/2014/chart" uri="{C3380CC4-5D6E-409C-BE32-E72D297353CC}">
              <c16:uniqueId val="{00000001-2624-44AD-B6A9-EDAB5EAEF640}"/>
            </c:ext>
          </c:extLst>
        </c:ser>
        <c:overlap val="100"/>
        <c:axId val="71633152"/>
        <c:axId val="71634944"/>
      </c:barChart>
      <c:catAx>
        <c:axId val="71633152"/>
        <c:scaling>
          <c:orientation val="minMax"/>
        </c:scaling>
        <c:axPos val="b"/>
        <c:numFmt formatCode="General" sourceLinked="0"/>
        <c:tickLblPos val="nextTo"/>
        <c:crossAx val="71634944"/>
        <c:crosses val="autoZero"/>
        <c:auto val="1"/>
        <c:lblAlgn val="ctr"/>
        <c:lblOffset val="100"/>
      </c:catAx>
      <c:valAx>
        <c:axId val="71634944"/>
        <c:scaling>
          <c:orientation val="minMax"/>
        </c:scaling>
        <c:axPos val="l"/>
        <c:majorGridlines/>
        <c:numFmt formatCode="General" sourceLinked="1"/>
        <c:tickLblPos val="nextTo"/>
        <c:crossAx val="71633152"/>
        <c:crosses val="autoZero"/>
        <c:crossBetween val="between"/>
      </c:valAx>
    </c:plotArea>
    <c:legend>
      <c:legendPos val="r"/>
      <c:layout>
        <c:manualLayout>
          <c:xMode val="edge"/>
          <c:yMode val="edge"/>
          <c:x val="0.85032113454591163"/>
          <c:y val="0.41465040078845555"/>
          <c:w val="0.14967886545408865"/>
          <c:h val="0.25584679910388941"/>
        </c:manualLayout>
      </c:layout>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Лист2!$B$1</c:f>
              <c:strCache>
                <c:ptCount val="1"/>
                <c:pt idx="0">
                  <c:v>Суммарная нагрузка, Гкал/ч</c:v>
                </c:pt>
              </c:strCache>
            </c:strRef>
          </c:tx>
          <c:cat>
            <c:strRef>
              <c:f>Лист2!$A$2:$A$5</c:f>
              <c:strCache>
                <c:ptCount val="4"/>
                <c:pt idx="0">
                  <c:v>г. Ухта</c:v>
                </c:pt>
                <c:pt idx="1">
                  <c:v>пгт. Ярега</c:v>
                </c:pt>
                <c:pt idx="2">
                  <c:v>пгт. Шудаяг</c:v>
                </c:pt>
                <c:pt idx="3">
                  <c:v>ИТОГО</c:v>
                </c:pt>
              </c:strCache>
            </c:strRef>
          </c:cat>
          <c:val>
            <c:numRef>
              <c:f>Лист2!$B$2:$B$5</c:f>
              <c:numCache>
                <c:formatCode>General</c:formatCode>
                <c:ptCount val="4"/>
                <c:pt idx="0">
                  <c:v>24.673999999999999</c:v>
                </c:pt>
                <c:pt idx="1">
                  <c:v>1.8018999999999972</c:v>
                </c:pt>
                <c:pt idx="2">
                  <c:v>4.25</c:v>
                </c:pt>
                <c:pt idx="3">
                  <c:v>30.742999999999959</c:v>
                </c:pt>
              </c:numCache>
            </c:numRef>
          </c:val>
          <c:extLst xmlns:c16r2="http://schemas.microsoft.com/office/drawing/2015/06/chart">
            <c:ext xmlns:c16="http://schemas.microsoft.com/office/drawing/2014/chart" uri="{C3380CC4-5D6E-409C-BE32-E72D297353CC}">
              <c16:uniqueId val="{00000000-7741-4B0D-811F-E160FE2E69CA}"/>
            </c:ext>
          </c:extLst>
        </c:ser>
        <c:ser>
          <c:idx val="1"/>
          <c:order val="1"/>
          <c:tx>
            <c:strRef>
              <c:f>Лист2!$C$1</c:f>
              <c:strCache>
                <c:ptCount val="1"/>
                <c:pt idx="0">
                  <c:v>Нагрузка отопления и вентиляции, Гкал/ч</c:v>
                </c:pt>
              </c:strCache>
            </c:strRef>
          </c:tx>
          <c:cat>
            <c:strRef>
              <c:f>Лист2!$A$2:$A$5</c:f>
              <c:strCache>
                <c:ptCount val="4"/>
                <c:pt idx="0">
                  <c:v>г. Ухта</c:v>
                </c:pt>
                <c:pt idx="1">
                  <c:v>пгт. Ярега</c:v>
                </c:pt>
                <c:pt idx="2">
                  <c:v>пгт. Шудаяг</c:v>
                </c:pt>
                <c:pt idx="3">
                  <c:v>ИТОГО</c:v>
                </c:pt>
              </c:strCache>
            </c:strRef>
          </c:cat>
          <c:val>
            <c:numRef>
              <c:f>Лист2!$C$2:$C$5</c:f>
              <c:numCache>
                <c:formatCode>General</c:formatCode>
                <c:ptCount val="4"/>
                <c:pt idx="0">
                  <c:v>15.91</c:v>
                </c:pt>
                <c:pt idx="1">
                  <c:v>1.0049999999999975</c:v>
                </c:pt>
                <c:pt idx="2">
                  <c:v>3.4499999999999997</c:v>
                </c:pt>
                <c:pt idx="3">
                  <c:v>20.364999999999988</c:v>
                </c:pt>
              </c:numCache>
            </c:numRef>
          </c:val>
          <c:extLst xmlns:c16r2="http://schemas.microsoft.com/office/drawing/2015/06/chart">
            <c:ext xmlns:c16="http://schemas.microsoft.com/office/drawing/2014/chart" uri="{C3380CC4-5D6E-409C-BE32-E72D297353CC}">
              <c16:uniqueId val="{00000001-7741-4B0D-811F-E160FE2E69CA}"/>
            </c:ext>
          </c:extLst>
        </c:ser>
        <c:ser>
          <c:idx val="2"/>
          <c:order val="2"/>
          <c:tx>
            <c:strRef>
              <c:f>Лист2!$D$1</c:f>
              <c:strCache>
                <c:ptCount val="1"/>
                <c:pt idx="0">
                  <c:v>Нагрузка ГВС, Гкал/ч</c:v>
                </c:pt>
              </c:strCache>
            </c:strRef>
          </c:tx>
          <c:cat>
            <c:strRef>
              <c:f>Лист2!$A$2:$A$5</c:f>
              <c:strCache>
                <c:ptCount val="4"/>
                <c:pt idx="0">
                  <c:v>г. Ухта</c:v>
                </c:pt>
                <c:pt idx="1">
                  <c:v>пгт. Ярега</c:v>
                </c:pt>
                <c:pt idx="2">
                  <c:v>пгт. Шудаяг</c:v>
                </c:pt>
                <c:pt idx="3">
                  <c:v>ИТОГО</c:v>
                </c:pt>
              </c:strCache>
            </c:strRef>
          </c:cat>
          <c:val>
            <c:numRef>
              <c:f>Лист2!$D$2:$D$5</c:f>
              <c:numCache>
                <c:formatCode>General</c:formatCode>
                <c:ptCount val="4"/>
                <c:pt idx="0">
                  <c:v>8.7640000000000011</c:v>
                </c:pt>
                <c:pt idx="1">
                  <c:v>0.81399999999999995</c:v>
                </c:pt>
                <c:pt idx="2">
                  <c:v>0.8</c:v>
                </c:pt>
                <c:pt idx="3">
                  <c:v>10.378</c:v>
                </c:pt>
              </c:numCache>
            </c:numRef>
          </c:val>
          <c:extLst xmlns:c16r2="http://schemas.microsoft.com/office/drawing/2015/06/chart">
            <c:ext xmlns:c16="http://schemas.microsoft.com/office/drawing/2014/chart" uri="{C3380CC4-5D6E-409C-BE32-E72D297353CC}">
              <c16:uniqueId val="{00000002-7741-4B0D-811F-E160FE2E69CA}"/>
            </c:ext>
          </c:extLst>
        </c:ser>
        <c:shape val="box"/>
        <c:axId val="71645824"/>
        <c:axId val="71672192"/>
        <c:axId val="0"/>
      </c:bar3DChart>
      <c:catAx>
        <c:axId val="71645824"/>
        <c:scaling>
          <c:orientation val="minMax"/>
        </c:scaling>
        <c:axPos val="b"/>
        <c:numFmt formatCode="General" sourceLinked="0"/>
        <c:tickLblPos val="nextTo"/>
        <c:crossAx val="71672192"/>
        <c:crosses val="autoZero"/>
        <c:auto val="1"/>
        <c:lblAlgn val="ctr"/>
        <c:lblOffset val="100"/>
      </c:catAx>
      <c:valAx>
        <c:axId val="71672192"/>
        <c:scaling>
          <c:orientation val="minMax"/>
        </c:scaling>
        <c:axPos val="l"/>
        <c:majorGridlines/>
        <c:numFmt formatCode="General" sourceLinked="1"/>
        <c:tickLblPos val="nextTo"/>
        <c:crossAx val="71645824"/>
        <c:crosses val="autoZero"/>
        <c:crossBetween val="between"/>
      </c:valAx>
    </c:plotArea>
    <c:legend>
      <c:legendPos val="r"/>
      <c:layout/>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Радиус эффективного теплоснабжения для существующих источников</a:t>
            </a:r>
          </a:p>
        </c:rich>
      </c:tx>
      <c:layout>
        <c:manualLayout>
          <c:xMode val="edge"/>
          <c:yMode val="edge"/>
          <c:x val="0.13280857674025037"/>
          <c:y val="1.3889515918436185E-2"/>
        </c:manualLayout>
      </c:layout>
      <c:overlay val="1"/>
    </c:title>
    <c:plotArea>
      <c:layout>
        <c:manualLayout>
          <c:layoutTarget val="inner"/>
          <c:xMode val="edge"/>
          <c:yMode val="edge"/>
          <c:x val="7.1245466031987281E-2"/>
          <c:y val="9.3036873763463146E-2"/>
          <c:w val="0.91373849410725239"/>
          <c:h val="0.77695555762107282"/>
        </c:manualLayout>
      </c:layout>
      <c:lineChart>
        <c:grouping val="standard"/>
        <c:ser>
          <c:idx val="0"/>
          <c:order val="0"/>
          <c:cat>
            <c:numRef>
              <c:f>'27'!$C$9:$Q$9</c:f>
              <c:numCache>
                <c:formatCode>General</c:formatCode>
                <c:ptCount val="15"/>
                <c:pt idx="0">
                  <c:v>0.1</c:v>
                </c:pt>
                <c:pt idx="1">
                  <c:v>0.2</c:v>
                </c:pt>
                <c:pt idx="2">
                  <c:v>0.30000000000000032</c:v>
                </c:pt>
                <c:pt idx="3">
                  <c:v>0.4</c:v>
                </c:pt>
                <c:pt idx="4">
                  <c:v>0.5</c:v>
                </c:pt>
                <c:pt idx="5">
                  <c:v>0.60000000000000064</c:v>
                </c:pt>
                <c:pt idx="6">
                  <c:v>0.70000000000000062</c:v>
                </c:pt>
                <c:pt idx="7">
                  <c:v>0.8</c:v>
                </c:pt>
                <c:pt idx="8">
                  <c:v>0.9</c:v>
                </c:pt>
                <c:pt idx="9">
                  <c:v>1</c:v>
                </c:pt>
                <c:pt idx="10">
                  <c:v>1.1000000000000001</c:v>
                </c:pt>
                <c:pt idx="11">
                  <c:v>1.2</c:v>
                </c:pt>
                <c:pt idx="12">
                  <c:v>1.3</c:v>
                </c:pt>
                <c:pt idx="13">
                  <c:v>1.4</c:v>
                </c:pt>
                <c:pt idx="14">
                  <c:v>1.5</c:v>
                </c:pt>
              </c:numCache>
            </c:numRef>
          </c:cat>
          <c:val>
            <c:numRef>
              <c:f>'27'!$C$26:$Q$26</c:f>
              <c:numCache>
                <c:formatCode>General</c:formatCode>
                <c:ptCount val="15"/>
                <c:pt idx="0">
                  <c:v>24.156250000000131</c:v>
                </c:pt>
                <c:pt idx="1">
                  <c:v>47.387499999999996</c:v>
                </c:pt>
                <c:pt idx="2">
                  <c:v>69.637500000000003</c:v>
                </c:pt>
                <c:pt idx="3">
                  <c:v>90.937500000000227</c:v>
                </c:pt>
                <c:pt idx="4">
                  <c:v>113.66874999999995</c:v>
                </c:pt>
                <c:pt idx="5">
                  <c:v>130.90625</c:v>
                </c:pt>
                <c:pt idx="6">
                  <c:v>152.72499999999999</c:v>
                </c:pt>
                <c:pt idx="7">
                  <c:v>169.62500000000003</c:v>
                </c:pt>
                <c:pt idx="8">
                  <c:v>190.82500000000007</c:v>
                </c:pt>
                <c:pt idx="9">
                  <c:v>212.01874999999998</c:v>
                </c:pt>
                <c:pt idx="10">
                  <c:v>233.23125000000002</c:v>
                </c:pt>
                <c:pt idx="11">
                  <c:v>253.77499999999998</c:v>
                </c:pt>
                <c:pt idx="12">
                  <c:v>274.91874999999823</c:v>
                </c:pt>
                <c:pt idx="13">
                  <c:v>296.07499999999993</c:v>
                </c:pt>
                <c:pt idx="14">
                  <c:v>317.21874999999869</c:v>
                </c:pt>
              </c:numCache>
            </c:numRef>
          </c:val>
          <c:extLst xmlns:c16r2="http://schemas.microsoft.com/office/drawing/2015/06/chart">
            <c:ext xmlns:c16="http://schemas.microsoft.com/office/drawing/2014/chart" uri="{C3380CC4-5D6E-409C-BE32-E72D297353CC}">
              <c16:uniqueId val="{00000000-4EFE-4DFC-8074-FA233A2C6676}"/>
            </c:ext>
          </c:extLst>
        </c:ser>
        <c:marker val="1"/>
        <c:axId val="71688960"/>
        <c:axId val="71690880"/>
      </c:lineChart>
      <c:catAx>
        <c:axId val="71688960"/>
        <c:scaling>
          <c:orientation val="minMax"/>
        </c:scaling>
        <c:axPos val="b"/>
        <c:title>
          <c:tx>
            <c:rich>
              <a:bodyPr/>
              <a:lstStyle/>
              <a:p>
                <a:pPr>
                  <a:defRPr/>
                </a:pPr>
                <a:r>
                  <a:rPr lang="ru-RU"/>
                  <a:t>Нагрузка подключаемых потребителей, Гкал/ч</a:t>
                </a:r>
              </a:p>
            </c:rich>
          </c:tx>
          <c:layout/>
        </c:title>
        <c:numFmt formatCode="General" sourceLinked="1"/>
        <c:tickLblPos val="nextTo"/>
        <c:crossAx val="71690880"/>
        <c:crosses val="autoZero"/>
        <c:auto val="1"/>
        <c:lblAlgn val="ctr"/>
        <c:lblOffset val="100"/>
      </c:catAx>
      <c:valAx>
        <c:axId val="71690880"/>
        <c:scaling>
          <c:orientation val="minMax"/>
        </c:scaling>
        <c:axPos val="l"/>
        <c:majorGridlines/>
        <c:title>
          <c:tx>
            <c:rich>
              <a:bodyPr rot="-5400000" vert="horz"/>
              <a:lstStyle/>
              <a:p>
                <a:pPr>
                  <a:defRPr/>
                </a:pPr>
                <a:r>
                  <a:rPr lang="ru-RU"/>
                  <a:t>Радиус эффективного теплоснабжения, м</a:t>
                </a:r>
              </a:p>
            </c:rich>
          </c:tx>
          <c:layout/>
        </c:title>
        <c:numFmt formatCode="General" sourceLinked="1"/>
        <c:tickLblPos val="nextTo"/>
        <c:crossAx val="71688960"/>
        <c:crosses val="autoZero"/>
        <c:crossBetween val="between"/>
      </c:valAx>
    </c:plotArea>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2B39B8-71A9-4C3C-9BFB-4E5D9B6410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100</Pages>
  <Words>17064</Words>
  <Characters>108087</Characters>
  <Application>Microsoft Office Word</Application>
  <DocSecurity>0</DocSecurity>
  <Lines>900</Lines>
  <Paragraphs>249</Paragraphs>
  <ScaleCrop>false</ScaleCrop>
  <HeadingPairs>
    <vt:vector size="2" baseType="variant">
      <vt:variant>
        <vt:lpstr>Название</vt:lpstr>
      </vt:variant>
      <vt:variant>
        <vt:i4>1</vt:i4>
      </vt:variant>
    </vt:vector>
  </HeadingPairs>
  <TitlesOfParts>
    <vt:vector size="1" baseType="lpstr">
      <vt:lpstr>Отчет</vt:lpstr>
    </vt:vector>
  </TitlesOfParts>
  <Company>ТЭ</Company>
  <LinksUpToDate>false</LinksUpToDate>
  <CharactersWithSpaces>124902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Отчет</dc:title>
  <dc:creator>Плахута Андрей Дмитриевич</dc:creator>
  <cp:lastModifiedBy>Крестникова Людмила Андреевна</cp:lastModifiedBy>
  <cp:revision>4</cp:revision>
  <cp:lastPrinted>2018-04-27T11:35:00Z</cp:lastPrinted>
  <dcterms:created xsi:type="dcterms:W3CDTF">2018-07-31T11:58:00Z</dcterms:created>
  <dcterms:modified xsi:type="dcterms:W3CDTF">2018-07-31T12:19:00Z</dcterms:modified>
</cp:coreProperties>
</file>